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15" w:rsidRPr="00706115" w:rsidRDefault="00706115" w:rsidP="001871B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06115">
        <w:rPr>
          <w:rFonts w:ascii="Palatino Linotype" w:hAnsi="Palatino Linotype"/>
          <w:b/>
          <w:u w:val="single"/>
        </w:rPr>
        <w:t>V, 4</w:t>
      </w:r>
    </w:p>
    <w:p w:rsidR="00706115" w:rsidRDefault="00706115" w:rsidP="001871BE">
      <w:pPr>
        <w:spacing w:after="0" w:line="240" w:lineRule="auto"/>
        <w:jc w:val="both"/>
        <w:rPr>
          <w:rFonts w:ascii="Palatino Linotype" w:hAnsi="Palatino Linotype"/>
        </w:rPr>
      </w:pPr>
      <w:r w:rsidRPr="00706115">
        <w:rPr>
          <w:rFonts w:ascii="Palatino Linotype" w:hAnsi="Palatino Linotype"/>
        </w:rPr>
        <w:t xml:space="preserve">Chomo el </w:t>
      </w:r>
      <w:r w:rsidRPr="00706115">
        <w:rPr>
          <w:rFonts w:ascii="Palatino Linotype" w:hAnsi="Palatino Linotype"/>
          <w:i/>
        </w:rPr>
        <w:t>Gran Chan</w:t>
      </w:r>
      <w:r w:rsidRPr="00706115">
        <w:rPr>
          <w:rFonts w:ascii="Palatino Linotype" w:hAnsi="Palatino Linotype"/>
        </w:rPr>
        <w:t xml:space="preserve"> mandò li diti do frateli per anbasadori al papa. </w:t>
      </w:r>
    </w:p>
    <w:p w:rsidR="00706115" w:rsidRPr="00706115" w:rsidRDefault="00706115" w:rsidP="001871BE">
      <w:pPr>
        <w:spacing w:after="0" w:line="240" w:lineRule="auto"/>
        <w:jc w:val="both"/>
        <w:rPr>
          <w:rFonts w:ascii="Palatino Linotype" w:hAnsi="Palatino Linotype"/>
        </w:rPr>
      </w:pPr>
    </w:p>
    <w:p w:rsidR="00BA66FF" w:rsidRPr="00706115" w:rsidRDefault="00706115" w:rsidP="001871BE">
      <w:pPr>
        <w:spacing w:after="0" w:line="240" w:lineRule="auto"/>
        <w:jc w:val="both"/>
        <w:rPr>
          <w:rFonts w:ascii="Palatino Linotype" w:hAnsi="Palatino Linotype"/>
        </w:rPr>
      </w:pPr>
      <w:r w:rsidRPr="00706115">
        <w:rPr>
          <w:rFonts w:ascii="Palatino Linotype" w:hAnsi="Palatino Linotype"/>
          <w:b/>
        </w:rPr>
        <w:t>[25]</w:t>
      </w:r>
      <w:r w:rsidRPr="00706115">
        <w:rPr>
          <w:rFonts w:ascii="Palatino Linotype" w:hAnsi="Palatino Linotype"/>
        </w:rPr>
        <w:t xml:space="preserve"> </w:t>
      </w:r>
      <w:r w:rsidR="001871BE" w:rsidRPr="00013112">
        <w:rPr>
          <w:rFonts w:ascii="Palatino Linotype" w:hAnsi="Palatino Linotype"/>
        </w:rPr>
        <w:t>Et quando queli le ave, inchontenente se partì d’</w:t>
      </w:r>
      <w:r w:rsidR="001871BE" w:rsidRPr="001871BE">
        <w:rPr>
          <w:rFonts w:ascii="Palatino Linotype" w:hAnsi="Palatino Linotype"/>
          <w:i/>
          <w:u w:val="single"/>
        </w:rPr>
        <w:t>Anchona</w:t>
      </w:r>
      <w:r w:rsidR="001871BE" w:rsidRPr="00013112">
        <w:rPr>
          <w:rFonts w:ascii="Palatino Linotype" w:hAnsi="Palatino Linotype"/>
        </w:rPr>
        <w:t xml:space="preserve"> per tornar dal </w:t>
      </w:r>
      <w:r w:rsidR="001871BE" w:rsidRPr="001871BE">
        <w:rPr>
          <w:rFonts w:ascii="Palatino Linotype" w:hAnsi="Palatino Linotype"/>
          <w:i/>
        </w:rPr>
        <w:t>Gran Chan</w:t>
      </w:r>
      <w:r w:rsidR="001871BE" w:rsidRPr="00013112">
        <w:rPr>
          <w:rFonts w:ascii="Palatino Linotype" w:hAnsi="Palatino Linotype"/>
        </w:rPr>
        <w:t xml:space="preserve">, et prexe la via verso de </w:t>
      </w:r>
      <w:r w:rsidR="001871BE" w:rsidRPr="001871BE">
        <w:rPr>
          <w:rFonts w:ascii="Palatino Linotype" w:hAnsi="Palatino Linotype"/>
          <w:i/>
          <w:u w:val="single"/>
        </w:rPr>
        <w:t>Lagiaza</w:t>
      </w:r>
      <w:r w:rsidR="001871BE" w:rsidRPr="00013112">
        <w:rPr>
          <w:rFonts w:ascii="Palatino Linotype" w:hAnsi="Palatino Linotype"/>
        </w:rPr>
        <w:t xml:space="preserve">. </w:t>
      </w:r>
      <w:r w:rsidR="001871BE" w:rsidRPr="001871BE">
        <w:rPr>
          <w:rFonts w:ascii="Palatino Linotype" w:hAnsi="Palatino Linotype"/>
          <w:b/>
        </w:rPr>
        <w:t>[26]</w:t>
      </w:r>
      <w:r w:rsidR="001871BE" w:rsidRPr="00013112">
        <w:rPr>
          <w:rFonts w:ascii="Palatino Linotype" w:hAnsi="Palatino Linotype"/>
        </w:rPr>
        <w:t xml:space="preserve"> Et essendo partidi i diti anbassadori d’</w:t>
      </w:r>
      <w:r w:rsidR="001871BE" w:rsidRPr="001871BE">
        <w:rPr>
          <w:rFonts w:ascii="Palatino Linotype" w:hAnsi="Palatino Linotype"/>
          <w:i/>
          <w:u w:val="single"/>
        </w:rPr>
        <w:t>Anchona</w:t>
      </w:r>
      <w:r w:rsidR="001871BE" w:rsidRPr="00013112">
        <w:rPr>
          <w:rFonts w:ascii="Palatino Linotype" w:hAnsi="Palatino Linotype"/>
        </w:rPr>
        <w:t xml:space="preserve">, de lì a pochi zorni el predito misier lo alegato fo aleto papa et fo chiamato papa </w:t>
      </w:r>
      <w:r w:rsidR="001871BE" w:rsidRPr="001871BE">
        <w:rPr>
          <w:rFonts w:ascii="Palatino Linotype" w:hAnsi="Palatino Linotype"/>
          <w:i/>
        </w:rPr>
        <w:t>Greguol de Lonbardia</w:t>
      </w:r>
      <w:r w:rsidR="001871BE" w:rsidRPr="00013112">
        <w:rPr>
          <w:rFonts w:ascii="Palatino Linotype" w:hAnsi="Palatino Linotype"/>
        </w:rPr>
        <w:t xml:space="preserve">. </w:t>
      </w:r>
      <w:r w:rsidR="001871BE" w:rsidRPr="001871BE">
        <w:rPr>
          <w:rFonts w:ascii="Palatino Linotype" w:hAnsi="Palatino Linotype"/>
          <w:b/>
        </w:rPr>
        <w:t>[27]</w:t>
      </w:r>
      <w:r w:rsidR="001871BE" w:rsidRPr="00013112">
        <w:rPr>
          <w:rFonts w:ascii="Palatino Linotype" w:hAnsi="Palatino Linotype"/>
        </w:rPr>
        <w:t xml:space="preserve"> Et essendo chostui fato papa, subitamente mandoe uno messo a </w:t>
      </w:r>
      <w:r w:rsidR="001871BE" w:rsidRPr="001871BE">
        <w:rPr>
          <w:rFonts w:ascii="Palatino Linotype" w:hAnsi="Palatino Linotype"/>
          <w:i/>
          <w:u w:val="single"/>
        </w:rPr>
        <w:t>Laiaza</w:t>
      </w:r>
      <w:r w:rsidR="001871BE" w:rsidRPr="00013112">
        <w:rPr>
          <w:rFonts w:ascii="Palatino Linotype" w:hAnsi="Palatino Linotype"/>
        </w:rPr>
        <w:t xml:space="preserve"> per veder s’el podea trovar i anbasadori del </w:t>
      </w:r>
      <w:r w:rsidR="001871BE" w:rsidRPr="001871BE">
        <w:rPr>
          <w:rFonts w:ascii="Palatino Linotype" w:hAnsi="Palatino Linotype"/>
          <w:i/>
        </w:rPr>
        <w:t>Gran Chan</w:t>
      </w:r>
      <w:r w:rsidR="001871BE" w:rsidRPr="00013112">
        <w:rPr>
          <w:rFonts w:ascii="Palatino Linotype" w:hAnsi="Palatino Linotype"/>
        </w:rPr>
        <w:t xml:space="preserve">, et s’elo i trovasse li fesse tornar a lui. </w:t>
      </w:r>
      <w:r w:rsidR="001871BE" w:rsidRPr="001871BE">
        <w:rPr>
          <w:rFonts w:ascii="Palatino Linotype" w:hAnsi="Palatino Linotype"/>
          <w:b/>
        </w:rPr>
        <w:t>[28]</w:t>
      </w:r>
      <w:r w:rsidR="001871BE" w:rsidRPr="00013112">
        <w:rPr>
          <w:rFonts w:ascii="Palatino Linotype" w:hAnsi="Palatino Linotype"/>
        </w:rPr>
        <w:t xml:space="preserve"> Onde inchontenente el messo se partirono da </w:t>
      </w:r>
      <w:r w:rsidR="001871BE" w:rsidRPr="001871BE">
        <w:rPr>
          <w:rFonts w:ascii="Palatino Linotype" w:hAnsi="Palatino Linotype"/>
          <w:i/>
          <w:u w:val="single"/>
        </w:rPr>
        <w:t>Roma</w:t>
      </w:r>
      <w:r w:rsidR="001871BE" w:rsidRPr="00013112">
        <w:rPr>
          <w:rFonts w:ascii="Palatino Linotype" w:hAnsi="Palatino Linotype"/>
        </w:rPr>
        <w:t xml:space="preserve">, et tanto chavalchoe ch’el zonse a </w:t>
      </w:r>
      <w:r w:rsidR="001871BE" w:rsidRPr="001871BE">
        <w:rPr>
          <w:rFonts w:ascii="Palatino Linotype" w:hAnsi="Palatino Linotype"/>
          <w:i/>
          <w:u w:val="single"/>
        </w:rPr>
        <w:t>Laiaza</w:t>
      </w:r>
      <w:r w:rsidR="001871BE" w:rsidRPr="00013112">
        <w:rPr>
          <w:rFonts w:ascii="Palatino Linotype" w:hAnsi="Palatino Linotype"/>
        </w:rPr>
        <w:t xml:space="preserve">, donde che anchora erano i diti anbassadori, i quali non podeano andar più avanti perché uno nievo del </w:t>
      </w:r>
      <w:r w:rsidR="001871BE" w:rsidRPr="001871BE">
        <w:rPr>
          <w:rFonts w:ascii="Palatino Linotype" w:hAnsi="Palatino Linotype"/>
          <w:i/>
        </w:rPr>
        <w:t>Gran Chan</w:t>
      </w:r>
      <w:r w:rsidR="001871BE" w:rsidRPr="00013112">
        <w:rPr>
          <w:rFonts w:ascii="Palatino Linotype" w:hAnsi="Palatino Linotype"/>
        </w:rPr>
        <w:t xml:space="preserve">, el quale iera stado christian ed aveva nome </w:t>
      </w:r>
      <w:r w:rsidR="001871BE" w:rsidRPr="001871BE">
        <w:rPr>
          <w:rFonts w:ascii="Palatino Linotype" w:hAnsi="Palatino Linotype"/>
          <w:i/>
        </w:rPr>
        <w:t>Chariziera</w:t>
      </w:r>
      <w:r w:rsidR="001871BE" w:rsidRPr="00013112">
        <w:rPr>
          <w:rFonts w:ascii="Palatino Linotype" w:hAnsi="Palatino Linotype"/>
        </w:rPr>
        <w:t xml:space="preserve">, il quale era schanpado dal </w:t>
      </w:r>
      <w:r w:rsidR="001871BE" w:rsidRPr="001871BE">
        <w:rPr>
          <w:rFonts w:ascii="Palatino Linotype" w:hAnsi="Palatino Linotype"/>
          <w:i/>
        </w:rPr>
        <w:t>Gran Chan</w:t>
      </w:r>
      <w:r w:rsidR="001871BE" w:rsidRPr="00013112">
        <w:rPr>
          <w:rFonts w:ascii="Palatino Linotype" w:hAnsi="Palatino Linotype"/>
        </w:rPr>
        <w:t xml:space="preserve"> e ziva vastando tute le vie del dexerto fazendo molte gran fosse e pozi, et questo feva perché l’oste non lo podesseno seguir. </w:t>
      </w:r>
      <w:r w:rsidR="001871BE" w:rsidRPr="001871BE">
        <w:rPr>
          <w:rFonts w:ascii="Palatino Linotype" w:hAnsi="Palatino Linotype"/>
          <w:b/>
        </w:rPr>
        <w:t xml:space="preserve">[29] </w:t>
      </w:r>
      <w:r w:rsidR="001871BE" w:rsidRPr="00013112">
        <w:rPr>
          <w:rFonts w:ascii="Palatino Linotype" w:hAnsi="Palatino Linotype"/>
        </w:rPr>
        <w:t xml:space="preserve">Sì che per questa chaxon li diti anbasadori chonveneli d|imorare |7v| in una zitade assai zorni; et in questo zonse el messo il quale mandava el papa alli diti misier </w:t>
      </w:r>
      <w:r w:rsidR="001871BE" w:rsidRPr="001871BE">
        <w:rPr>
          <w:rFonts w:ascii="Palatino Linotype" w:hAnsi="Palatino Linotype"/>
          <w:i/>
        </w:rPr>
        <w:t>Nicholò</w:t>
      </w:r>
      <w:r w:rsidR="001871BE" w:rsidRPr="00013112">
        <w:rPr>
          <w:rFonts w:ascii="Palatino Linotype" w:hAnsi="Palatino Linotype"/>
        </w:rPr>
        <w:t xml:space="preserve"> e missier </w:t>
      </w:r>
      <w:r w:rsidR="001871BE" w:rsidRPr="001871BE">
        <w:rPr>
          <w:rFonts w:ascii="Palatino Linotype" w:hAnsi="Palatino Linotype"/>
          <w:i/>
        </w:rPr>
        <w:t>Mafio</w:t>
      </w:r>
      <w:r w:rsidR="001871BE" w:rsidRPr="00013112">
        <w:rPr>
          <w:rFonts w:ascii="Palatino Linotype" w:hAnsi="Palatino Linotype"/>
        </w:rPr>
        <w:t xml:space="preserve">, et chontòli chomo el papa era stà fato, et ch’eli non dovesse andar più avanti ma dovesse tornar a lui. </w:t>
      </w:r>
      <w:r w:rsidR="001871BE" w:rsidRPr="001871BE">
        <w:rPr>
          <w:rFonts w:ascii="Palatino Linotype" w:hAnsi="Palatino Linotype"/>
          <w:b/>
        </w:rPr>
        <w:t xml:space="preserve">[30] </w:t>
      </w:r>
      <w:r w:rsidR="001871BE" w:rsidRPr="00013112">
        <w:rPr>
          <w:rFonts w:ascii="Palatino Linotype" w:hAnsi="Palatino Linotype"/>
        </w:rPr>
        <w:t xml:space="preserve">Onde li diti do frateli, odendo questo, ave grandissima letizia e disse a quel messo che lor era aparechiadi a far tuto el suo chomandamento. </w:t>
      </w:r>
      <w:r w:rsidR="001871BE" w:rsidRPr="001871BE">
        <w:rPr>
          <w:rFonts w:ascii="Palatino Linotype" w:hAnsi="Palatino Linotype"/>
          <w:b/>
        </w:rPr>
        <w:t>[31]</w:t>
      </w:r>
      <w:r w:rsidR="001871BE" w:rsidRPr="00013112">
        <w:rPr>
          <w:rFonts w:ascii="Palatino Linotype" w:hAnsi="Palatino Linotype"/>
        </w:rPr>
        <w:t xml:space="preserve"> Et inchontinente el signor de </w:t>
      </w:r>
      <w:r w:rsidR="001871BE" w:rsidRPr="001871BE">
        <w:rPr>
          <w:rFonts w:ascii="Palatino Linotype" w:hAnsi="Palatino Linotype"/>
          <w:i/>
          <w:u w:val="single"/>
        </w:rPr>
        <w:t>Laiaza</w:t>
      </w:r>
      <w:r w:rsidR="001871BE" w:rsidRPr="00013112">
        <w:rPr>
          <w:rFonts w:ascii="Palatino Linotype" w:hAnsi="Palatino Linotype"/>
        </w:rPr>
        <w:t xml:space="preserve"> feze armar una </w:t>
      </w:r>
      <w:r w:rsidR="001871BE" w:rsidRPr="001871BE">
        <w:rPr>
          <w:rFonts w:ascii="Palatino Linotype" w:hAnsi="Palatino Linotype"/>
          <w:smallCaps/>
        </w:rPr>
        <w:t>galia</w:t>
      </w:r>
      <w:r w:rsidR="001871BE" w:rsidRPr="00013112">
        <w:rPr>
          <w:rFonts w:ascii="Palatino Linotype" w:hAnsi="Palatino Linotype"/>
        </w:rPr>
        <w:t xml:space="preserve"> ben in ponto a requisizion de questi anbasadori; et questi chon el messo del papa montorono nela dita </w:t>
      </w:r>
      <w:r w:rsidR="001871BE" w:rsidRPr="001871BE">
        <w:rPr>
          <w:rFonts w:ascii="Palatino Linotype" w:hAnsi="Palatino Linotype"/>
          <w:smallCaps/>
        </w:rPr>
        <w:t>galia</w:t>
      </w:r>
      <w:r w:rsidR="001871BE" w:rsidRPr="00013112">
        <w:rPr>
          <w:rFonts w:ascii="Palatino Linotype" w:hAnsi="Palatino Linotype"/>
        </w:rPr>
        <w:t xml:space="preserve"> et in spazio de molti zorni zonseno in </w:t>
      </w:r>
      <w:r w:rsidR="001871BE" w:rsidRPr="001871BE">
        <w:rPr>
          <w:rFonts w:ascii="Palatino Linotype" w:hAnsi="Palatino Linotype"/>
          <w:i/>
          <w:u w:val="single"/>
        </w:rPr>
        <w:t>Anchona</w:t>
      </w:r>
      <w:r w:rsidR="001871BE" w:rsidRPr="00013112">
        <w:rPr>
          <w:rFonts w:ascii="Palatino Linotype" w:hAnsi="Palatino Linotype"/>
        </w:rPr>
        <w:t xml:space="preserve"> senza algun dimoramento.</w:t>
      </w:r>
    </w:p>
    <w:sectPr w:rsidR="00BA66FF" w:rsidRPr="00706115" w:rsidSect="0070611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5DF" w:rsidRDefault="00B935DF" w:rsidP="00706115">
      <w:pPr>
        <w:spacing w:after="0" w:line="240" w:lineRule="auto"/>
      </w:pPr>
      <w:r>
        <w:separator/>
      </w:r>
    </w:p>
  </w:endnote>
  <w:endnote w:type="continuationSeparator" w:id="1">
    <w:p w:rsidR="00B935DF" w:rsidRDefault="00B935DF" w:rsidP="0070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5DF" w:rsidRDefault="00B935DF" w:rsidP="00706115">
      <w:pPr>
        <w:spacing w:after="0" w:line="240" w:lineRule="auto"/>
      </w:pPr>
      <w:r>
        <w:separator/>
      </w:r>
    </w:p>
  </w:footnote>
  <w:footnote w:type="continuationSeparator" w:id="1">
    <w:p w:rsidR="00B935DF" w:rsidRDefault="00B935DF" w:rsidP="00706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6115"/>
    <w:rsid w:val="001871BE"/>
    <w:rsid w:val="00440FF7"/>
    <w:rsid w:val="00706115"/>
    <w:rsid w:val="00B806E2"/>
    <w:rsid w:val="00B935DF"/>
    <w:rsid w:val="00BA66FF"/>
    <w:rsid w:val="00BE3C36"/>
    <w:rsid w:val="00CE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0F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706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06115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7061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0FA3A-987F-4EAF-BD85-65A65B7C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2020-03-24T16:20:00Z</dcterms:created>
  <dcterms:modified xsi:type="dcterms:W3CDTF">2020-03-24T16:20:00Z</dcterms:modified>
</cp:coreProperties>
</file>