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14" w:rsidRPr="003E2514" w:rsidRDefault="003E2514" w:rsidP="00650BF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E2514">
        <w:rPr>
          <w:rFonts w:ascii="Palatino Linotype" w:hAnsi="Palatino Linotype"/>
          <w:b/>
          <w:u w:val="single"/>
        </w:rPr>
        <w:t>V, 6</w:t>
      </w:r>
    </w:p>
    <w:p w:rsidR="003E2514" w:rsidRPr="003E2514" w:rsidRDefault="003E2514" w:rsidP="00650BF1">
      <w:pPr>
        <w:spacing w:after="0" w:line="240" w:lineRule="auto"/>
        <w:jc w:val="both"/>
        <w:rPr>
          <w:rFonts w:ascii="Palatino Linotype" w:hAnsi="Palatino Linotype"/>
        </w:rPr>
      </w:pPr>
      <w:r w:rsidRPr="003E2514">
        <w:rPr>
          <w:rFonts w:ascii="Palatino Linotype" w:hAnsi="Palatino Linotype"/>
        </w:rPr>
        <w:t xml:space="preserve">Chomo el </w:t>
      </w:r>
      <w:r w:rsidRPr="003E2514">
        <w:rPr>
          <w:rFonts w:ascii="Palatino Linotype" w:hAnsi="Palatino Linotype"/>
          <w:i/>
        </w:rPr>
        <w:t>Gran Signor</w:t>
      </w:r>
      <w:r w:rsidRPr="003E2514">
        <w:rPr>
          <w:rFonts w:ascii="Palatino Linotype" w:hAnsi="Palatino Linotype"/>
        </w:rPr>
        <w:t xml:space="preserve"> mandò </w:t>
      </w:r>
      <w:r w:rsidRPr="003E2514">
        <w:rPr>
          <w:rFonts w:ascii="Palatino Linotype" w:hAnsi="Palatino Linotype"/>
          <w:i/>
        </w:rPr>
        <w:t>Marcho</w:t>
      </w:r>
      <w:r w:rsidRPr="003E2514">
        <w:rPr>
          <w:rFonts w:ascii="Palatino Linotype" w:hAnsi="Palatino Linotype"/>
        </w:rPr>
        <w:t xml:space="preserve"> per anbassadore a </w:t>
      </w:r>
      <w:r w:rsidRPr="003E2514">
        <w:rPr>
          <w:rFonts w:ascii="Palatino Linotype" w:hAnsi="Palatino Linotype"/>
          <w:i/>
          <w:u w:val="single"/>
        </w:rPr>
        <w:t>Chiarenza</w:t>
      </w:r>
      <w:r w:rsidRPr="003E2514">
        <w:rPr>
          <w:rFonts w:ascii="Palatino Linotype" w:hAnsi="Palatino Linotype"/>
        </w:rPr>
        <w:t>.</w:t>
      </w:r>
    </w:p>
    <w:p w:rsidR="003E2514" w:rsidRPr="003E2514" w:rsidRDefault="003E2514" w:rsidP="00650BF1">
      <w:pPr>
        <w:spacing w:after="0" w:line="240" w:lineRule="auto"/>
        <w:jc w:val="both"/>
        <w:rPr>
          <w:rFonts w:ascii="Palatino Linotype" w:hAnsi="Palatino Linotype"/>
        </w:rPr>
      </w:pPr>
    </w:p>
    <w:p w:rsidR="003E2514" w:rsidRPr="003E2514" w:rsidRDefault="003E2514" w:rsidP="00650BF1">
      <w:pPr>
        <w:spacing w:after="0" w:line="240" w:lineRule="auto"/>
        <w:jc w:val="both"/>
        <w:rPr>
          <w:rFonts w:ascii="Palatino Linotype" w:hAnsi="Palatino Linotype"/>
        </w:rPr>
      </w:pPr>
      <w:r w:rsidRPr="003E2514">
        <w:rPr>
          <w:rFonts w:ascii="Palatino Linotype" w:hAnsi="Palatino Linotype"/>
          <w:b/>
        </w:rPr>
        <w:t>[1]</w:t>
      </w:r>
      <w:r w:rsidRPr="003E2514">
        <w:rPr>
          <w:rFonts w:ascii="Palatino Linotype" w:hAnsi="Palatino Linotype"/>
        </w:rPr>
        <w:t xml:space="preserve"> </w:t>
      </w:r>
      <w:r w:rsidR="00650BF1" w:rsidRPr="00C70C9D">
        <w:rPr>
          <w:rFonts w:ascii="Palatino Linotype" w:hAnsi="Palatino Linotype"/>
        </w:rPr>
        <w:t xml:space="preserve">‹O›r sapiate che </w:t>
      </w:r>
      <w:r w:rsidR="00650BF1" w:rsidRPr="00650BF1">
        <w:rPr>
          <w:rFonts w:ascii="Palatino Linotype" w:hAnsi="Palatino Linotype"/>
          <w:i/>
        </w:rPr>
        <w:t>Marcho</w:t>
      </w:r>
      <w:r w:rsidR="00650BF1" w:rsidRPr="00C70C9D">
        <w:rPr>
          <w:rFonts w:ascii="Palatino Linotype" w:hAnsi="Palatino Linotype"/>
        </w:rPr>
        <w:t xml:space="preserve">, fiol de misier </w:t>
      </w:r>
      <w:r w:rsidR="00650BF1" w:rsidRPr="00650BF1">
        <w:rPr>
          <w:rFonts w:ascii="Palatino Linotype" w:hAnsi="Palatino Linotype"/>
          <w:i/>
        </w:rPr>
        <w:t>Nicholò</w:t>
      </w:r>
      <w:r w:rsidR="00650BF1" w:rsidRPr="00C70C9D">
        <w:rPr>
          <w:rFonts w:ascii="Palatino Linotype" w:hAnsi="Palatino Linotype"/>
        </w:rPr>
        <w:t xml:space="preserve">, in pocho tempo inparò li chostumi e la lengua del paixe, et sapeano lezer e schriver in la lor lengua, sì che el </w:t>
      </w:r>
      <w:r w:rsidR="00650BF1" w:rsidRPr="00650BF1">
        <w:rPr>
          <w:rFonts w:ascii="Palatino Linotype" w:hAnsi="Palatino Linotype"/>
          <w:i/>
        </w:rPr>
        <w:t>Gran Chan</w:t>
      </w:r>
      <w:r w:rsidR="00650BF1" w:rsidRPr="00C70C9D">
        <w:rPr>
          <w:rFonts w:ascii="Palatino Linotype" w:hAnsi="Palatino Linotype"/>
        </w:rPr>
        <w:t xml:space="preserve"> li volea tuto el suo bene vedandolo sì dischreto che in pocho tempo avea inparado do lenguazi. </w:t>
      </w:r>
      <w:r w:rsidR="00650BF1" w:rsidRPr="00650BF1">
        <w:rPr>
          <w:rFonts w:ascii="Palatino Linotype" w:hAnsi="Palatino Linotype"/>
          <w:b/>
        </w:rPr>
        <w:t>[2]</w:t>
      </w:r>
      <w:r w:rsidR="00650BF1" w:rsidRPr="00C70C9D">
        <w:rPr>
          <w:rFonts w:ascii="Palatino Linotype" w:hAnsi="Palatino Linotype"/>
        </w:rPr>
        <w:t xml:space="preserve"> Onde el </w:t>
      </w:r>
      <w:r w:rsidR="00650BF1" w:rsidRPr="00650BF1">
        <w:rPr>
          <w:rFonts w:ascii="Palatino Linotype" w:hAnsi="Palatino Linotype"/>
          <w:i/>
        </w:rPr>
        <w:t>Gran Chan</w:t>
      </w:r>
      <w:r w:rsidR="00650BF1" w:rsidRPr="00C70C9D">
        <w:rPr>
          <w:rFonts w:ascii="Palatino Linotype" w:hAnsi="Palatino Linotype"/>
        </w:rPr>
        <w:t xml:space="preserve"> el mandò per anbassadore ad una zitade chiamata </w:t>
      </w:r>
      <w:r w:rsidR="00650BF1" w:rsidRPr="00650BF1">
        <w:rPr>
          <w:rFonts w:ascii="Palatino Linotype" w:hAnsi="Palatino Linotype"/>
          <w:i/>
          <w:u w:val="single"/>
        </w:rPr>
        <w:t>Chiarenza</w:t>
      </w:r>
      <w:r w:rsidR="00650BF1" w:rsidRPr="00C70C9D">
        <w:rPr>
          <w:rFonts w:ascii="Palatino Linotype" w:hAnsi="Palatino Linotype"/>
        </w:rPr>
        <w:t>; onde quelo ne andò et fezie la sua inbasata.</w:t>
      </w:r>
    </w:p>
    <w:sectPr w:rsidR="003E2514" w:rsidRPr="003E2514" w:rsidSect="00062CA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8B3" w:rsidRDefault="001A18B3" w:rsidP="003E2514">
      <w:pPr>
        <w:spacing w:after="0" w:line="240" w:lineRule="auto"/>
      </w:pPr>
      <w:r>
        <w:separator/>
      </w:r>
    </w:p>
  </w:endnote>
  <w:endnote w:type="continuationSeparator" w:id="1">
    <w:p w:rsidR="001A18B3" w:rsidRDefault="001A18B3" w:rsidP="003E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8B3" w:rsidRDefault="001A18B3" w:rsidP="003E2514">
      <w:pPr>
        <w:spacing w:after="0" w:line="240" w:lineRule="auto"/>
      </w:pPr>
      <w:r>
        <w:separator/>
      </w:r>
    </w:p>
  </w:footnote>
  <w:footnote w:type="continuationSeparator" w:id="1">
    <w:p w:rsidR="001A18B3" w:rsidRDefault="001A18B3" w:rsidP="003E2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2514"/>
    <w:rsid w:val="00062CA0"/>
    <w:rsid w:val="000941C5"/>
    <w:rsid w:val="001A18B3"/>
    <w:rsid w:val="003E2514"/>
    <w:rsid w:val="00650BF1"/>
    <w:rsid w:val="00ED4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41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3E25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E2514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3E251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2020-03-25T07:38:00Z</dcterms:created>
  <dcterms:modified xsi:type="dcterms:W3CDTF">2020-03-25T07:38:00Z</dcterms:modified>
</cp:coreProperties>
</file>