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05" w:rsidRPr="00333C91" w:rsidRDefault="00333C91" w:rsidP="002E4FC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33C91">
        <w:rPr>
          <w:rFonts w:ascii="Palatino Linotype" w:hAnsi="Palatino Linotype"/>
          <w:b/>
          <w:u w:val="single"/>
        </w:rPr>
        <w:t>R</w:t>
      </w:r>
      <w:r w:rsidR="00112D40">
        <w:rPr>
          <w:rFonts w:ascii="Palatino Linotype" w:hAnsi="Palatino Linotype"/>
          <w:b/>
          <w:u w:val="single"/>
        </w:rPr>
        <w:t>, I</w:t>
      </w:r>
      <w:r w:rsidRPr="00333C91">
        <w:rPr>
          <w:rFonts w:ascii="Palatino Linotype" w:hAnsi="Palatino Linotype"/>
          <w:b/>
          <w:u w:val="single"/>
        </w:rPr>
        <w:t xml:space="preserve"> 1</w:t>
      </w:r>
    </w:p>
    <w:p w:rsidR="00333C91" w:rsidRPr="00333C91" w:rsidRDefault="00333C91" w:rsidP="002E4FC5">
      <w:pPr>
        <w:spacing w:after="0" w:line="240" w:lineRule="auto"/>
        <w:jc w:val="both"/>
        <w:rPr>
          <w:rFonts w:ascii="Palatino Linotype" w:hAnsi="Palatino Linotype"/>
        </w:rPr>
      </w:pPr>
    </w:p>
    <w:p w:rsidR="00333C91" w:rsidRPr="00333C91" w:rsidRDefault="00333C91" w:rsidP="002E4FC5">
      <w:pPr>
        <w:spacing w:after="0" w:line="240" w:lineRule="auto"/>
        <w:jc w:val="both"/>
        <w:rPr>
          <w:rFonts w:ascii="Palatino Linotype" w:hAnsi="Palatino Linotype"/>
        </w:rPr>
      </w:pPr>
      <w:r w:rsidRPr="00333C91">
        <w:rPr>
          <w:rFonts w:ascii="Palatino Linotype" w:hAnsi="Palatino Linotype"/>
          <w:b/>
        </w:rPr>
        <w:t>[40]</w:t>
      </w:r>
      <w:r w:rsidRPr="00333C91">
        <w:rPr>
          <w:rFonts w:ascii="Palatino Linotype" w:hAnsi="Palatino Linotype"/>
        </w:rPr>
        <w:t xml:space="preserve"> Et in ventisei anni ch’egli stette suo familiare, fu sí grato a quello che continuamente veniva mandato per tutti i suoi reami et signorie per ambassadore per fatti del </w:t>
      </w:r>
      <w:r w:rsidRPr="00333C91">
        <w:rPr>
          <w:rFonts w:ascii="Palatino Linotype" w:hAnsi="Palatino Linotype"/>
          <w:i/>
        </w:rPr>
        <w:t>Gran Can</w:t>
      </w:r>
      <w:r w:rsidRPr="00333C91">
        <w:rPr>
          <w:rFonts w:ascii="Palatino Linotype" w:hAnsi="Palatino Linotype"/>
        </w:rPr>
        <w:t xml:space="preserve">, et alcune volte per cose particolar di esso messer </w:t>
      </w:r>
      <w:r w:rsidRPr="00333C91">
        <w:rPr>
          <w:rFonts w:ascii="Palatino Linotype" w:hAnsi="Palatino Linotype"/>
          <w:i/>
        </w:rPr>
        <w:t>Marco</w:t>
      </w:r>
      <w:r w:rsidRPr="00333C91">
        <w:rPr>
          <w:rFonts w:ascii="Palatino Linotype" w:hAnsi="Palatino Linotype"/>
        </w:rPr>
        <w:t xml:space="preserve">, ma di volontà et ordine del </w:t>
      </w:r>
      <w:r w:rsidRPr="00333C91">
        <w:rPr>
          <w:rFonts w:ascii="Palatino Linotype" w:hAnsi="Palatino Linotype"/>
          <w:i/>
        </w:rPr>
        <w:t>Gran Can</w:t>
      </w:r>
      <w:r w:rsidRPr="00333C91">
        <w:rPr>
          <w:rFonts w:ascii="Palatino Linotype" w:hAnsi="Palatino Linotype"/>
        </w:rPr>
        <w:t xml:space="preserve">. </w:t>
      </w:r>
      <w:r w:rsidRPr="00333C91">
        <w:rPr>
          <w:rFonts w:ascii="Palatino Linotype" w:hAnsi="Palatino Linotype"/>
          <w:b/>
        </w:rPr>
        <w:t>[41]</w:t>
      </w:r>
      <w:r w:rsidRPr="00333C91">
        <w:rPr>
          <w:rFonts w:ascii="Palatino Linotype" w:hAnsi="Palatino Linotype"/>
        </w:rPr>
        <w:t xml:space="preserve"> Questa adunque è la ragione che ’l prefato messer </w:t>
      </w:r>
      <w:r w:rsidRPr="00333C91">
        <w:rPr>
          <w:rFonts w:ascii="Palatino Linotype" w:hAnsi="Palatino Linotype"/>
          <w:i/>
        </w:rPr>
        <w:t>Marco</w:t>
      </w:r>
      <w:r w:rsidRPr="00333C91">
        <w:rPr>
          <w:rFonts w:ascii="Palatino Linotype" w:hAnsi="Palatino Linotype"/>
        </w:rPr>
        <w:t xml:space="preserve"> imparò et vidde tante cose nove delle parti d’</w:t>
      </w:r>
      <w:r w:rsidRPr="00333C91">
        <w:rPr>
          <w:rFonts w:ascii="Palatino Linotype" w:hAnsi="Palatino Linotype"/>
          <w:smallCaps/>
        </w:rPr>
        <w:t>oriente</w:t>
      </w:r>
      <w:r w:rsidRPr="00333C91">
        <w:rPr>
          <w:rFonts w:ascii="Palatino Linotype" w:hAnsi="Palatino Linotype"/>
        </w:rPr>
        <w:t>, le quali diligentemente et ordinatamente si scriveranno qui di sotto.</w:t>
      </w:r>
    </w:p>
    <w:sectPr w:rsidR="00333C91" w:rsidRPr="00333C91" w:rsidSect="00333C9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33C91"/>
    <w:rsid w:val="00112D40"/>
    <w:rsid w:val="002E4FC5"/>
    <w:rsid w:val="00333C91"/>
    <w:rsid w:val="00632462"/>
    <w:rsid w:val="0082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6D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2020-03-27T12:06:00Z</dcterms:created>
  <dcterms:modified xsi:type="dcterms:W3CDTF">2020-03-27T12:06:00Z</dcterms:modified>
</cp:coreProperties>
</file>