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95A" w:rsidRPr="0094395A" w:rsidRDefault="0094395A" w:rsidP="00201D1F">
      <w:pPr>
        <w:pStyle w:val="Texteprformat"/>
        <w:jc w:val="both"/>
        <w:rPr>
          <w:rFonts w:ascii="Palatino Linotype" w:hAnsi="Palatino Linotype"/>
          <w:b/>
          <w:sz w:val="22"/>
          <w:szCs w:val="22"/>
          <w:u w:val="single"/>
        </w:rPr>
      </w:pPr>
      <w:r w:rsidRPr="0094395A">
        <w:rPr>
          <w:rFonts w:ascii="Palatino Linotype" w:hAnsi="Palatino Linotype"/>
          <w:b/>
          <w:sz w:val="22"/>
          <w:szCs w:val="22"/>
          <w:u w:val="single"/>
        </w:rPr>
        <w:t>Fr1, 18</w:t>
      </w:r>
    </w:p>
    <w:p w:rsidR="0094395A" w:rsidRPr="00833C04" w:rsidRDefault="0094395A" w:rsidP="00201D1F">
      <w:pPr>
        <w:pStyle w:val="Texteprformat"/>
        <w:jc w:val="both"/>
        <w:rPr>
          <w:rFonts w:ascii="Palatino Linotype" w:hAnsi="Palatino Linotype"/>
          <w:sz w:val="22"/>
          <w:szCs w:val="22"/>
        </w:rPr>
      </w:pPr>
      <w:r w:rsidRPr="00833C04">
        <w:rPr>
          <w:rFonts w:ascii="Palatino Linotype" w:hAnsi="Palatino Linotype"/>
          <w:sz w:val="22"/>
          <w:szCs w:val="22"/>
        </w:rPr>
        <w:t>Ci dit le</w:t>
      </w:r>
      <w:r>
        <w:rPr>
          <w:rFonts w:ascii="Palatino Linotype" w:hAnsi="Palatino Linotype"/>
          <w:sz w:val="22"/>
          <w:szCs w:val="22"/>
        </w:rPr>
        <w:t xml:space="preserve"> .X</w:t>
      </w:r>
      <w:r w:rsidRPr="00833C04">
        <w:rPr>
          <w:rFonts w:ascii="Palatino Linotype" w:hAnsi="Palatino Linotype"/>
          <w:sz w:val="22"/>
          <w:szCs w:val="22"/>
        </w:rPr>
        <w:t>VIII. chapitre comment les</w:t>
      </w:r>
      <w:r>
        <w:rPr>
          <w:rFonts w:ascii="Palatino Linotype" w:hAnsi="Palatino Linotype"/>
          <w:sz w:val="22"/>
          <w:szCs w:val="22"/>
        </w:rPr>
        <w:t xml:space="preserve"> .I</w:t>
      </w:r>
      <w:r w:rsidRPr="00833C04">
        <w:rPr>
          <w:rFonts w:ascii="Palatino Linotype" w:hAnsi="Palatino Linotype"/>
          <w:sz w:val="22"/>
          <w:szCs w:val="22"/>
        </w:rPr>
        <w:t xml:space="preserve">I. freres et mesire </w:t>
      </w:r>
      <w:r w:rsidRPr="0094395A">
        <w:rPr>
          <w:rFonts w:ascii="Palatino Linotype" w:hAnsi="Palatino Linotype"/>
          <w:i/>
          <w:sz w:val="22"/>
          <w:szCs w:val="22"/>
        </w:rPr>
        <w:t>Marc</w:t>
      </w:r>
      <w:r w:rsidRPr="00833C04">
        <w:rPr>
          <w:rFonts w:ascii="Palatino Linotype" w:hAnsi="Palatino Linotype"/>
          <w:sz w:val="22"/>
          <w:szCs w:val="22"/>
        </w:rPr>
        <w:t xml:space="preserve"> se partirent du </w:t>
      </w:r>
      <w:r w:rsidRPr="0094395A">
        <w:rPr>
          <w:rFonts w:ascii="Palatino Linotype" w:hAnsi="Palatino Linotype"/>
          <w:i/>
          <w:sz w:val="22"/>
          <w:szCs w:val="22"/>
        </w:rPr>
        <w:t>Grant Caan</w:t>
      </w:r>
      <w:r w:rsidRPr="00833C04">
        <w:rPr>
          <w:rFonts w:ascii="Palatino Linotype" w:hAnsi="Palatino Linotype"/>
          <w:sz w:val="22"/>
          <w:szCs w:val="22"/>
        </w:rPr>
        <w:t>.</w:t>
      </w:r>
    </w:p>
    <w:p w:rsidR="0094395A" w:rsidRPr="00833C04" w:rsidRDefault="0094395A" w:rsidP="00201D1F">
      <w:pPr>
        <w:pStyle w:val="Texteprformat"/>
        <w:jc w:val="both"/>
        <w:rPr>
          <w:rFonts w:ascii="Palatino Linotype" w:hAnsi="Palatino Linotype"/>
          <w:sz w:val="22"/>
          <w:szCs w:val="22"/>
        </w:rPr>
      </w:pPr>
    </w:p>
    <w:p w:rsidR="0094395A" w:rsidRPr="00833C04" w:rsidRDefault="0094395A" w:rsidP="00201D1F">
      <w:pPr>
        <w:pStyle w:val="Texteprformat"/>
        <w:jc w:val="both"/>
        <w:rPr>
          <w:rFonts w:ascii="Palatino Linotype" w:hAnsi="Palatino Linotype"/>
          <w:sz w:val="22"/>
          <w:szCs w:val="22"/>
        </w:rPr>
      </w:pPr>
      <w:r w:rsidRPr="0094395A">
        <w:rPr>
          <w:rFonts w:ascii="Palatino Linotype" w:hAnsi="Palatino Linotype"/>
          <w:b/>
          <w:sz w:val="22"/>
          <w:szCs w:val="22"/>
        </w:rPr>
        <w:t>[1]</w:t>
      </w:r>
      <w:r>
        <w:rPr>
          <w:rFonts w:ascii="Palatino Linotype" w:hAnsi="Palatino Linotype"/>
          <w:sz w:val="22"/>
          <w:szCs w:val="22"/>
        </w:rPr>
        <w:t xml:space="preserve"> </w:t>
      </w:r>
      <w:r w:rsidRPr="00833C04">
        <w:rPr>
          <w:rFonts w:ascii="Palatino Linotype" w:hAnsi="Palatino Linotype"/>
          <w:sz w:val="22"/>
          <w:szCs w:val="22"/>
        </w:rPr>
        <w:t xml:space="preserve">Et quant le </w:t>
      </w:r>
      <w:r w:rsidRPr="0094395A">
        <w:rPr>
          <w:rFonts w:ascii="Palatino Linotype" w:hAnsi="Palatino Linotype"/>
          <w:i/>
          <w:sz w:val="22"/>
          <w:szCs w:val="22"/>
        </w:rPr>
        <w:t>Seigneur</w:t>
      </w:r>
      <w:r w:rsidRPr="00833C04">
        <w:rPr>
          <w:rFonts w:ascii="Palatino Linotype" w:hAnsi="Palatino Linotype"/>
          <w:sz w:val="22"/>
          <w:szCs w:val="22"/>
        </w:rPr>
        <w:t xml:space="preserve"> vit que les</w:t>
      </w:r>
      <w:r>
        <w:rPr>
          <w:rFonts w:ascii="Palatino Linotype" w:hAnsi="Palatino Linotype"/>
          <w:sz w:val="22"/>
          <w:szCs w:val="22"/>
        </w:rPr>
        <w:t xml:space="preserve"> .I</w:t>
      </w:r>
      <w:r w:rsidRPr="00833C04">
        <w:rPr>
          <w:rFonts w:ascii="Palatino Linotype" w:hAnsi="Palatino Linotype"/>
          <w:sz w:val="22"/>
          <w:szCs w:val="22"/>
        </w:rPr>
        <w:t xml:space="preserve">I. freres et mesire </w:t>
      </w:r>
      <w:r w:rsidRPr="0094395A">
        <w:rPr>
          <w:rFonts w:ascii="Palatino Linotype" w:hAnsi="Palatino Linotype"/>
          <w:i/>
          <w:sz w:val="22"/>
          <w:szCs w:val="22"/>
        </w:rPr>
        <w:t>Marc</w:t>
      </w:r>
      <w:r w:rsidRPr="00833C04">
        <w:rPr>
          <w:rFonts w:ascii="Palatino Linotype" w:hAnsi="Palatino Linotype"/>
          <w:sz w:val="22"/>
          <w:szCs w:val="22"/>
        </w:rPr>
        <w:t xml:space="preserve"> se devoient partir, si les fist touz</w:t>
      </w:r>
      <w:r>
        <w:rPr>
          <w:rFonts w:ascii="Palatino Linotype" w:hAnsi="Palatino Linotype"/>
          <w:sz w:val="22"/>
          <w:szCs w:val="22"/>
        </w:rPr>
        <w:t xml:space="preserve"> .I</w:t>
      </w:r>
      <w:r w:rsidRPr="00833C04">
        <w:rPr>
          <w:rFonts w:ascii="Palatino Linotype" w:hAnsi="Palatino Linotype"/>
          <w:sz w:val="22"/>
          <w:szCs w:val="22"/>
        </w:rPr>
        <w:t>II. venir devant lui et leur donna</w:t>
      </w:r>
      <w:r>
        <w:rPr>
          <w:rFonts w:ascii="Palatino Linotype" w:hAnsi="Palatino Linotype"/>
          <w:sz w:val="22"/>
          <w:szCs w:val="22"/>
        </w:rPr>
        <w:t xml:space="preserve"> .I</w:t>
      </w:r>
      <w:r w:rsidRPr="00833C04">
        <w:rPr>
          <w:rFonts w:ascii="Palatino Linotype" w:hAnsi="Palatino Linotype"/>
          <w:sz w:val="22"/>
          <w:szCs w:val="22"/>
        </w:rPr>
        <w:t xml:space="preserve">I. </w:t>
      </w:r>
      <w:r w:rsidRPr="0094395A">
        <w:rPr>
          <w:rFonts w:ascii="Palatino Linotype" w:hAnsi="Palatino Linotype"/>
          <w:smallCaps/>
          <w:sz w:val="22"/>
          <w:szCs w:val="22"/>
        </w:rPr>
        <w:t>tables</w:t>
      </w:r>
      <w:r w:rsidRPr="00833C04">
        <w:rPr>
          <w:rFonts w:ascii="Palatino Linotype" w:hAnsi="Palatino Linotype"/>
          <w:sz w:val="22"/>
          <w:szCs w:val="22"/>
        </w:rPr>
        <w:t xml:space="preserve"> d’</w:t>
      </w:r>
      <w:r w:rsidRPr="0094395A">
        <w:rPr>
          <w:rFonts w:ascii="Palatino Linotype" w:hAnsi="Palatino Linotype"/>
          <w:smallCaps/>
          <w:sz w:val="22"/>
          <w:szCs w:val="22"/>
        </w:rPr>
        <w:t>or</w:t>
      </w:r>
      <w:r w:rsidRPr="00833C04">
        <w:rPr>
          <w:rFonts w:ascii="Palatino Linotype" w:hAnsi="Palatino Linotype"/>
          <w:sz w:val="22"/>
          <w:szCs w:val="22"/>
        </w:rPr>
        <w:t xml:space="preserve"> de commandement que il fussent franc par toute sa terre et, la ou il alaissent, deussent avoir leur despens pour eulz et pour toute leur maisnie de tout quanqu’il seussent commander, et lor encarga en message a parler a l’Apostoile et au roy de </w:t>
      </w:r>
      <w:r w:rsidRPr="00201D1F">
        <w:rPr>
          <w:rFonts w:ascii="Palatino Linotype" w:hAnsi="Palatino Linotype"/>
          <w:i/>
          <w:sz w:val="22"/>
          <w:szCs w:val="22"/>
          <w:u w:val="single"/>
        </w:rPr>
        <w:t>France</w:t>
      </w:r>
      <w:r w:rsidRPr="00833C04">
        <w:rPr>
          <w:rFonts w:ascii="Palatino Linotype" w:hAnsi="Palatino Linotype"/>
          <w:sz w:val="22"/>
          <w:szCs w:val="22"/>
        </w:rPr>
        <w:t xml:space="preserve"> et au roy d’</w:t>
      </w:r>
      <w:r w:rsidRPr="00201D1F">
        <w:rPr>
          <w:rFonts w:ascii="Palatino Linotype" w:hAnsi="Palatino Linotype"/>
          <w:i/>
          <w:sz w:val="22"/>
          <w:szCs w:val="22"/>
          <w:u w:val="single"/>
        </w:rPr>
        <w:t>Engleterre</w:t>
      </w:r>
      <w:r w:rsidRPr="00201D1F">
        <w:rPr>
          <w:rFonts w:ascii="Palatino Linotype" w:hAnsi="Palatino Linotype"/>
          <w:sz w:val="22"/>
          <w:szCs w:val="22"/>
          <w:u w:val="single"/>
        </w:rPr>
        <w:t xml:space="preserve"> </w:t>
      </w:r>
      <w:r w:rsidRPr="00833C04">
        <w:rPr>
          <w:rFonts w:ascii="Palatino Linotype" w:hAnsi="Palatino Linotype"/>
          <w:sz w:val="22"/>
          <w:szCs w:val="22"/>
        </w:rPr>
        <w:t>et au roy d’</w:t>
      </w:r>
      <w:r w:rsidRPr="00201D1F">
        <w:rPr>
          <w:rFonts w:ascii="Palatino Linotype" w:hAnsi="Palatino Linotype"/>
          <w:i/>
          <w:sz w:val="22"/>
          <w:szCs w:val="22"/>
          <w:u w:val="single"/>
        </w:rPr>
        <w:t>Espaigne</w:t>
      </w:r>
      <w:r w:rsidRPr="00833C04">
        <w:rPr>
          <w:rFonts w:ascii="Palatino Linotype" w:hAnsi="Palatino Linotype"/>
          <w:sz w:val="22"/>
          <w:szCs w:val="22"/>
        </w:rPr>
        <w:t xml:space="preserve"> et aus autres roys de la </w:t>
      </w:r>
      <w:r w:rsidRPr="00201D1F">
        <w:rPr>
          <w:rFonts w:ascii="Palatino Linotype" w:hAnsi="Palatino Linotype"/>
          <w:sz w:val="22"/>
          <w:szCs w:val="22"/>
        </w:rPr>
        <w:t>Crestienté</w:t>
      </w:r>
      <w:r w:rsidRPr="00833C04">
        <w:rPr>
          <w:rFonts w:ascii="Palatino Linotype" w:hAnsi="Palatino Linotype"/>
          <w:sz w:val="22"/>
          <w:szCs w:val="22"/>
        </w:rPr>
        <w:t>.</w:t>
      </w:r>
      <w:r>
        <w:rPr>
          <w:rFonts w:ascii="Palatino Linotype" w:hAnsi="Palatino Linotype"/>
          <w:sz w:val="22"/>
          <w:szCs w:val="22"/>
        </w:rPr>
        <w:t xml:space="preserve"> </w:t>
      </w:r>
      <w:r w:rsidRPr="0094395A">
        <w:rPr>
          <w:rFonts w:ascii="Palatino Linotype" w:hAnsi="Palatino Linotype"/>
          <w:b/>
          <w:sz w:val="22"/>
          <w:szCs w:val="22"/>
        </w:rPr>
        <w:t>[2]</w:t>
      </w:r>
      <w:r w:rsidRPr="00833C04">
        <w:rPr>
          <w:rFonts w:ascii="Palatino Linotype" w:hAnsi="Palatino Linotype"/>
          <w:sz w:val="22"/>
          <w:szCs w:val="22"/>
        </w:rPr>
        <w:t xml:space="preserve"> Puis leur fist appareillier</w:t>
      </w:r>
      <w:r>
        <w:rPr>
          <w:rFonts w:ascii="Palatino Linotype" w:hAnsi="Palatino Linotype"/>
          <w:sz w:val="22"/>
          <w:szCs w:val="22"/>
        </w:rPr>
        <w:t xml:space="preserve"> .X</w:t>
      </w:r>
      <w:r w:rsidRPr="00833C04">
        <w:rPr>
          <w:rFonts w:ascii="Palatino Linotype" w:hAnsi="Palatino Linotype"/>
          <w:sz w:val="22"/>
          <w:szCs w:val="22"/>
        </w:rPr>
        <w:t>IIII. nez, lesqueles avoient chascune</w:t>
      </w:r>
      <w:r>
        <w:rPr>
          <w:rFonts w:ascii="Palatino Linotype" w:hAnsi="Palatino Linotype"/>
          <w:sz w:val="22"/>
          <w:szCs w:val="22"/>
        </w:rPr>
        <w:t xml:space="preserve"> .I</w:t>
      </w:r>
      <w:r w:rsidRPr="00833C04">
        <w:rPr>
          <w:rFonts w:ascii="Palatino Linotype" w:hAnsi="Palatino Linotype"/>
          <w:sz w:val="22"/>
          <w:szCs w:val="22"/>
        </w:rPr>
        <w:t>II[I]. arbres et maintes fois aloient a</w:t>
      </w:r>
      <w:r>
        <w:rPr>
          <w:rFonts w:ascii="Palatino Linotype" w:hAnsi="Palatino Linotype"/>
          <w:sz w:val="22"/>
          <w:szCs w:val="22"/>
        </w:rPr>
        <w:t xml:space="preserve"> .X</w:t>
      </w:r>
      <w:r w:rsidRPr="00833C04">
        <w:rPr>
          <w:rFonts w:ascii="Palatino Linotype" w:hAnsi="Palatino Linotype"/>
          <w:sz w:val="22"/>
          <w:szCs w:val="22"/>
        </w:rPr>
        <w:t xml:space="preserve">II. voiles. </w:t>
      </w:r>
      <w:r w:rsidRPr="0094395A">
        <w:rPr>
          <w:rFonts w:ascii="Palatino Linotype" w:hAnsi="Palatino Linotype"/>
          <w:b/>
          <w:sz w:val="22"/>
          <w:szCs w:val="22"/>
        </w:rPr>
        <w:t>[3]</w:t>
      </w:r>
      <w:r>
        <w:rPr>
          <w:rFonts w:ascii="Palatino Linotype" w:hAnsi="Palatino Linotype"/>
          <w:sz w:val="22"/>
          <w:szCs w:val="22"/>
        </w:rPr>
        <w:t xml:space="preserve"> </w:t>
      </w:r>
      <w:r w:rsidRPr="00833C04">
        <w:rPr>
          <w:rFonts w:ascii="Palatino Linotype" w:hAnsi="Palatino Linotype"/>
          <w:sz w:val="22"/>
          <w:szCs w:val="22"/>
        </w:rPr>
        <w:t>Et vous porroit l’en bien conter comment, mais pour ce que trop longue matiere est, ne le vous conterai pas ore, mais avant, quant lieu et tans en sera.</w:t>
      </w:r>
    </w:p>
    <w:p w:rsidR="0094395A" w:rsidRPr="00833C04" w:rsidRDefault="0094395A" w:rsidP="00201D1F">
      <w:pPr>
        <w:pStyle w:val="Texteprformat"/>
        <w:jc w:val="both"/>
        <w:rPr>
          <w:rFonts w:ascii="Palatino Linotype" w:hAnsi="Palatino Linotype"/>
          <w:sz w:val="22"/>
          <w:szCs w:val="22"/>
        </w:rPr>
      </w:pPr>
      <w:r w:rsidRPr="0094395A">
        <w:rPr>
          <w:rFonts w:ascii="Palatino Linotype" w:hAnsi="Palatino Linotype"/>
          <w:b/>
          <w:sz w:val="22"/>
          <w:szCs w:val="22"/>
        </w:rPr>
        <w:t>[4]</w:t>
      </w:r>
      <w:r>
        <w:rPr>
          <w:rFonts w:ascii="Palatino Linotype" w:hAnsi="Palatino Linotype"/>
          <w:sz w:val="22"/>
          <w:szCs w:val="22"/>
        </w:rPr>
        <w:t xml:space="preserve"> </w:t>
      </w:r>
      <w:r w:rsidRPr="00833C04">
        <w:rPr>
          <w:rFonts w:ascii="Palatino Linotype" w:hAnsi="Palatino Linotype"/>
          <w:sz w:val="22"/>
          <w:szCs w:val="22"/>
        </w:rPr>
        <w:t>Et quant les nez furent appareillies, et les</w:t>
      </w:r>
      <w:r>
        <w:rPr>
          <w:rFonts w:ascii="Palatino Linotype" w:hAnsi="Palatino Linotype"/>
          <w:sz w:val="22"/>
          <w:szCs w:val="22"/>
        </w:rPr>
        <w:t xml:space="preserve"> .I</w:t>
      </w:r>
      <w:r w:rsidRPr="00833C04">
        <w:rPr>
          <w:rFonts w:ascii="Palatino Linotype" w:hAnsi="Palatino Linotype"/>
          <w:sz w:val="22"/>
          <w:szCs w:val="22"/>
        </w:rPr>
        <w:t>II. barons et la dame et les</w:t>
      </w:r>
      <w:r>
        <w:rPr>
          <w:rFonts w:ascii="Palatino Linotype" w:hAnsi="Palatino Linotype"/>
          <w:sz w:val="22"/>
          <w:szCs w:val="22"/>
        </w:rPr>
        <w:t xml:space="preserve"> .I</w:t>
      </w:r>
      <w:r w:rsidRPr="00833C04">
        <w:rPr>
          <w:rFonts w:ascii="Palatino Linotype" w:hAnsi="Palatino Linotype"/>
          <w:sz w:val="22"/>
          <w:szCs w:val="22"/>
        </w:rPr>
        <w:t xml:space="preserve">I. freres et mesire </w:t>
      </w:r>
      <w:r w:rsidRPr="0094395A">
        <w:rPr>
          <w:rFonts w:ascii="Palatino Linotype" w:hAnsi="Palatino Linotype"/>
          <w:i/>
          <w:sz w:val="22"/>
          <w:szCs w:val="22"/>
        </w:rPr>
        <w:t>Marc</w:t>
      </w:r>
      <w:r w:rsidRPr="00833C04">
        <w:rPr>
          <w:rFonts w:ascii="Palatino Linotype" w:hAnsi="Palatino Linotype"/>
          <w:sz w:val="22"/>
          <w:szCs w:val="22"/>
        </w:rPr>
        <w:t xml:space="preserve"> pristrent congié au </w:t>
      </w:r>
      <w:r w:rsidRPr="0094395A">
        <w:rPr>
          <w:rFonts w:ascii="Palatino Linotype" w:hAnsi="Palatino Linotype"/>
          <w:i/>
          <w:sz w:val="22"/>
          <w:szCs w:val="22"/>
        </w:rPr>
        <w:t>Grant Caan</w:t>
      </w:r>
      <w:r w:rsidRPr="00833C04">
        <w:rPr>
          <w:rFonts w:ascii="Palatino Linotype" w:hAnsi="Palatino Linotype"/>
          <w:sz w:val="22"/>
          <w:szCs w:val="22"/>
        </w:rPr>
        <w:t xml:space="preserve"> et se recueillirent ens es nez a moult grant gent, et orent les despens du </w:t>
      </w:r>
      <w:r w:rsidRPr="0094395A">
        <w:rPr>
          <w:rFonts w:ascii="Palatino Linotype" w:hAnsi="Palatino Linotype"/>
          <w:i/>
          <w:sz w:val="22"/>
          <w:szCs w:val="22"/>
        </w:rPr>
        <w:t>Seignour</w:t>
      </w:r>
      <w:r w:rsidRPr="00833C04">
        <w:rPr>
          <w:rFonts w:ascii="Palatino Linotype" w:hAnsi="Palatino Linotype"/>
          <w:sz w:val="22"/>
          <w:szCs w:val="22"/>
        </w:rPr>
        <w:t xml:space="preserve"> pour</w:t>
      </w:r>
      <w:r>
        <w:rPr>
          <w:rFonts w:ascii="Palatino Linotype" w:hAnsi="Palatino Linotype"/>
          <w:sz w:val="22"/>
          <w:szCs w:val="22"/>
        </w:rPr>
        <w:t xml:space="preserve"> .I</w:t>
      </w:r>
      <w:r w:rsidRPr="00833C04">
        <w:rPr>
          <w:rFonts w:ascii="Palatino Linotype" w:hAnsi="Palatino Linotype"/>
          <w:sz w:val="22"/>
          <w:szCs w:val="22"/>
        </w:rPr>
        <w:t>I. ans.</w:t>
      </w:r>
      <w:r>
        <w:rPr>
          <w:rFonts w:ascii="Palatino Linotype" w:hAnsi="Palatino Linotype"/>
          <w:sz w:val="22"/>
          <w:szCs w:val="22"/>
        </w:rPr>
        <w:t xml:space="preserve"> </w:t>
      </w:r>
      <w:r w:rsidRPr="0094395A">
        <w:rPr>
          <w:rFonts w:ascii="Palatino Linotype" w:hAnsi="Palatino Linotype"/>
          <w:b/>
          <w:sz w:val="22"/>
          <w:szCs w:val="22"/>
        </w:rPr>
        <w:t>[5]</w:t>
      </w:r>
      <w:r w:rsidRPr="00833C04">
        <w:rPr>
          <w:rFonts w:ascii="Palatino Linotype" w:hAnsi="Palatino Linotype"/>
          <w:sz w:val="22"/>
          <w:szCs w:val="22"/>
        </w:rPr>
        <w:t xml:space="preserve"> Puis se mistrent en la mer et nagierent par</w:t>
      </w:r>
      <w:r>
        <w:rPr>
          <w:rFonts w:ascii="Palatino Linotype" w:hAnsi="Palatino Linotype"/>
          <w:sz w:val="22"/>
          <w:szCs w:val="22"/>
        </w:rPr>
        <w:t xml:space="preserve"> .I</w:t>
      </w:r>
      <w:r w:rsidRPr="00833C04">
        <w:rPr>
          <w:rFonts w:ascii="Palatino Linotype" w:hAnsi="Palatino Linotype"/>
          <w:sz w:val="22"/>
          <w:szCs w:val="22"/>
        </w:rPr>
        <w:t xml:space="preserve">II. mois, tant que il vindrent [a] une ille qui siet vers midi, qui a non </w:t>
      </w:r>
      <w:r w:rsidRPr="0094395A">
        <w:rPr>
          <w:rFonts w:ascii="Palatino Linotype" w:hAnsi="Palatino Linotype"/>
          <w:i/>
          <w:sz w:val="22"/>
          <w:szCs w:val="22"/>
          <w:u w:val="single"/>
        </w:rPr>
        <w:t>Java</w:t>
      </w:r>
      <w:r w:rsidRPr="00833C04">
        <w:rPr>
          <w:rFonts w:ascii="Palatino Linotype" w:hAnsi="Palatino Linotype"/>
          <w:sz w:val="22"/>
          <w:szCs w:val="22"/>
        </w:rPr>
        <w:t>, en laquelle ille a maintes merveilles, lesqueles nous vous conterons ça avant tout apertement.</w:t>
      </w:r>
      <w:r>
        <w:rPr>
          <w:rFonts w:ascii="Palatino Linotype" w:hAnsi="Palatino Linotype"/>
          <w:sz w:val="22"/>
          <w:szCs w:val="22"/>
        </w:rPr>
        <w:t xml:space="preserve"> </w:t>
      </w:r>
      <w:r w:rsidRPr="0094395A">
        <w:rPr>
          <w:rFonts w:ascii="Palatino Linotype" w:hAnsi="Palatino Linotype"/>
          <w:b/>
          <w:sz w:val="22"/>
          <w:szCs w:val="22"/>
        </w:rPr>
        <w:t>[6]</w:t>
      </w:r>
      <w:r w:rsidRPr="00833C04">
        <w:rPr>
          <w:rFonts w:ascii="Palatino Linotype" w:hAnsi="Palatino Linotype"/>
          <w:sz w:val="22"/>
          <w:szCs w:val="22"/>
        </w:rPr>
        <w:t xml:space="preserve"> Puis se partirent de l’isle et nagerent parmi la grant </w:t>
      </w:r>
      <w:r w:rsidRPr="0094395A">
        <w:rPr>
          <w:rFonts w:ascii="Palatino Linotype" w:hAnsi="Palatino Linotype"/>
          <w:i/>
          <w:sz w:val="22"/>
          <w:szCs w:val="22"/>
          <w:u w:val="single"/>
        </w:rPr>
        <w:t>mer d’Ynde</w:t>
      </w:r>
      <w:r w:rsidRPr="00833C04">
        <w:rPr>
          <w:rFonts w:ascii="Palatino Linotype" w:hAnsi="Palatino Linotype"/>
          <w:sz w:val="22"/>
          <w:szCs w:val="22"/>
        </w:rPr>
        <w:t xml:space="preserve"> bien</w:t>
      </w:r>
      <w:r>
        <w:rPr>
          <w:rFonts w:ascii="Palatino Linotype" w:hAnsi="Palatino Linotype"/>
          <w:sz w:val="22"/>
          <w:szCs w:val="22"/>
        </w:rPr>
        <w:t xml:space="preserve"> .X</w:t>
      </w:r>
      <w:r w:rsidRPr="00833C04">
        <w:rPr>
          <w:rFonts w:ascii="Palatino Linotype" w:hAnsi="Palatino Linotype"/>
          <w:sz w:val="22"/>
          <w:szCs w:val="22"/>
        </w:rPr>
        <w:t>VIII. mois avant que il venissent la ou il devoient, et trouverent maintes merveilleuses choses que nous conterons ça avant.</w:t>
      </w:r>
    </w:p>
    <w:p w:rsidR="0094395A" w:rsidRPr="00833C04" w:rsidRDefault="0094395A" w:rsidP="00201D1F">
      <w:pPr>
        <w:pStyle w:val="Texteprformat"/>
        <w:jc w:val="both"/>
        <w:rPr>
          <w:rFonts w:ascii="Palatino Linotype" w:hAnsi="Palatino Linotype"/>
          <w:sz w:val="22"/>
          <w:szCs w:val="22"/>
        </w:rPr>
      </w:pPr>
      <w:r w:rsidRPr="0094395A">
        <w:rPr>
          <w:rFonts w:ascii="Palatino Linotype" w:hAnsi="Palatino Linotype"/>
          <w:b/>
          <w:sz w:val="22"/>
          <w:szCs w:val="22"/>
        </w:rPr>
        <w:t>[7]</w:t>
      </w:r>
      <w:r>
        <w:rPr>
          <w:rFonts w:ascii="Palatino Linotype" w:hAnsi="Palatino Linotype"/>
          <w:sz w:val="22"/>
          <w:szCs w:val="22"/>
        </w:rPr>
        <w:t xml:space="preserve"> </w:t>
      </w:r>
      <w:r w:rsidRPr="00833C04">
        <w:rPr>
          <w:rFonts w:ascii="Palatino Linotype" w:hAnsi="Palatino Linotype"/>
          <w:sz w:val="22"/>
          <w:szCs w:val="22"/>
        </w:rPr>
        <w:t xml:space="preserve">Et quant il furent la venu, il trouverent que </w:t>
      </w:r>
      <w:r w:rsidRPr="0094395A">
        <w:rPr>
          <w:rFonts w:ascii="Palatino Linotype" w:hAnsi="Palatino Linotype"/>
          <w:i/>
          <w:sz w:val="22"/>
          <w:szCs w:val="22"/>
        </w:rPr>
        <w:t>Argon</w:t>
      </w:r>
      <w:r w:rsidRPr="00833C04">
        <w:rPr>
          <w:rFonts w:ascii="Palatino Linotype" w:hAnsi="Palatino Linotype"/>
          <w:sz w:val="22"/>
          <w:szCs w:val="22"/>
        </w:rPr>
        <w:t xml:space="preserve"> estoit mort; dont la dame fu donnee a </w:t>
      </w:r>
      <w:r w:rsidRPr="0094395A">
        <w:rPr>
          <w:rFonts w:ascii="Palatino Linotype" w:hAnsi="Palatino Linotype"/>
          <w:i/>
          <w:sz w:val="22"/>
          <w:szCs w:val="22"/>
        </w:rPr>
        <w:t>Taxan</w:t>
      </w:r>
      <w:r w:rsidRPr="00833C04">
        <w:rPr>
          <w:rFonts w:ascii="Palatino Linotype" w:hAnsi="Palatino Linotype"/>
          <w:sz w:val="22"/>
          <w:szCs w:val="22"/>
        </w:rPr>
        <w:t xml:space="preserve"> son filz.</w:t>
      </w:r>
      <w:r>
        <w:rPr>
          <w:rFonts w:ascii="Palatino Linotype" w:hAnsi="Palatino Linotype"/>
          <w:sz w:val="22"/>
          <w:szCs w:val="22"/>
        </w:rPr>
        <w:t xml:space="preserve"> </w:t>
      </w:r>
      <w:r w:rsidRPr="0094395A">
        <w:rPr>
          <w:rFonts w:ascii="Palatino Linotype" w:hAnsi="Palatino Linotype"/>
          <w:b/>
          <w:sz w:val="22"/>
          <w:szCs w:val="22"/>
        </w:rPr>
        <w:t>[8]</w:t>
      </w:r>
      <w:r w:rsidRPr="00833C04">
        <w:rPr>
          <w:rFonts w:ascii="Palatino Linotype" w:hAnsi="Palatino Linotype"/>
          <w:sz w:val="22"/>
          <w:szCs w:val="22"/>
        </w:rPr>
        <w:t xml:space="preserve"> Et sachiez sanz faille que quant il entrerent en mer, il furent bien</w:t>
      </w:r>
      <w:r>
        <w:rPr>
          <w:rFonts w:ascii="Palatino Linotype" w:hAnsi="Palatino Linotype"/>
          <w:sz w:val="22"/>
          <w:szCs w:val="22"/>
        </w:rPr>
        <w:t xml:space="preserve"> .</w:t>
      </w:r>
      <w:r w:rsidRPr="00833C04">
        <w:rPr>
          <w:rFonts w:ascii="Palatino Linotype" w:hAnsi="Palatino Linotype"/>
          <w:sz w:val="22"/>
          <w:szCs w:val="22"/>
        </w:rPr>
        <w:t xml:space="preserve">V[I]. cens personnes, sanz les mariniers. </w:t>
      </w:r>
      <w:r w:rsidRPr="0094395A">
        <w:rPr>
          <w:rFonts w:ascii="Palatino Linotype" w:hAnsi="Palatino Linotype"/>
          <w:b/>
          <w:sz w:val="22"/>
          <w:szCs w:val="22"/>
        </w:rPr>
        <w:t>[9]</w:t>
      </w:r>
      <w:r>
        <w:rPr>
          <w:rFonts w:ascii="Palatino Linotype" w:hAnsi="Palatino Linotype"/>
          <w:sz w:val="22"/>
          <w:szCs w:val="22"/>
        </w:rPr>
        <w:t xml:space="preserve"> </w:t>
      </w:r>
      <w:r w:rsidRPr="00833C04">
        <w:rPr>
          <w:rFonts w:ascii="Palatino Linotype" w:hAnsi="Palatino Linotype"/>
          <w:sz w:val="22"/>
          <w:szCs w:val="22"/>
        </w:rPr>
        <w:t>Tuit morurent que il n’eschaperent que</w:t>
      </w:r>
      <w:r>
        <w:rPr>
          <w:rFonts w:ascii="Palatino Linotype" w:hAnsi="Palatino Linotype"/>
          <w:sz w:val="22"/>
          <w:szCs w:val="22"/>
        </w:rPr>
        <w:t xml:space="preserve"> </w:t>
      </w:r>
      <w:r w:rsidRPr="00833C04">
        <w:rPr>
          <w:rFonts w:ascii="Palatino Linotype" w:hAnsi="Palatino Linotype"/>
          <w:sz w:val="22"/>
          <w:szCs w:val="22"/>
        </w:rPr>
        <w:t xml:space="preserve">.XVIII. Il troverent que la seignourie tenoit </w:t>
      </w:r>
      <w:r w:rsidRPr="0094395A">
        <w:rPr>
          <w:rFonts w:ascii="Palatino Linotype" w:hAnsi="Palatino Linotype"/>
          <w:i/>
          <w:sz w:val="22"/>
          <w:szCs w:val="22"/>
        </w:rPr>
        <w:t>Chiaco</w:t>
      </w:r>
      <w:r w:rsidRPr="00833C04">
        <w:rPr>
          <w:rFonts w:ascii="Palatino Linotype" w:hAnsi="Palatino Linotype"/>
          <w:sz w:val="22"/>
          <w:szCs w:val="22"/>
        </w:rPr>
        <w:t>.</w:t>
      </w:r>
      <w:r>
        <w:rPr>
          <w:rFonts w:ascii="Palatino Linotype" w:hAnsi="Palatino Linotype"/>
          <w:sz w:val="22"/>
          <w:szCs w:val="22"/>
        </w:rPr>
        <w:t xml:space="preserve"> </w:t>
      </w:r>
      <w:r w:rsidRPr="0094395A">
        <w:rPr>
          <w:rFonts w:ascii="Palatino Linotype" w:hAnsi="Palatino Linotype"/>
          <w:b/>
          <w:sz w:val="22"/>
          <w:szCs w:val="22"/>
        </w:rPr>
        <w:t xml:space="preserve">[10] </w:t>
      </w:r>
      <w:r w:rsidRPr="00833C04">
        <w:rPr>
          <w:rFonts w:ascii="Palatino Linotype" w:hAnsi="Palatino Linotype"/>
          <w:sz w:val="22"/>
          <w:szCs w:val="22"/>
        </w:rPr>
        <w:t xml:space="preserve">Il li recommanderent la dame et firent tout leur message et tout l’afaire que le </w:t>
      </w:r>
      <w:r w:rsidRPr="0094395A">
        <w:rPr>
          <w:rFonts w:ascii="Palatino Linotype" w:hAnsi="Palatino Linotype"/>
          <w:i/>
          <w:sz w:val="22"/>
          <w:szCs w:val="22"/>
        </w:rPr>
        <w:t>Grant Seigneur</w:t>
      </w:r>
      <w:r w:rsidRPr="00833C04">
        <w:rPr>
          <w:rFonts w:ascii="Palatino Linotype" w:hAnsi="Palatino Linotype"/>
          <w:sz w:val="22"/>
          <w:szCs w:val="22"/>
        </w:rPr>
        <w:t xml:space="preserve"> leur avoit commandé pour la dame. </w:t>
      </w:r>
      <w:r w:rsidRPr="0094395A">
        <w:rPr>
          <w:rFonts w:ascii="Palatino Linotype" w:hAnsi="Palatino Linotype"/>
          <w:b/>
          <w:sz w:val="22"/>
          <w:szCs w:val="22"/>
        </w:rPr>
        <w:t>[11]</w:t>
      </w:r>
      <w:r>
        <w:rPr>
          <w:rFonts w:ascii="Palatino Linotype" w:hAnsi="Palatino Linotype"/>
          <w:sz w:val="22"/>
          <w:szCs w:val="22"/>
        </w:rPr>
        <w:t xml:space="preserve"> </w:t>
      </w:r>
      <w:r w:rsidRPr="00833C04">
        <w:rPr>
          <w:rFonts w:ascii="Palatino Linotype" w:hAnsi="Palatino Linotype"/>
          <w:sz w:val="22"/>
          <w:szCs w:val="22"/>
        </w:rPr>
        <w:t xml:space="preserve">Il pristrent congié et se mistrent a la voie. </w:t>
      </w:r>
      <w:r w:rsidRPr="0094395A">
        <w:rPr>
          <w:rFonts w:ascii="Palatino Linotype" w:hAnsi="Palatino Linotype"/>
          <w:b/>
          <w:sz w:val="22"/>
          <w:szCs w:val="22"/>
        </w:rPr>
        <w:t>[12]</w:t>
      </w:r>
      <w:r>
        <w:rPr>
          <w:rFonts w:ascii="Palatino Linotype" w:hAnsi="Palatino Linotype"/>
          <w:sz w:val="22"/>
          <w:szCs w:val="22"/>
        </w:rPr>
        <w:t xml:space="preserve"> </w:t>
      </w:r>
      <w:r w:rsidRPr="00833C04">
        <w:rPr>
          <w:rFonts w:ascii="Palatino Linotype" w:hAnsi="Palatino Linotype"/>
          <w:sz w:val="22"/>
          <w:szCs w:val="22"/>
        </w:rPr>
        <w:t xml:space="preserve">Et avant qu’il se partissent, </w:t>
      </w:r>
      <w:r w:rsidRPr="0094395A">
        <w:rPr>
          <w:rFonts w:ascii="Palatino Linotype" w:hAnsi="Palatino Linotype"/>
          <w:i/>
          <w:sz w:val="22"/>
          <w:szCs w:val="22"/>
        </w:rPr>
        <w:t>Cogatin</w:t>
      </w:r>
      <w:r w:rsidRPr="00833C04">
        <w:rPr>
          <w:rFonts w:ascii="Palatino Linotype" w:hAnsi="Palatino Linotype"/>
          <w:sz w:val="22"/>
          <w:szCs w:val="22"/>
        </w:rPr>
        <w:t>, la dame, leur donna</w:t>
      </w:r>
      <w:r>
        <w:rPr>
          <w:rFonts w:ascii="Palatino Linotype" w:hAnsi="Palatino Linotype"/>
          <w:sz w:val="22"/>
          <w:szCs w:val="22"/>
        </w:rPr>
        <w:t xml:space="preserve"> .I</w:t>
      </w:r>
      <w:r w:rsidRPr="00833C04">
        <w:rPr>
          <w:rFonts w:ascii="Palatino Linotype" w:hAnsi="Palatino Linotype"/>
          <w:sz w:val="22"/>
          <w:szCs w:val="22"/>
        </w:rPr>
        <w:t xml:space="preserve">III. </w:t>
      </w:r>
      <w:r w:rsidRPr="0094395A">
        <w:rPr>
          <w:rFonts w:ascii="Palatino Linotype" w:hAnsi="Palatino Linotype"/>
          <w:smallCaps/>
          <w:sz w:val="22"/>
          <w:szCs w:val="22"/>
        </w:rPr>
        <w:t>tables</w:t>
      </w:r>
      <w:r w:rsidRPr="00833C04">
        <w:rPr>
          <w:rFonts w:ascii="Palatino Linotype" w:hAnsi="Palatino Linotype"/>
          <w:sz w:val="22"/>
          <w:szCs w:val="22"/>
        </w:rPr>
        <w:t xml:space="preserve"> d’</w:t>
      </w:r>
      <w:r w:rsidRPr="0094395A">
        <w:rPr>
          <w:rFonts w:ascii="Palatino Linotype" w:hAnsi="Palatino Linotype"/>
          <w:smallCaps/>
          <w:sz w:val="22"/>
          <w:szCs w:val="22"/>
        </w:rPr>
        <w:t>or</w:t>
      </w:r>
      <w:r w:rsidRPr="00833C04">
        <w:rPr>
          <w:rFonts w:ascii="Palatino Linotype" w:hAnsi="Palatino Linotype"/>
          <w:sz w:val="22"/>
          <w:szCs w:val="22"/>
        </w:rPr>
        <w:t xml:space="preserve"> de commandement, les</w:t>
      </w:r>
      <w:r>
        <w:rPr>
          <w:rFonts w:ascii="Palatino Linotype" w:hAnsi="Palatino Linotype"/>
          <w:sz w:val="22"/>
          <w:szCs w:val="22"/>
        </w:rPr>
        <w:t xml:space="preserve"> .I</w:t>
      </w:r>
      <w:r w:rsidRPr="00833C04">
        <w:rPr>
          <w:rFonts w:ascii="Palatino Linotype" w:hAnsi="Palatino Linotype"/>
          <w:sz w:val="22"/>
          <w:szCs w:val="22"/>
        </w:rPr>
        <w:t xml:space="preserve">I. de </w:t>
      </w:r>
      <w:r w:rsidRPr="0094395A">
        <w:rPr>
          <w:rFonts w:ascii="Palatino Linotype" w:hAnsi="Palatino Linotype"/>
          <w:smallCaps/>
          <w:sz w:val="22"/>
          <w:szCs w:val="22"/>
        </w:rPr>
        <w:t>jerfaut</w:t>
      </w:r>
      <w:r w:rsidRPr="00833C04">
        <w:rPr>
          <w:rFonts w:ascii="Palatino Linotype" w:hAnsi="Palatino Linotype"/>
          <w:sz w:val="22"/>
          <w:szCs w:val="22"/>
        </w:rPr>
        <w:t xml:space="preserve"> et l’une de </w:t>
      </w:r>
      <w:r w:rsidRPr="0094395A">
        <w:rPr>
          <w:rFonts w:ascii="Palatino Linotype" w:hAnsi="Palatino Linotype"/>
          <w:smallCaps/>
          <w:sz w:val="22"/>
          <w:szCs w:val="22"/>
        </w:rPr>
        <w:t>lyon</w:t>
      </w:r>
      <w:r w:rsidRPr="00833C04">
        <w:rPr>
          <w:rFonts w:ascii="Palatino Linotype" w:hAnsi="Palatino Linotype"/>
          <w:sz w:val="22"/>
          <w:szCs w:val="22"/>
        </w:rPr>
        <w:t xml:space="preserve"> et l’autre estoit plaine, qui disoit en leur lettre que ces</w:t>
      </w:r>
      <w:r>
        <w:rPr>
          <w:rFonts w:ascii="Palatino Linotype" w:hAnsi="Palatino Linotype"/>
          <w:sz w:val="22"/>
          <w:szCs w:val="22"/>
        </w:rPr>
        <w:t xml:space="preserve"> .I</w:t>
      </w:r>
      <w:r w:rsidRPr="00833C04">
        <w:rPr>
          <w:rFonts w:ascii="Palatino Linotype" w:hAnsi="Palatino Linotype"/>
          <w:sz w:val="22"/>
          <w:szCs w:val="22"/>
        </w:rPr>
        <w:t xml:space="preserve">II. messages fussent hounourez et servis par toute sa terre comme son cors meïsmes et que </w:t>
      </w:r>
      <w:r w:rsidRPr="0094395A">
        <w:rPr>
          <w:rFonts w:ascii="Palatino Linotype" w:hAnsi="Palatino Linotype"/>
          <w:smallCaps/>
          <w:sz w:val="22"/>
          <w:szCs w:val="22"/>
        </w:rPr>
        <w:t>chevaus</w:t>
      </w:r>
      <w:r w:rsidRPr="00833C04">
        <w:rPr>
          <w:rFonts w:ascii="Palatino Linotype" w:hAnsi="Palatino Linotype"/>
          <w:sz w:val="22"/>
          <w:szCs w:val="22"/>
        </w:rPr>
        <w:t xml:space="preserve"> et toute despense et toute [escorte] leur fussent donnez. </w:t>
      </w:r>
      <w:r w:rsidRPr="0094395A">
        <w:rPr>
          <w:rFonts w:ascii="Palatino Linotype" w:hAnsi="Palatino Linotype"/>
          <w:b/>
          <w:sz w:val="22"/>
          <w:szCs w:val="22"/>
        </w:rPr>
        <w:t>[13]</w:t>
      </w:r>
      <w:r>
        <w:rPr>
          <w:rFonts w:ascii="Palatino Linotype" w:hAnsi="Palatino Linotype"/>
          <w:sz w:val="22"/>
          <w:szCs w:val="22"/>
        </w:rPr>
        <w:t xml:space="preserve"> </w:t>
      </w:r>
      <w:r w:rsidRPr="00833C04">
        <w:rPr>
          <w:rFonts w:ascii="Palatino Linotype" w:hAnsi="Palatino Linotype"/>
          <w:sz w:val="22"/>
          <w:szCs w:val="22"/>
        </w:rPr>
        <w:t>Et tout ainssi leur fu fet, car il orent par toute sa terre toutes choses besoingnables bien et largement, car je vous di sanz faille que maintes fois leur estoient donnez</w:t>
      </w:r>
      <w:r>
        <w:rPr>
          <w:rFonts w:ascii="Palatino Linotype" w:hAnsi="Palatino Linotype"/>
          <w:sz w:val="22"/>
          <w:szCs w:val="22"/>
        </w:rPr>
        <w:t xml:space="preserve"> .</w:t>
      </w:r>
      <w:r w:rsidRPr="00833C04">
        <w:rPr>
          <w:rFonts w:ascii="Palatino Linotype" w:hAnsi="Palatino Linotype"/>
          <w:sz w:val="22"/>
          <w:szCs w:val="22"/>
        </w:rPr>
        <w:t xml:space="preserve">CC. hommes a </w:t>
      </w:r>
      <w:r w:rsidRPr="0094395A">
        <w:rPr>
          <w:rFonts w:ascii="Palatino Linotype" w:hAnsi="Palatino Linotype"/>
          <w:smallCaps/>
          <w:sz w:val="22"/>
          <w:szCs w:val="22"/>
        </w:rPr>
        <w:t>cheval</w:t>
      </w:r>
      <w:r w:rsidRPr="00833C04">
        <w:rPr>
          <w:rFonts w:ascii="Palatino Linotype" w:hAnsi="Palatino Linotype"/>
          <w:sz w:val="22"/>
          <w:szCs w:val="22"/>
        </w:rPr>
        <w:t xml:space="preserve"> et plus et mains selonc ce que besoing leur estoit a aler seurement.</w:t>
      </w:r>
    </w:p>
    <w:p w:rsidR="0094395A" w:rsidRPr="00833C04" w:rsidRDefault="0094395A" w:rsidP="00201D1F">
      <w:pPr>
        <w:pStyle w:val="Texteprformat"/>
        <w:jc w:val="both"/>
        <w:rPr>
          <w:rFonts w:ascii="Palatino Linotype" w:hAnsi="Palatino Linotype"/>
          <w:sz w:val="22"/>
          <w:szCs w:val="22"/>
        </w:rPr>
      </w:pPr>
      <w:r w:rsidRPr="0094395A">
        <w:rPr>
          <w:rFonts w:ascii="Palatino Linotype" w:hAnsi="Palatino Linotype"/>
          <w:b/>
          <w:sz w:val="22"/>
          <w:szCs w:val="22"/>
        </w:rPr>
        <w:t>[14]</w:t>
      </w:r>
      <w:r>
        <w:rPr>
          <w:rFonts w:ascii="Palatino Linotype" w:hAnsi="Palatino Linotype"/>
          <w:sz w:val="22"/>
          <w:szCs w:val="22"/>
        </w:rPr>
        <w:t xml:space="preserve"> </w:t>
      </w:r>
      <w:r w:rsidRPr="00833C04">
        <w:rPr>
          <w:rFonts w:ascii="Palatino Linotype" w:hAnsi="Palatino Linotype"/>
          <w:sz w:val="22"/>
          <w:szCs w:val="22"/>
        </w:rPr>
        <w:t>Et que vous diroie je?</w:t>
      </w:r>
      <w:r>
        <w:rPr>
          <w:rFonts w:ascii="Palatino Linotype" w:hAnsi="Palatino Linotype"/>
          <w:sz w:val="22"/>
          <w:szCs w:val="22"/>
        </w:rPr>
        <w:t xml:space="preserve"> </w:t>
      </w:r>
      <w:r w:rsidRPr="0094395A">
        <w:rPr>
          <w:rFonts w:ascii="Palatino Linotype" w:hAnsi="Palatino Linotype"/>
          <w:b/>
          <w:sz w:val="22"/>
          <w:szCs w:val="22"/>
        </w:rPr>
        <w:t>[15]</w:t>
      </w:r>
      <w:r w:rsidRPr="00833C04">
        <w:rPr>
          <w:rFonts w:ascii="Palatino Linotype" w:hAnsi="Palatino Linotype"/>
          <w:sz w:val="22"/>
          <w:szCs w:val="22"/>
        </w:rPr>
        <w:t xml:space="preserve"> Quant il se furent partis, si chevauchierent tant par lor journees que il furent venuz a </w:t>
      </w:r>
      <w:r w:rsidRPr="0094395A">
        <w:rPr>
          <w:rFonts w:ascii="Palatino Linotype" w:hAnsi="Palatino Linotype"/>
          <w:i/>
          <w:sz w:val="22"/>
          <w:szCs w:val="22"/>
          <w:u w:val="single"/>
        </w:rPr>
        <w:t>Trapesonde</w:t>
      </w:r>
      <w:r w:rsidRPr="00833C04">
        <w:rPr>
          <w:rFonts w:ascii="Palatino Linotype" w:hAnsi="Palatino Linotype"/>
          <w:sz w:val="22"/>
          <w:szCs w:val="22"/>
        </w:rPr>
        <w:t xml:space="preserve"> et puis vindrent en </w:t>
      </w:r>
      <w:r w:rsidRPr="0094395A">
        <w:rPr>
          <w:rFonts w:ascii="Palatino Linotype" w:hAnsi="Palatino Linotype"/>
          <w:i/>
          <w:sz w:val="22"/>
          <w:szCs w:val="22"/>
          <w:u w:val="single"/>
        </w:rPr>
        <w:t>Constentinnoble</w:t>
      </w:r>
      <w:r w:rsidRPr="00833C04">
        <w:rPr>
          <w:rFonts w:ascii="Palatino Linotype" w:hAnsi="Palatino Linotype"/>
          <w:sz w:val="22"/>
          <w:szCs w:val="22"/>
        </w:rPr>
        <w:t xml:space="preserve">, [et de </w:t>
      </w:r>
      <w:r w:rsidRPr="0094395A">
        <w:rPr>
          <w:rFonts w:ascii="Palatino Linotype" w:hAnsi="Palatino Linotype"/>
          <w:i/>
          <w:sz w:val="22"/>
          <w:szCs w:val="22"/>
          <w:u w:val="single"/>
        </w:rPr>
        <w:t>Constentinnoble</w:t>
      </w:r>
      <w:r w:rsidRPr="00833C04">
        <w:rPr>
          <w:rFonts w:ascii="Palatino Linotype" w:hAnsi="Palatino Linotype"/>
          <w:sz w:val="22"/>
          <w:szCs w:val="22"/>
        </w:rPr>
        <w:t xml:space="preserve">] a </w:t>
      </w:r>
      <w:r w:rsidRPr="0094395A">
        <w:rPr>
          <w:rFonts w:ascii="Palatino Linotype" w:hAnsi="Palatino Linotype"/>
          <w:i/>
          <w:sz w:val="22"/>
          <w:szCs w:val="22"/>
          <w:u w:val="single"/>
        </w:rPr>
        <w:t>Negrepont</w:t>
      </w:r>
      <w:r w:rsidRPr="00833C04">
        <w:rPr>
          <w:rFonts w:ascii="Palatino Linotype" w:hAnsi="Palatino Linotype"/>
          <w:sz w:val="22"/>
          <w:szCs w:val="22"/>
        </w:rPr>
        <w:t xml:space="preserve">, [et] de </w:t>
      </w:r>
      <w:r w:rsidRPr="0094395A">
        <w:rPr>
          <w:rFonts w:ascii="Palatino Linotype" w:hAnsi="Palatino Linotype"/>
          <w:i/>
          <w:sz w:val="22"/>
          <w:szCs w:val="22"/>
          <w:u w:val="single"/>
        </w:rPr>
        <w:t>Negrepont</w:t>
      </w:r>
      <w:r w:rsidRPr="00833C04">
        <w:rPr>
          <w:rFonts w:ascii="Palatino Linotype" w:hAnsi="Palatino Linotype"/>
          <w:sz w:val="22"/>
          <w:szCs w:val="22"/>
        </w:rPr>
        <w:t xml:space="preserve"> a </w:t>
      </w:r>
      <w:r w:rsidRPr="0094395A">
        <w:rPr>
          <w:rFonts w:ascii="Palatino Linotype" w:hAnsi="Palatino Linotype"/>
          <w:i/>
          <w:sz w:val="22"/>
          <w:szCs w:val="22"/>
          <w:u w:val="single"/>
        </w:rPr>
        <w:t>Venise</w:t>
      </w:r>
      <w:r w:rsidRPr="00833C04">
        <w:rPr>
          <w:rFonts w:ascii="Palatino Linotype" w:hAnsi="Palatino Linotype"/>
          <w:sz w:val="22"/>
          <w:szCs w:val="22"/>
        </w:rPr>
        <w:t>.</w:t>
      </w:r>
      <w:r>
        <w:rPr>
          <w:rFonts w:ascii="Palatino Linotype" w:hAnsi="Palatino Linotype"/>
          <w:sz w:val="22"/>
          <w:szCs w:val="22"/>
        </w:rPr>
        <w:t xml:space="preserve"> </w:t>
      </w:r>
      <w:r w:rsidRPr="0094395A">
        <w:rPr>
          <w:rFonts w:ascii="Palatino Linotype" w:hAnsi="Palatino Linotype"/>
          <w:b/>
          <w:sz w:val="22"/>
          <w:szCs w:val="22"/>
        </w:rPr>
        <w:t>[16]</w:t>
      </w:r>
      <w:r w:rsidRPr="00833C04">
        <w:rPr>
          <w:rFonts w:ascii="Palatino Linotype" w:hAnsi="Palatino Linotype"/>
          <w:sz w:val="22"/>
          <w:szCs w:val="22"/>
        </w:rPr>
        <w:t xml:space="preserve"> Ce fu a</w:t>
      </w:r>
      <w:r>
        <w:rPr>
          <w:rFonts w:ascii="Palatino Linotype" w:hAnsi="Palatino Linotype"/>
          <w:sz w:val="22"/>
          <w:szCs w:val="22"/>
        </w:rPr>
        <w:t xml:space="preserve"> .</w:t>
      </w:r>
      <w:r w:rsidRPr="00833C04">
        <w:rPr>
          <w:rFonts w:ascii="Palatino Linotype" w:hAnsi="Palatino Linotype"/>
          <w:sz w:val="22"/>
          <w:szCs w:val="22"/>
        </w:rPr>
        <w:t>MCCXCV. anz de l’Incarnation Nostre Seigneur.</w:t>
      </w:r>
    </w:p>
    <w:p w:rsidR="0094395A" w:rsidRPr="00833C04" w:rsidRDefault="0094395A" w:rsidP="00201D1F">
      <w:pPr>
        <w:pStyle w:val="Texteprformat"/>
        <w:jc w:val="both"/>
        <w:rPr>
          <w:rFonts w:ascii="Palatino Linotype" w:hAnsi="Palatino Linotype"/>
          <w:sz w:val="22"/>
          <w:szCs w:val="22"/>
        </w:rPr>
      </w:pPr>
      <w:r w:rsidRPr="0094395A">
        <w:rPr>
          <w:rFonts w:ascii="Palatino Linotype" w:hAnsi="Palatino Linotype"/>
          <w:b/>
          <w:sz w:val="22"/>
          <w:szCs w:val="22"/>
        </w:rPr>
        <w:t>[17]</w:t>
      </w:r>
      <w:r>
        <w:rPr>
          <w:rFonts w:ascii="Palatino Linotype" w:hAnsi="Palatino Linotype"/>
          <w:sz w:val="22"/>
          <w:szCs w:val="22"/>
        </w:rPr>
        <w:t xml:space="preserve"> </w:t>
      </w:r>
      <w:r w:rsidRPr="00833C04">
        <w:rPr>
          <w:rFonts w:ascii="Palatino Linotype" w:hAnsi="Palatino Linotype"/>
          <w:sz w:val="22"/>
          <w:szCs w:val="22"/>
        </w:rPr>
        <w:t xml:space="preserve">Or puis que je vous ai conté tout le fait du prologue, ainsi com vous avez oÿ, si commencerai </w:t>
      </w:r>
      <w:r w:rsidRPr="00201D1F">
        <w:rPr>
          <w:rFonts w:ascii="Palatino Linotype" w:hAnsi="Palatino Linotype"/>
          <w:smallCaps/>
          <w:sz w:val="22"/>
          <w:szCs w:val="22"/>
        </w:rPr>
        <w:t>LE LIVRE DU DEVISEMENT DES DIVERSITEZ</w:t>
      </w:r>
      <w:r w:rsidRPr="00833C04">
        <w:rPr>
          <w:rFonts w:ascii="Palatino Linotype" w:hAnsi="Palatino Linotype"/>
          <w:sz w:val="22"/>
          <w:szCs w:val="22"/>
        </w:rPr>
        <w:t xml:space="preserve"> que mesire </w:t>
      </w:r>
      <w:r w:rsidRPr="0094395A">
        <w:rPr>
          <w:rFonts w:ascii="Palatino Linotype" w:hAnsi="Palatino Linotype"/>
          <w:i/>
          <w:sz w:val="22"/>
          <w:szCs w:val="22"/>
        </w:rPr>
        <w:t>Marc</w:t>
      </w:r>
      <w:r w:rsidRPr="00833C04">
        <w:rPr>
          <w:rFonts w:ascii="Palatino Linotype" w:hAnsi="Palatino Linotype"/>
          <w:sz w:val="22"/>
          <w:szCs w:val="22"/>
        </w:rPr>
        <w:t xml:space="preserve"> trouva.</w:t>
      </w:r>
    </w:p>
    <w:p w:rsidR="003D543F" w:rsidRDefault="003D543F" w:rsidP="00201D1F">
      <w:pPr>
        <w:spacing w:after="0" w:line="240" w:lineRule="auto"/>
        <w:jc w:val="both"/>
      </w:pPr>
    </w:p>
    <w:sectPr w:rsidR="003D543F" w:rsidSect="0094395A">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94395A"/>
    <w:rsid w:val="00201D1F"/>
    <w:rsid w:val="003D543F"/>
    <w:rsid w:val="005B2A0A"/>
    <w:rsid w:val="0094395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B2A0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94395A"/>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2020-03-25T08:48:00Z</dcterms:created>
  <dcterms:modified xsi:type="dcterms:W3CDTF">2020-03-25T08:48:00Z</dcterms:modified>
</cp:coreProperties>
</file>