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89" w:rsidRPr="00757F86" w:rsidRDefault="000F0E2B" w:rsidP="00EA12D0">
      <w:pPr>
        <w:autoSpaceDE w:val="0"/>
        <w:autoSpaceDN w:val="0"/>
        <w:adjustRightInd w:val="0"/>
        <w:jc w:val="both"/>
        <w:rPr>
          <w:rFonts w:ascii="Palatino Linotype" w:hAnsi="Palatino Linotype"/>
          <w:b/>
          <w:bCs/>
          <w:u w:val="single"/>
          <w:lang w:val="fr-FR"/>
        </w:rPr>
      </w:pPr>
      <w:r w:rsidRPr="00757F86">
        <w:rPr>
          <w:rFonts w:ascii="Palatino Linotype" w:hAnsi="Palatino Linotype"/>
          <w:b/>
          <w:bCs/>
          <w:u w:val="single"/>
          <w:lang w:val="fr-FR"/>
        </w:rPr>
        <w:t>F, 19</w:t>
      </w:r>
    </w:p>
    <w:p w:rsidR="00F03A89" w:rsidRPr="00B85670" w:rsidRDefault="00F03A89" w:rsidP="00EA12D0">
      <w:pPr>
        <w:autoSpaceDE w:val="0"/>
        <w:autoSpaceDN w:val="0"/>
        <w:adjustRightInd w:val="0"/>
        <w:jc w:val="both"/>
        <w:rPr>
          <w:rFonts w:ascii="Palatino Linotype" w:hAnsi="Palatino Linotype"/>
          <w:lang w:val="fr-FR"/>
        </w:rPr>
      </w:pPr>
      <w:r w:rsidRPr="00B85670">
        <w:rPr>
          <w:rFonts w:ascii="Palatino Linotype" w:hAnsi="Palatino Linotype"/>
          <w:b/>
          <w:bCs/>
          <w:lang w:val="fr-FR"/>
        </w:rPr>
        <w:t>[1]</w:t>
      </w:r>
      <w:r w:rsidRPr="00B85670">
        <w:rPr>
          <w:rFonts w:ascii="Palatino Linotype" w:hAnsi="Palatino Linotype"/>
          <w:lang w:val="fr-FR"/>
        </w:rPr>
        <w:t xml:space="preserve"> Ci devise de la </w:t>
      </w:r>
      <w:r w:rsidRPr="00B85670">
        <w:rPr>
          <w:rFonts w:ascii="Palatino Linotype" w:hAnsi="Palatino Linotype"/>
          <w:i/>
          <w:iCs/>
          <w:u w:val="single"/>
          <w:lang w:val="fr-FR"/>
        </w:rPr>
        <w:t>Petite Armenie</w:t>
      </w:r>
      <w:r w:rsidRPr="00B85670">
        <w:rPr>
          <w:rFonts w:ascii="Palatino Linotype" w:hAnsi="Palatino Linotype"/>
          <w:lang w:val="fr-FR"/>
        </w:rPr>
        <w:t>.</w:t>
      </w:r>
    </w:p>
    <w:p w:rsidR="00F03A89" w:rsidRPr="00B85670" w:rsidRDefault="00F03A89" w:rsidP="00EA12D0">
      <w:pPr>
        <w:autoSpaceDE w:val="0"/>
        <w:autoSpaceDN w:val="0"/>
        <w:adjustRightInd w:val="0"/>
        <w:jc w:val="both"/>
        <w:rPr>
          <w:rFonts w:ascii="Palatino Linotype" w:hAnsi="Palatino Linotype"/>
          <w:lang w:val="fr-FR"/>
        </w:rPr>
      </w:pPr>
    </w:p>
    <w:p w:rsidR="00F03A89" w:rsidRPr="00B85670" w:rsidRDefault="00F03A89" w:rsidP="00EA12D0">
      <w:pPr>
        <w:autoSpaceDE w:val="0"/>
        <w:autoSpaceDN w:val="0"/>
        <w:adjustRightInd w:val="0"/>
        <w:jc w:val="both"/>
        <w:rPr>
          <w:rFonts w:ascii="Palatino Linotype" w:hAnsi="Palatino Linotype"/>
          <w:lang w:val="fr-FR"/>
        </w:rPr>
      </w:pPr>
      <w:r w:rsidRPr="00B85670">
        <w:rPr>
          <w:rFonts w:ascii="Palatino Linotype" w:hAnsi="Palatino Linotype"/>
          <w:b/>
          <w:bCs/>
          <w:lang w:val="fr-FR"/>
        </w:rPr>
        <w:t>[2]</w:t>
      </w:r>
      <w:r w:rsidRPr="00B85670">
        <w:rPr>
          <w:rFonts w:ascii="Palatino Linotype" w:hAnsi="Palatino Linotype"/>
          <w:lang w:val="fr-FR"/>
        </w:rPr>
        <w:t xml:space="preserve"> Il est voir qu’il sunt deus </w:t>
      </w:r>
      <w:r w:rsidRPr="00B85670">
        <w:rPr>
          <w:rFonts w:ascii="Palatino Linotype" w:hAnsi="Palatino Linotype"/>
          <w:i/>
          <w:iCs/>
          <w:u w:val="single"/>
          <w:lang w:val="fr-FR"/>
        </w:rPr>
        <w:t>Harmenies</w:t>
      </w:r>
      <w:r w:rsidRPr="00B85670">
        <w:rPr>
          <w:rFonts w:ascii="Palatino Linotype" w:hAnsi="Palatino Linotype"/>
          <w:lang w:val="fr-FR"/>
        </w:rPr>
        <w:t xml:space="preserve">: une grant et une pitete. </w:t>
      </w:r>
      <w:r w:rsidRPr="00B85670">
        <w:rPr>
          <w:rFonts w:ascii="Palatino Linotype" w:hAnsi="Palatino Linotype"/>
          <w:b/>
          <w:bCs/>
          <w:lang w:val="fr-FR"/>
        </w:rPr>
        <w:t>[3]</w:t>
      </w:r>
      <w:r w:rsidRPr="00B85670">
        <w:rPr>
          <w:rFonts w:ascii="Palatino Linotype" w:hAnsi="Palatino Linotype"/>
          <w:lang w:val="fr-FR"/>
        </w:rPr>
        <w:t xml:space="preserve"> De la pitete en est sire un rois que mante‹n›t bien la tere en justice et est soutpost au </w:t>
      </w:r>
      <w:r w:rsidRPr="000F0E2B">
        <w:rPr>
          <w:rFonts w:ascii="Palatino Linotype" w:hAnsi="Palatino Linotype"/>
          <w:i/>
          <w:iCs/>
          <w:lang w:val="fr-FR"/>
        </w:rPr>
        <w:t>Tartar</w:t>
      </w:r>
      <w:r w:rsidRPr="00B85670">
        <w:rPr>
          <w:rFonts w:ascii="Palatino Linotype" w:hAnsi="Palatino Linotype"/>
          <w:lang w:val="fr-FR"/>
        </w:rPr>
        <w:t xml:space="preserve">. </w:t>
      </w:r>
      <w:r w:rsidRPr="00B85670">
        <w:rPr>
          <w:rFonts w:ascii="Palatino Linotype" w:hAnsi="Palatino Linotype"/>
          <w:b/>
          <w:bCs/>
          <w:lang w:val="fr-FR"/>
        </w:rPr>
        <w:t xml:space="preserve">[4] </w:t>
      </w:r>
      <w:r w:rsidRPr="00B85670">
        <w:rPr>
          <w:rFonts w:ascii="Palatino Linotype" w:hAnsi="Palatino Linotype"/>
          <w:lang w:val="fr-FR"/>
        </w:rPr>
        <w:t xml:space="preserve">Il hi a mantes viles et mantes castiaus, et hi a de toutes chouses en grant abundançe. </w:t>
      </w:r>
      <w:r w:rsidRPr="00B85670">
        <w:rPr>
          <w:rFonts w:ascii="Palatino Linotype" w:hAnsi="Palatino Linotype"/>
          <w:b/>
          <w:bCs/>
          <w:lang w:val="fr-FR"/>
        </w:rPr>
        <w:t>[5]</w:t>
      </w:r>
      <w:r w:rsidRPr="00B85670">
        <w:rPr>
          <w:rFonts w:ascii="Palatino Linotype" w:hAnsi="Palatino Linotype"/>
          <w:lang w:val="fr-FR"/>
        </w:rPr>
        <w:t xml:space="preserve"> Encore est tere de grant solaçe de tute caçes, et de bestes et d’osiaus. Mes si voç di k’ele n’est pas saine provence, mes enferme duramant: et ansienemant les jentilz homes estoient vailant et prodomes d’armes, mes horendroit sunt il cheitif et vile, et ne ont nulle bonté for qu’il sunt buen beveör. </w:t>
      </w:r>
      <w:r w:rsidRPr="00B85670">
        <w:rPr>
          <w:rFonts w:ascii="Palatino Linotype" w:hAnsi="Palatino Linotype"/>
          <w:b/>
          <w:bCs/>
          <w:lang w:val="fr-FR"/>
        </w:rPr>
        <w:t>[6]</w:t>
      </w:r>
      <w:r w:rsidRPr="00B85670">
        <w:rPr>
          <w:rFonts w:ascii="Palatino Linotype" w:hAnsi="Palatino Linotype"/>
          <w:lang w:val="fr-FR"/>
        </w:rPr>
        <w:t xml:space="preserve"> Encore: hi a sor la |9d| mer une ville ki est apellé </w:t>
      </w:r>
      <w:r w:rsidRPr="00B85670">
        <w:rPr>
          <w:rFonts w:ascii="Palatino Linotype" w:hAnsi="Palatino Linotype"/>
          <w:i/>
          <w:iCs/>
          <w:u w:val="single"/>
          <w:lang w:val="fr-FR"/>
        </w:rPr>
        <w:t>Laias</w:t>
      </w:r>
      <w:r w:rsidRPr="00B85670">
        <w:rPr>
          <w:rFonts w:ascii="Palatino Linotype" w:hAnsi="Palatino Linotype"/>
          <w:lang w:val="fr-FR"/>
        </w:rPr>
        <w:t xml:space="preserve">, la qual est de gran merceaandie, car sachiés tout voiremant qe tutes le </w:t>
      </w:r>
      <w:r w:rsidRPr="00FC243D">
        <w:rPr>
          <w:rFonts w:ascii="Palatino Linotype" w:hAnsi="Palatino Linotype"/>
          <w:smallCaps/>
          <w:lang w:val="fr-FR"/>
        </w:rPr>
        <w:t>speti{s}erie</w:t>
      </w:r>
      <w:r w:rsidRPr="00B85670">
        <w:rPr>
          <w:rFonts w:ascii="Palatino Linotype" w:hAnsi="Palatino Linotype"/>
          <w:lang w:val="fr-FR"/>
        </w:rPr>
        <w:t xml:space="preserve"> et les </w:t>
      </w:r>
      <w:r w:rsidRPr="000F0E2B">
        <w:rPr>
          <w:rFonts w:ascii="Palatino Linotype" w:hAnsi="Palatino Linotype"/>
          <w:smallCaps/>
          <w:lang w:val="fr-FR"/>
        </w:rPr>
        <w:t>dras</w:t>
      </w:r>
      <w:r w:rsidRPr="00B85670">
        <w:rPr>
          <w:rFonts w:ascii="Palatino Linotype" w:hAnsi="Palatino Linotype"/>
          <w:lang w:val="fr-FR"/>
        </w:rPr>
        <w:t xml:space="preserve"> de fratere se portent a ceste ville, et toutes autres chier coses; et les mercans de </w:t>
      </w:r>
      <w:r w:rsidRPr="00B85670">
        <w:rPr>
          <w:rFonts w:ascii="Palatino Linotype" w:hAnsi="Palatino Linotype"/>
          <w:i/>
          <w:iCs/>
          <w:u w:val="single"/>
          <w:lang w:val="fr-FR"/>
        </w:rPr>
        <w:t>Venese</w:t>
      </w:r>
      <w:r w:rsidRPr="00B85670">
        <w:rPr>
          <w:rFonts w:ascii="Palatino Linotype" w:hAnsi="Palatino Linotype"/>
          <w:lang w:val="fr-FR"/>
        </w:rPr>
        <w:t xml:space="preserve"> et de </w:t>
      </w:r>
      <w:r w:rsidRPr="00B85670">
        <w:rPr>
          <w:rFonts w:ascii="Palatino Linotype" w:hAnsi="Palatino Linotype"/>
          <w:i/>
          <w:iCs/>
          <w:u w:val="single"/>
          <w:lang w:val="fr-FR"/>
        </w:rPr>
        <w:t>Jene</w:t>
      </w:r>
      <w:r w:rsidRPr="00B85670">
        <w:rPr>
          <w:rFonts w:ascii="Palatino Linotype" w:hAnsi="Palatino Linotype"/>
          <w:lang w:val="fr-FR"/>
        </w:rPr>
        <w:t xml:space="preserve"> et de toutes pars hi vinent et l’acatent. Et tous homes et mercans ke vuelent aler en fraterre prenent lor voie de ceste ville. </w:t>
      </w:r>
    </w:p>
    <w:p w:rsidR="00EA6596" w:rsidRPr="00B85670" w:rsidRDefault="00F03A89" w:rsidP="00EA12D0">
      <w:pPr>
        <w:autoSpaceDE w:val="0"/>
        <w:autoSpaceDN w:val="0"/>
        <w:adjustRightInd w:val="0"/>
        <w:jc w:val="both"/>
        <w:rPr>
          <w:rFonts w:ascii="Palatino Linotype" w:hAnsi="Palatino Linotype"/>
        </w:rPr>
      </w:pPr>
      <w:r w:rsidRPr="00B85670">
        <w:rPr>
          <w:rFonts w:ascii="Palatino Linotype" w:hAnsi="Palatino Linotype"/>
          <w:b/>
          <w:bCs/>
          <w:lang w:val="fr-FR"/>
        </w:rPr>
        <w:t>[7]</w:t>
      </w:r>
      <w:r w:rsidRPr="00B85670">
        <w:rPr>
          <w:rFonts w:ascii="Palatino Linotype" w:hAnsi="Palatino Linotype"/>
          <w:lang w:val="fr-FR"/>
        </w:rPr>
        <w:t xml:space="preserve"> Or voç avon conté de la </w:t>
      </w:r>
      <w:r w:rsidRPr="00B85670">
        <w:rPr>
          <w:rFonts w:ascii="Palatino Linotype" w:hAnsi="Palatino Linotype"/>
          <w:i/>
          <w:iCs/>
          <w:u w:val="single"/>
          <w:lang w:val="fr-FR"/>
        </w:rPr>
        <w:t>Pitete Ermine</w:t>
      </w:r>
      <w:r w:rsidRPr="00B85670">
        <w:rPr>
          <w:rFonts w:ascii="Palatino Linotype" w:hAnsi="Palatino Linotype"/>
          <w:lang w:val="fr-FR"/>
        </w:rPr>
        <w:t xml:space="preserve">, et aprés voç conteron de </w:t>
      </w:r>
      <w:r w:rsidRPr="00B85670">
        <w:rPr>
          <w:rFonts w:ascii="Palatino Linotype" w:hAnsi="Palatino Linotype"/>
          <w:i/>
          <w:iCs/>
          <w:u w:val="single"/>
          <w:lang w:val="fr-FR"/>
        </w:rPr>
        <w:t>Turcomanie</w:t>
      </w:r>
      <w:r w:rsidRPr="00B85670">
        <w:rPr>
          <w:rFonts w:ascii="Palatino Linotype" w:hAnsi="Palatino Linotype"/>
          <w:lang w:val="fr-FR"/>
        </w:rPr>
        <w:t>.</w:t>
      </w:r>
    </w:p>
    <w:sectPr w:rsidR="00EA6596" w:rsidRPr="00B85670" w:rsidSect="00B8567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283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3A89"/>
    <w:rsid w:val="000F0E2B"/>
    <w:rsid w:val="0012495C"/>
    <w:rsid w:val="00177E8C"/>
    <w:rsid w:val="00217B2D"/>
    <w:rsid w:val="00382ED0"/>
    <w:rsid w:val="00506EB4"/>
    <w:rsid w:val="006B6EA3"/>
    <w:rsid w:val="00757F86"/>
    <w:rsid w:val="00764841"/>
    <w:rsid w:val="00765E13"/>
    <w:rsid w:val="008D4305"/>
    <w:rsid w:val="009C13CC"/>
    <w:rsid w:val="00AF4A5A"/>
    <w:rsid w:val="00B20FAD"/>
    <w:rsid w:val="00B85670"/>
    <w:rsid w:val="00C52FD5"/>
    <w:rsid w:val="00C942EF"/>
    <w:rsid w:val="00D46CA5"/>
    <w:rsid w:val="00DF6525"/>
    <w:rsid w:val="00EA12D0"/>
    <w:rsid w:val="00EA6596"/>
    <w:rsid w:val="00EC61A9"/>
    <w:rsid w:val="00EE7EF9"/>
    <w:rsid w:val="00F03A89"/>
    <w:rsid w:val="00FC2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03A89"/>
    <w:rPr>
      <w:rFonts w:ascii="Garamond" w:eastAsia="Calibri" w:hAnsi="Garamond"/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TETRAT</dc:creator>
  <cp:lastModifiedBy>-</cp:lastModifiedBy>
  <cp:revision>2</cp:revision>
  <dcterms:created xsi:type="dcterms:W3CDTF">2020-03-25T10:23:00Z</dcterms:created>
  <dcterms:modified xsi:type="dcterms:W3CDTF">2020-03-25T10:23:00Z</dcterms:modified>
</cp:coreProperties>
</file>