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18" w:rsidRPr="00C068FA" w:rsidRDefault="00570718" w:rsidP="00BA65A8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F, 2</w:t>
      </w:r>
    </w:p>
    <w:p w:rsidR="00570718" w:rsidRDefault="00570718" w:rsidP="00BA65A8">
      <w:pPr>
        <w:pStyle w:val="Heading1"/>
        <w:tabs>
          <w:tab w:val="left" w:pos="456"/>
          <w:tab w:val="left" w:pos="457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3D76FF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Comant messire </w:t>
      </w:r>
      <w:r w:rsidRPr="00AE3122">
        <w:rPr>
          <w:rFonts w:ascii="Palatino Linotype" w:hAnsi="Palatino Linotype"/>
          <w:i/>
          <w:sz w:val="22"/>
          <w:szCs w:val="22"/>
        </w:rPr>
        <w:t>Nicolau</w:t>
      </w:r>
      <w:r w:rsidRPr="0022795E">
        <w:rPr>
          <w:rFonts w:ascii="Palatino Linotype" w:hAnsi="Palatino Linotype"/>
          <w:sz w:val="22"/>
          <w:szCs w:val="22"/>
        </w:rPr>
        <w:t xml:space="preserve"> e mesire </w:t>
      </w:r>
      <w:r w:rsidRPr="00AE3122">
        <w:rPr>
          <w:rFonts w:ascii="Palatino Linotype" w:hAnsi="Palatino Linotype"/>
          <w:i/>
          <w:sz w:val="22"/>
          <w:szCs w:val="22"/>
        </w:rPr>
        <w:t>Mafeu</w:t>
      </w:r>
      <w:r w:rsidRPr="0022795E">
        <w:rPr>
          <w:rFonts w:ascii="Palatino Linotype" w:hAnsi="Palatino Linotype"/>
          <w:sz w:val="22"/>
          <w:szCs w:val="22"/>
        </w:rPr>
        <w:t xml:space="preserve"> se partirent de </w:t>
      </w:r>
      <w:r w:rsidRPr="00AE3122">
        <w:rPr>
          <w:rFonts w:ascii="Palatino Linotype" w:hAnsi="Palatino Linotype"/>
          <w:i/>
          <w:sz w:val="22"/>
          <w:szCs w:val="22"/>
          <w:u w:val="single"/>
        </w:rPr>
        <w:t>Soldadie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570718" w:rsidRPr="0022795E" w:rsidRDefault="00570718" w:rsidP="00BA65A8">
      <w:pPr>
        <w:pStyle w:val="Heading1"/>
        <w:tabs>
          <w:tab w:val="left" w:pos="456"/>
          <w:tab w:val="left" w:pos="457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3B120E" w:rsidRDefault="00570718" w:rsidP="00BA65A8">
      <w:pPr>
        <w:pStyle w:val="Corpodeltesto"/>
        <w:jc w:val="both"/>
      </w:pPr>
      <w:r w:rsidRPr="003D76FF">
        <w:rPr>
          <w:rFonts w:ascii="Palatino Linotype" w:hAnsi="Palatino Linotype"/>
          <w:b/>
          <w:sz w:val="22"/>
          <w:szCs w:val="22"/>
        </w:rPr>
        <w:t>[2]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22795E">
        <w:rPr>
          <w:rFonts w:ascii="Palatino Linotype" w:hAnsi="Palatino Linotype"/>
          <w:sz w:val="22"/>
          <w:szCs w:val="22"/>
        </w:rPr>
        <w:t xml:space="preserve">Et quant il furent demo{i}ré en </w:t>
      </w:r>
      <w:r w:rsidRPr="00AE3122">
        <w:rPr>
          <w:rFonts w:ascii="Palatino Linotype" w:hAnsi="Palatino Linotype"/>
          <w:i/>
          <w:sz w:val="22"/>
          <w:szCs w:val="22"/>
          <w:u w:val="single"/>
        </w:rPr>
        <w:t>Soldadie</w:t>
      </w:r>
      <w:r w:rsidRPr="0022795E">
        <w:rPr>
          <w:rFonts w:ascii="Palatino Linotype" w:hAnsi="Palatino Linotype"/>
          <w:sz w:val="22"/>
          <w:szCs w:val="22"/>
        </w:rPr>
        <w:t xml:space="preserve"> auques, il distrent que il hiront encore plus avant. </w:t>
      </w:r>
      <w:r w:rsidRPr="003D76FF">
        <w:rPr>
          <w:rFonts w:ascii="Palatino Linotype" w:hAnsi="Palatino Linotype"/>
          <w:b/>
          <w:sz w:val="22"/>
          <w:szCs w:val="22"/>
        </w:rPr>
        <w:t>[3]</w:t>
      </w:r>
      <w:r w:rsidRPr="0022795E">
        <w:rPr>
          <w:rFonts w:ascii="Palatino Linotype" w:hAnsi="Palatino Linotype"/>
          <w:sz w:val="22"/>
          <w:szCs w:val="22"/>
        </w:rPr>
        <w:t xml:space="preserve"> Et que voç en diroie? Il se partirent de </w:t>
      </w:r>
      <w:r w:rsidRPr="00AE3122">
        <w:rPr>
          <w:rFonts w:ascii="Palatino Linotype" w:hAnsi="Palatino Linotype"/>
          <w:i/>
          <w:sz w:val="22"/>
          <w:szCs w:val="22"/>
          <w:u w:val="single"/>
        </w:rPr>
        <w:t>Soldadie</w:t>
      </w:r>
      <w:r w:rsidRPr="0022795E">
        <w:rPr>
          <w:rFonts w:ascii="Palatino Linotype" w:hAnsi="Palatino Linotype"/>
          <w:sz w:val="22"/>
          <w:szCs w:val="22"/>
        </w:rPr>
        <w:t xml:space="preserve"> et se mistrent au chemin et chevauchen tant, qu’il ne trevent aventure que a mentovoir face, qu’il furent venu a </w:t>
      </w:r>
      <w:r w:rsidRPr="00AE3122">
        <w:rPr>
          <w:rFonts w:ascii="Palatino Linotype" w:hAnsi="Palatino Linotype"/>
          <w:i/>
          <w:sz w:val="22"/>
          <w:szCs w:val="22"/>
        </w:rPr>
        <w:t>Barca Caan</w:t>
      </w:r>
      <w:r w:rsidRPr="0022795E">
        <w:rPr>
          <w:rFonts w:ascii="Palatino Linotype" w:hAnsi="Palatino Linotype"/>
          <w:sz w:val="22"/>
          <w:szCs w:val="22"/>
        </w:rPr>
        <w:t xml:space="preserve">, que sire estoit d’une partie de </w:t>
      </w:r>
      <w:r w:rsidRPr="00AE3122">
        <w:rPr>
          <w:rFonts w:ascii="Palatino Linotype" w:hAnsi="Palatino Linotype"/>
          <w:i/>
          <w:sz w:val="22"/>
          <w:szCs w:val="22"/>
        </w:rPr>
        <w:t>Tartar</w:t>
      </w:r>
      <w:r w:rsidRPr="0022795E">
        <w:rPr>
          <w:rFonts w:ascii="Palatino Linotype" w:hAnsi="Palatino Linotype"/>
          <w:sz w:val="22"/>
          <w:szCs w:val="22"/>
        </w:rPr>
        <w:t xml:space="preserve">, qui estoit a ccelui point a </w:t>
      </w:r>
      <w:r w:rsidRPr="00AE3122">
        <w:rPr>
          <w:rFonts w:ascii="Palatino Linotype" w:hAnsi="Palatino Linotype"/>
          <w:i/>
          <w:sz w:val="22"/>
          <w:szCs w:val="22"/>
          <w:u w:val="single"/>
        </w:rPr>
        <w:t>Bolgara</w:t>
      </w:r>
      <w:r w:rsidRPr="0022795E">
        <w:rPr>
          <w:rFonts w:ascii="Palatino Linotype" w:hAnsi="Palatino Linotype"/>
          <w:sz w:val="22"/>
          <w:szCs w:val="22"/>
        </w:rPr>
        <w:t xml:space="preserve"> et a </w:t>
      </w:r>
      <w:r w:rsidRPr="00AE3122">
        <w:rPr>
          <w:rFonts w:ascii="Palatino Linotype" w:hAnsi="Palatino Linotype"/>
          <w:i/>
          <w:sz w:val="22"/>
          <w:szCs w:val="22"/>
          <w:u w:val="single"/>
        </w:rPr>
        <w:t>Sara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3D76FF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Cestui </w:t>
      </w:r>
      <w:r w:rsidRPr="00AE3122">
        <w:rPr>
          <w:rFonts w:ascii="Palatino Linotype" w:hAnsi="Palatino Linotype"/>
          <w:i/>
          <w:sz w:val="22"/>
          <w:szCs w:val="22"/>
        </w:rPr>
        <w:t>Barcha</w:t>
      </w:r>
      <w:r w:rsidRPr="0022795E">
        <w:rPr>
          <w:rFonts w:ascii="Palatino Linotype" w:hAnsi="Palatino Linotype"/>
          <w:sz w:val="22"/>
          <w:szCs w:val="22"/>
        </w:rPr>
        <w:t xml:space="preserve"> fist grant honore a messer </w:t>
      </w:r>
      <w:r w:rsidRPr="00AE3122">
        <w:rPr>
          <w:rFonts w:ascii="Palatino Linotype" w:hAnsi="Palatino Linotype"/>
          <w:i/>
          <w:sz w:val="22"/>
          <w:szCs w:val="22"/>
        </w:rPr>
        <w:t>Nicolau</w:t>
      </w:r>
      <w:r w:rsidRPr="0022795E">
        <w:rPr>
          <w:rFonts w:ascii="Palatino Linotype" w:hAnsi="Palatino Linotype"/>
          <w:sz w:val="22"/>
          <w:szCs w:val="22"/>
        </w:rPr>
        <w:t xml:space="preserve"> et a messer </w:t>
      </w:r>
      <w:r w:rsidRPr="00AE3122">
        <w:rPr>
          <w:rFonts w:ascii="Palatino Linotype" w:hAnsi="Palatino Linotype"/>
          <w:i/>
          <w:sz w:val="22"/>
          <w:szCs w:val="22"/>
        </w:rPr>
        <w:t>Mafeu</w:t>
      </w:r>
      <w:r w:rsidRPr="0022795E">
        <w:rPr>
          <w:rFonts w:ascii="Palatino Linotype" w:hAnsi="Palatino Linotype"/>
          <w:sz w:val="22"/>
          <w:szCs w:val="22"/>
        </w:rPr>
        <w:t xml:space="preserve"> et mout ot grant leesse de leur venue. </w:t>
      </w:r>
      <w:r w:rsidRPr="00AE3122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Les deus frers li dounent toutes les joiaus qu’il avoient aportés, et </w:t>
      </w:r>
      <w:r w:rsidRPr="00AE3122">
        <w:rPr>
          <w:rFonts w:ascii="Palatino Linotype" w:hAnsi="Palatino Linotype"/>
          <w:i/>
          <w:sz w:val="22"/>
          <w:szCs w:val="22"/>
        </w:rPr>
        <w:t>Barch‹a›</w:t>
      </w:r>
      <w:r w:rsidRPr="0022795E">
        <w:rPr>
          <w:rFonts w:ascii="Palatino Linotype" w:hAnsi="Palatino Linotype"/>
          <w:sz w:val="22"/>
          <w:szCs w:val="22"/>
        </w:rPr>
        <w:t xml:space="preserve"> le prist mult volentiers et li pleient outre mesure et il en fait leur doner bien deus tant qe les joiaus ne valoient. </w:t>
      </w:r>
      <w:r w:rsidRPr="00AE3122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Il les envoia a parer en plosor parties e furent mout bien parés. </w:t>
      </w:r>
      <w:r w:rsidRPr="00AE3122">
        <w:rPr>
          <w:rFonts w:ascii="Palatino Linotype" w:hAnsi="Palatino Linotype"/>
          <w:b/>
          <w:sz w:val="22"/>
          <w:szCs w:val="22"/>
        </w:rPr>
        <w:t>[7]</w:t>
      </w:r>
      <w:r w:rsidRPr="0022795E">
        <w:rPr>
          <w:rFonts w:ascii="Palatino Linotype" w:hAnsi="Palatino Linotype"/>
          <w:sz w:val="22"/>
          <w:szCs w:val="22"/>
        </w:rPr>
        <w:t xml:space="preserve"> Et quant il furent demorés en la tere de </w:t>
      </w:r>
      <w:r w:rsidRPr="00AE3122">
        <w:rPr>
          <w:rFonts w:ascii="Palatino Linotype" w:hAnsi="Palatino Linotype"/>
          <w:i/>
          <w:sz w:val="22"/>
          <w:szCs w:val="22"/>
        </w:rPr>
        <w:t>Barca</w:t>
      </w:r>
      <w:r w:rsidRPr="0022795E">
        <w:rPr>
          <w:rFonts w:ascii="Palatino Linotype" w:hAnsi="Palatino Linotype"/>
          <w:sz w:val="22"/>
          <w:szCs w:val="22"/>
        </w:rPr>
        <w:t xml:space="preserve"> un an, adonch sordi une ghere entre </w:t>
      </w:r>
      <w:r w:rsidRPr="00AE3122">
        <w:rPr>
          <w:rFonts w:ascii="Palatino Linotype" w:hAnsi="Palatino Linotype"/>
          <w:i/>
          <w:sz w:val="22"/>
          <w:szCs w:val="22"/>
        </w:rPr>
        <w:t>Barca</w:t>
      </w:r>
      <w:r w:rsidRPr="0022795E">
        <w:rPr>
          <w:rFonts w:ascii="Palatino Linotype" w:hAnsi="Palatino Linotype"/>
          <w:sz w:val="22"/>
          <w:szCs w:val="22"/>
        </w:rPr>
        <w:t xml:space="preserve"> et </w:t>
      </w:r>
      <w:r w:rsidRPr="00AE3122">
        <w:rPr>
          <w:rFonts w:ascii="Palatino Linotype" w:hAnsi="Palatino Linotype"/>
          <w:i/>
          <w:sz w:val="22"/>
          <w:szCs w:val="22"/>
        </w:rPr>
        <w:t>Alau</w:t>
      </w:r>
      <w:r w:rsidRPr="0022795E">
        <w:rPr>
          <w:rFonts w:ascii="Palatino Linotype" w:hAnsi="Palatino Linotype"/>
          <w:sz w:val="22"/>
          <w:szCs w:val="22"/>
        </w:rPr>
        <w:t xml:space="preserve">, le sire des </w:t>
      </w:r>
      <w:r w:rsidRPr="00AE3122">
        <w:rPr>
          <w:rFonts w:ascii="Palatino Linotype" w:hAnsi="Palatino Linotype"/>
          <w:i/>
          <w:sz w:val="22"/>
          <w:szCs w:val="22"/>
        </w:rPr>
        <w:t>Tartar dou Levant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AE3122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Il ala le un contre le autre |4d| con tout lor esfors; il se conbatirent ense‹n›le et hi ot grant maus de gens et d’une parte et d’autre, mais au dereain la venqui </w:t>
      </w:r>
      <w:r w:rsidRPr="00AE3122">
        <w:rPr>
          <w:rFonts w:ascii="Palatino Linotype" w:hAnsi="Palatino Linotype"/>
          <w:i/>
          <w:sz w:val="22"/>
          <w:szCs w:val="22"/>
        </w:rPr>
        <w:t>Alau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AE3122">
        <w:rPr>
          <w:rFonts w:ascii="Palatino Linotype" w:hAnsi="Palatino Linotype"/>
          <w:b/>
          <w:sz w:val="22"/>
          <w:szCs w:val="22"/>
        </w:rPr>
        <w:t>[9]</w:t>
      </w:r>
      <w:r w:rsidRPr="0022795E">
        <w:rPr>
          <w:rFonts w:ascii="Palatino Linotype" w:hAnsi="Palatino Linotype"/>
          <w:sz w:val="22"/>
          <w:szCs w:val="22"/>
        </w:rPr>
        <w:t xml:space="preserve"> E por l’achaison de celle bataille et de celle ghere nul{o} home ne poit aler per chemin qui ne fust pris, et ce estoit deverç dont il estoient venu: mes avant pooient il bien aler. </w:t>
      </w:r>
      <w:r w:rsidRPr="00AE3122">
        <w:rPr>
          <w:rFonts w:ascii="Palatino Linotype" w:hAnsi="Palatino Linotype"/>
          <w:b/>
          <w:sz w:val="22"/>
          <w:szCs w:val="22"/>
        </w:rPr>
        <w:t>[10]</w:t>
      </w:r>
      <w:r w:rsidRPr="0022795E">
        <w:rPr>
          <w:rFonts w:ascii="Palatino Linotype" w:hAnsi="Palatino Linotype"/>
          <w:sz w:val="22"/>
          <w:szCs w:val="22"/>
        </w:rPr>
        <w:t xml:space="preserve"> Et adonc les deus frers distr{oi}ent entr’aus: «Puis que nos ne poons retorner a </w:t>
      </w:r>
      <w:r w:rsidRPr="00AE3122">
        <w:rPr>
          <w:rFonts w:ascii="Palatino Linotype" w:hAnsi="Palatino Linotype"/>
          <w:i/>
          <w:sz w:val="22"/>
          <w:szCs w:val="22"/>
          <w:u w:val="single"/>
        </w:rPr>
        <w:t>Gostantinople</w:t>
      </w:r>
      <w:r w:rsidRPr="0022795E">
        <w:rPr>
          <w:rFonts w:ascii="Palatino Linotype" w:hAnsi="Palatino Linotype"/>
          <w:sz w:val="22"/>
          <w:szCs w:val="22"/>
        </w:rPr>
        <w:t xml:space="preserve"> con nostre mercaandie, or alon avant por la voie dou </w:t>
      </w:r>
      <w:r w:rsidRPr="00BE32BF">
        <w:rPr>
          <w:rFonts w:ascii="Palatino Linotype" w:hAnsi="Palatino Linotype"/>
          <w:smallCaps/>
          <w:sz w:val="22"/>
          <w:szCs w:val="22"/>
        </w:rPr>
        <w:t>levant</w:t>
      </w:r>
      <w:r w:rsidRPr="0022795E">
        <w:rPr>
          <w:rFonts w:ascii="Palatino Linotype" w:hAnsi="Palatino Linotype"/>
          <w:sz w:val="22"/>
          <w:szCs w:val="22"/>
        </w:rPr>
        <w:t xml:space="preserve">: si poron retorner a </w:t>
      </w:r>
      <w:r w:rsidRPr="00AE3122">
        <w:rPr>
          <w:rFonts w:ascii="Palatino Linotype" w:hAnsi="Palatino Linotype"/>
          <w:i/>
          <w:sz w:val="22"/>
          <w:szCs w:val="22"/>
          <w:u w:val="single"/>
        </w:rPr>
        <w:t>Venesse</w:t>
      </w:r>
      <w:r w:rsidRPr="0022795E">
        <w:rPr>
          <w:rFonts w:ascii="Palatino Linotype" w:hAnsi="Palatino Linotype"/>
          <w:sz w:val="22"/>
          <w:szCs w:val="22"/>
        </w:rPr>
        <w:t xml:space="preserve">». </w:t>
      </w:r>
      <w:r w:rsidRPr="00AE3122">
        <w:rPr>
          <w:rFonts w:ascii="Palatino Linotype" w:hAnsi="Palatino Linotype"/>
          <w:b/>
          <w:sz w:val="22"/>
          <w:szCs w:val="22"/>
        </w:rPr>
        <w:t>[11]</w:t>
      </w:r>
      <w:r w:rsidRPr="0022795E">
        <w:rPr>
          <w:rFonts w:ascii="Palatino Linotype" w:hAnsi="Palatino Linotype"/>
          <w:sz w:val="22"/>
          <w:szCs w:val="22"/>
        </w:rPr>
        <w:t xml:space="preserve"> Il i s’aparoillent e se partirent de </w:t>
      </w:r>
      <w:r w:rsidRPr="00AE3122">
        <w:rPr>
          <w:rFonts w:ascii="Palatino Linotype" w:hAnsi="Palatino Linotype"/>
          <w:i/>
          <w:sz w:val="22"/>
          <w:szCs w:val="22"/>
        </w:rPr>
        <w:t>Barca</w:t>
      </w:r>
      <w:r w:rsidRPr="0022795E">
        <w:rPr>
          <w:rFonts w:ascii="Palatino Linotype" w:hAnsi="Palatino Linotype"/>
          <w:sz w:val="22"/>
          <w:szCs w:val="22"/>
        </w:rPr>
        <w:t xml:space="preserve"> e s’en alent a une cité qui avoit a nom </w:t>
      </w:r>
      <w:r w:rsidRPr="00AE3122">
        <w:rPr>
          <w:rFonts w:ascii="Palatino Linotype" w:hAnsi="Palatino Linotype"/>
          <w:i/>
          <w:sz w:val="22"/>
          <w:szCs w:val="22"/>
          <w:u w:val="single"/>
        </w:rPr>
        <w:t>Ouchacea</w:t>
      </w:r>
      <w:r w:rsidRPr="0022795E">
        <w:rPr>
          <w:rFonts w:ascii="Palatino Linotype" w:hAnsi="Palatino Linotype"/>
          <w:sz w:val="22"/>
          <w:szCs w:val="22"/>
        </w:rPr>
        <w:t xml:space="preserve">, qui estoit la fin dou reingne dou </w:t>
      </w:r>
      <w:r w:rsidRPr="00B96346">
        <w:rPr>
          <w:rFonts w:ascii="Palatino Linotype" w:hAnsi="Palatino Linotype"/>
          <w:i/>
          <w:sz w:val="22"/>
          <w:szCs w:val="22"/>
        </w:rPr>
        <w:t>sire dou Ponent</w:t>
      </w:r>
      <w:r w:rsidRPr="0022795E">
        <w:rPr>
          <w:rFonts w:ascii="Palatino Linotype" w:hAnsi="Palatino Linotype"/>
          <w:sz w:val="22"/>
          <w:szCs w:val="22"/>
        </w:rPr>
        <w:t xml:space="preserve">; et da </w:t>
      </w:r>
      <w:r w:rsidRPr="00AE3122">
        <w:rPr>
          <w:rFonts w:ascii="Palatino Linotype" w:hAnsi="Palatino Linotype"/>
          <w:i/>
          <w:sz w:val="22"/>
          <w:szCs w:val="22"/>
          <w:u w:val="single"/>
        </w:rPr>
        <w:t>Oucaca</w:t>
      </w:r>
      <w:r w:rsidRPr="0022795E">
        <w:rPr>
          <w:rFonts w:ascii="Palatino Linotype" w:hAnsi="Palatino Linotype"/>
          <w:sz w:val="22"/>
          <w:szCs w:val="22"/>
        </w:rPr>
        <w:t xml:space="preserve"> si partirent et pasent le flum de </w:t>
      </w:r>
      <w:r w:rsidRPr="00AE3122">
        <w:rPr>
          <w:rFonts w:ascii="Palatino Linotype" w:hAnsi="Palatino Linotype"/>
          <w:i/>
          <w:sz w:val="22"/>
          <w:szCs w:val="22"/>
          <w:u w:val="single"/>
        </w:rPr>
        <w:t>Tigri</w:t>
      </w:r>
      <w:r w:rsidRPr="0022795E">
        <w:rPr>
          <w:rFonts w:ascii="Palatino Linotype" w:hAnsi="Palatino Linotype"/>
          <w:sz w:val="22"/>
          <w:szCs w:val="22"/>
        </w:rPr>
        <w:t xml:space="preserve"> et alerent por un deçert ki estoit lonc .</w:t>
      </w:r>
      <w:r w:rsidR="007219DE" w:rsidRPr="0022795E">
        <w:rPr>
          <w:rFonts w:ascii="Palatino Linotype" w:hAnsi="Palatino Linotype"/>
          <w:sz w:val="22"/>
          <w:szCs w:val="22"/>
        </w:rPr>
        <w:t>XVII.</w:t>
      </w:r>
      <w:r w:rsidRPr="0022795E">
        <w:rPr>
          <w:rFonts w:ascii="Palatino Linotype" w:hAnsi="Palatino Linotype"/>
          <w:sz w:val="22"/>
          <w:szCs w:val="22"/>
        </w:rPr>
        <w:t xml:space="preserve"> jornee. </w:t>
      </w:r>
      <w:r w:rsidRPr="00AE3122">
        <w:rPr>
          <w:rFonts w:ascii="Palatino Linotype" w:hAnsi="Palatino Linotype"/>
          <w:b/>
          <w:sz w:val="22"/>
          <w:szCs w:val="22"/>
        </w:rPr>
        <w:t>[12]</w:t>
      </w:r>
      <w:r w:rsidRPr="0022795E">
        <w:rPr>
          <w:rFonts w:ascii="Palatino Linotype" w:hAnsi="Palatino Linotype"/>
          <w:sz w:val="22"/>
          <w:szCs w:val="22"/>
        </w:rPr>
        <w:t xml:space="preserve"> Il ne trovent villes ne castiaus, fors seulemant </w:t>
      </w:r>
      <w:r w:rsidRPr="00AE3122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 con lor tentes qui vivoent de lor bestes.</w:t>
      </w:r>
    </w:p>
    <w:sectPr w:rsidR="003B120E" w:rsidSect="00036E8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70718"/>
    <w:rsid w:val="00036E82"/>
    <w:rsid w:val="003B120E"/>
    <w:rsid w:val="00570718"/>
    <w:rsid w:val="00641E4C"/>
    <w:rsid w:val="007219DE"/>
    <w:rsid w:val="00BA6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1E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570718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570718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570718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2020-03-24T11:53:00Z</dcterms:created>
  <dcterms:modified xsi:type="dcterms:W3CDTF">2020-03-24T11:53:00Z</dcterms:modified>
</cp:coreProperties>
</file>