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170" w:rsidRPr="00091813" w:rsidRDefault="00AF2170" w:rsidP="00AF2170">
      <w:pPr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091813">
        <w:rPr>
          <w:rFonts w:ascii="Palatino Linotype" w:hAnsi="Palatino Linotype"/>
          <w:b/>
          <w:u w:val="single"/>
          <w:lang w:val="fr-FR"/>
        </w:rPr>
        <w:t xml:space="preserve">L, 3 </w:t>
      </w:r>
    </w:p>
    <w:p w:rsidR="00AF2170" w:rsidRPr="00091813" w:rsidRDefault="00AF2170" w:rsidP="00AF2170">
      <w:pPr>
        <w:spacing w:after="0" w:line="240" w:lineRule="auto"/>
        <w:jc w:val="both"/>
        <w:rPr>
          <w:rFonts w:ascii="Palatino Linotype" w:hAnsi="Palatino Linotype"/>
          <w:lang w:val="fr-FR"/>
        </w:rPr>
      </w:pPr>
      <w:r w:rsidRPr="00091813">
        <w:rPr>
          <w:rFonts w:ascii="Palatino Linotype" w:hAnsi="Palatino Linotype"/>
          <w:lang w:val="fr-FR"/>
        </w:rPr>
        <w:t xml:space="preserve">Quomodo egressi fuerunt terras </w:t>
      </w:r>
      <w:r w:rsidRPr="00091813">
        <w:rPr>
          <w:rFonts w:ascii="Palatino Linotype" w:hAnsi="Palatino Linotype"/>
          <w:i/>
          <w:lang w:val="fr-FR"/>
        </w:rPr>
        <w:t>domini Tartarorum Occidentis</w:t>
      </w:r>
      <w:r w:rsidRPr="00091813">
        <w:rPr>
          <w:rFonts w:ascii="Palatino Linotype" w:hAnsi="Palatino Linotype"/>
          <w:lang w:val="fr-FR"/>
        </w:rPr>
        <w:t xml:space="preserve">. </w:t>
      </w:r>
    </w:p>
    <w:p w:rsidR="00AF2170" w:rsidRPr="00091813" w:rsidRDefault="00AF2170" w:rsidP="00AF2170">
      <w:pPr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3B2CC5" w:rsidRDefault="00AF2170" w:rsidP="00AF2170">
      <w:pPr>
        <w:spacing w:after="0" w:line="240" w:lineRule="auto"/>
        <w:jc w:val="both"/>
      </w:pPr>
      <w:r w:rsidRPr="00091813">
        <w:rPr>
          <w:rFonts w:ascii="Palatino Linotype" w:hAnsi="Palatino Linotype"/>
          <w:b/>
          <w:lang w:val="fr-FR"/>
        </w:rPr>
        <w:t>[1]</w:t>
      </w:r>
      <w:r w:rsidRPr="00091813">
        <w:rPr>
          <w:rFonts w:ascii="Palatino Linotype" w:hAnsi="Palatino Linotype"/>
          <w:lang w:val="fr-FR"/>
        </w:rPr>
        <w:t xml:space="preserve"> Cum vero predicti fratres in terris </w:t>
      </w:r>
      <w:r w:rsidRPr="00091813">
        <w:rPr>
          <w:rFonts w:ascii="Palatino Linotype" w:hAnsi="Palatino Linotype"/>
          <w:i/>
          <w:lang w:val="fr-FR"/>
        </w:rPr>
        <w:t>Bercha Chaam</w:t>
      </w:r>
      <w:r w:rsidRPr="00091813">
        <w:rPr>
          <w:rFonts w:ascii="Palatino Linotype" w:hAnsi="Palatino Linotype"/>
          <w:lang w:val="fr-FR"/>
        </w:rPr>
        <w:t xml:space="preserve"> per annum continuum permansissent, inter </w:t>
      </w:r>
      <w:r w:rsidRPr="00091813">
        <w:rPr>
          <w:rFonts w:ascii="Palatino Linotype" w:hAnsi="Palatino Linotype"/>
          <w:i/>
          <w:lang w:val="fr-FR"/>
        </w:rPr>
        <w:t>Bercha Chaam</w:t>
      </w:r>
      <w:r w:rsidRPr="00091813">
        <w:rPr>
          <w:rFonts w:ascii="Palatino Linotype" w:hAnsi="Palatino Linotype"/>
          <w:lang w:val="fr-FR"/>
        </w:rPr>
        <w:t xml:space="preserve"> </w:t>
      </w:r>
      <w:r w:rsidRPr="00091813">
        <w:rPr>
          <w:rFonts w:ascii="Palatino Linotype" w:hAnsi="Palatino Linotype"/>
          <w:i/>
          <w:lang w:val="fr-FR"/>
        </w:rPr>
        <w:t>dominum Occidentis</w:t>
      </w:r>
      <w:r w:rsidRPr="00091813">
        <w:rPr>
          <w:rFonts w:ascii="Palatino Linotype" w:hAnsi="Palatino Linotype"/>
          <w:lang w:val="fr-FR"/>
        </w:rPr>
        <w:t xml:space="preserve"> et </w:t>
      </w:r>
      <w:r w:rsidRPr="00091813">
        <w:rPr>
          <w:rFonts w:ascii="Palatino Linotype" w:hAnsi="Palatino Linotype"/>
          <w:i/>
          <w:lang w:val="fr-FR"/>
        </w:rPr>
        <w:t>Alau</w:t>
      </w:r>
      <w:r w:rsidRPr="00091813">
        <w:rPr>
          <w:rFonts w:ascii="Palatino Linotype" w:hAnsi="Palatino Linotype"/>
          <w:lang w:val="fr-FR"/>
        </w:rPr>
        <w:t xml:space="preserve"> </w:t>
      </w:r>
      <w:r w:rsidRPr="00091813">
        <w:rPr>
          <w:rFonts w:ascii="Palatino Linotype" w:hAnsi="Palatino Linotype"/>
          <w:i/>
          <w:lang w:val="fr-FR"/>
        </w:rPr>
        <w:t>dominum Tartarorum Orientis</w:t>
      </w:r>
      <w:r w:rsidRPr="00091813">
        <w:rPr>
          <w:rFonts w:ascii="Palatino Linotype" w:hAnsi="Palatino Linotype"/>
          <w:lang w:val="fr-FR"/>
        </w:rPr>
        <w:t xml:space="preserve"> discessio et guerra magna orta est. </w:t>
      </w:r>
      <w:r w:rsidRPr="00091813">
        <w:rPr>
          <w:rFonts w:ascii="Palatino Linotype" w:hAnsi="Palatino Linotype"/>
        </w:rPr>
        <w:t xml:space="preserve">Qua de causa iter revertendi </w:t>
      </w:r>
      <w:r w:rsidRPr="00091813">
        <w:rPr>
          <w:rFonts w:ascii="Palatino Linotype" w:hAnsi="Palatino Linotype"/>
          <w:i/>
          <w:u w:val="single"/>
        </w:rPr>
        <w:t>Soldadiam</w:t>
      </w:r>
      <w:r w:rsidRPr="00091813">
        <w:rPr>
          <w:rFonts w:ascii="Palatino Linotype" w:hAnsi="Palatino Linotype"/>
        </w:rPr>
        <w:t xml:space="preserve"> impeditum erat, sic ergo cum eorum mercimoniis disposuerunt versus </w:t>
      </w:r>
      <w:r w:rsidRPr="00091813">
        <w:rPr>
          <w:rFonts w:ascii="Palatino Linotype" w:hAnsi="Palatino Linotype"/>
          <w:smallCaps/>
        </w:rPr>
        <w:t>orientem</w:t>
      </w:r>
      <w:r w:rsidRPr="00091813">
        <w:rPr>
          <w:rFonts w:ascii="Palatino Linotype" w:hAnsi="Palatino Linotype"/>
        </w:rPr>
        <w:t xml:space="preserve"> anteire, ‹sperantes› ad †taesse† tandem reverti posse. </w:t>
      </w:r>
      <w:r w:rsidRPr="00091813">
        <w:rPr>
          <w:rFonts w:ascii="Palatino Linotype" w:hAnsi="Palatino Linotype"/>
          <w:b/>
        </w:rPr>
        <w:t>[2]</w:t>
      </w:r>
      <w:r w:rsidRPr="00091813">
        <w:rPr>
          <w:rFonts w:ascii="Palatino Linotype" w:hAnsi="Palatino Linotype"/>
        </w:rPr>
        <w:t xml:space="preserve"> De </w:t>
      </w:r>
      <w:r w:rsidRPr="00091813">
        <w:rPr>
          <w:rFonts w:ascii="Palatino Linotype" w:hAnsi="Palatino Linotype"/>
          <w:i/>
          <w:u w:val="single"/>
        </w:rPr>
        <w:t>Bochara</w:t>
      </w:r>
      <w:r w:rsidRPr="00091813">
        <w:rPr>
          <w:rFonts w:ascii="Palatino Linotype" w:hAnsi="Palatino Linotype"/>
        </w:rPr>
        <w:t xml:space="preserve"> ergo recedentes pervenerunt ad civitatem </w:t>
      </w:r>
      <w:r w:rsidRPr="00091813">
        <w:rPr>
          <w:rFonts w:ascii="Palatino Linotype" w:hAnsi="Palatino Linotype"/>
          <w:i/>
          <w:u w:val="single"/>
        </w:rPr>
        <w:t>Ouchachecha</w:t>
      </w:r>
      <w:r w:rsidRPr="00091813">
        <w:rPr>
          <w:rFonts w:ascii="Palatino Linotype" w:hAnsi="Palatino Linotype"/>
        </w:rPr>
        <w:t xml:space="preserve"> (que est in fine regni </w:t>
      </w:r>
      <w:r w:rsidRPr="00091813">
        <w:rPr>
          <w:rFonts w:ascii="Palatino Linotype" w:hAnsi="Palatino Linotype"/>
          <w:i/>
        </w:rPr>
        <w:t>domini Occidentis</w:t>
      </w:r>
      <w:r w:rsidRPr="00091813">
        <w:rPr>
          <w:rFonts w:ascii="Palatino Linotype" w:hAnsi="Palatino Linotype"/>
        </w:rPr>
        <w:t xml:space="preserve">), et inde recedentes transiverunt flumen </w:t>
      </w:r>
      <w:r w:rsidRPr="00091813">
        <w:rPr>
          <w:rFonts w:ascii="Palatino Linotype" w:hAnsi="Palatino Linotype"/>
          <w:i/>
          <w:u w:val="single"/>
        </w:rPr>
        <w:t>Tigris</w:t>
      </w:r>
      <w:r w:rsidRPr="00091813">
        <w:rPr>
          <w:rFonts w:ascii="Palatino Linotype" w:hAnsi="Palatino Linotype"/>
        </w:rPr>
        <w:t xml:space="preserve">; deinde transiverunt per desertum quoddam longum .XVII. dietis, ubi nulla adest civitas neque castrum, sed solum </w:t>
      </w:r>
      <w:r w:rsidRPr="00091813">
        <w:rPr>
          <w:rFonts w:ascii="Palatino Linotype" w:hAnsi="Palatino Linotype"/>
          <w:i/>
        </w:rPr>
        <w:t>Tartari</w:t>
      </w:r>
      <w:r w:rsidRPr="00091813">
        <w:rPr>
          <w:rFonts w:ascii="Palatino Linotype" w:hAnsi="Palatino Linotype"/>
        </w:rPr>
        <w:t xml:space="preserve"> in tentoriis cum eorum bestiis vagando manent.</w:t>
      </w:r>
    </w:p>
    <w:sectPr w:rsidR="003B2CC5" w:rsidSect="00AF2170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AF2170"/>
    <w:rsid w:val="003B2CC5"/>
    <w:rsid w:val="008E3AAA"/>
    <w:rsid w:val="00AF2170"/>
    <w:rsid w:val="00CE2A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E2A3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2020-03-24T11:55:00Z</dcterms:created>
  <dcterms:modified xsi:type="dcterms:W3CDTF">2020-03-24T11:55:00Z</dcterms:modified>
</cp:coreProperties>
</file>