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FBF" w:rsidRPr="00E703FF" w:rsidRDefault="00E703FF" w:rsidP="00E703FF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E703FF">
        <w:rPr>
          <w:rFonts w:ascii="Palatino Linotype" w:hAnsi="Palatino Linotype"/>
          <w:b/>
          <w:u w:val="single"/>
        </w:rPr>
        <w:t>VA, 1</w:t>
      </w:r>
    </w:p>
    <w:p w:rsidR="00E703FF" w:rsidRDefault="00E703FF" w:rsidP="00E703FF">
      <w:pPr>
        <w:spacing w:after="0" w:line="240" w:lineRule="auto"/>
        <w:jc w:val="both"/>
        <w:rPr>
          <w:rFonts w:ascii="Palatino Linotype" w:hAnsi="Palatino Linotype"/>
        </w:rPr>
      </w:pPr>
      <w:r w:rsidRPr="00E703FF">
        <w:rPr>
          <w:rFonts w:ascii="Palatino Linotype" w:hAnsi="Palatino Linotype"/>
        </w:rPr>
        <w:t xml:space="preserve">Del prolago: sì come misier </w:t>
      </w:r>
      <w:r w:rsidRPr="00E703FF">
        <w:rPr>
          <w:rFonts w:ascii="Palatino Linotype" w:hAnsi="Palatino Linotype"/>
          <w:i/>
        </w:rPr>
        <w:t>Nicollò</w:t>
      </w:r>
      <w:r w:rsidRPr="00E703FF">
        <w:rPr>
          <w:rFonts w:ascii="Palatino Linotype" w:hAnsi="Palatino Linotype"/>
        </w:rPr>
        <w:t xml:space="preserve"> e misier </w:t>
      </w:r>
      <w:r w:rsidRPr="00E703FF">
        <w:rPr>
          <w:rFonts w:ascii="Palatino Linotype" w:hAnsi="Palatino Linotype"/>
          <w:i/>
        </w:rPr>
        <w:t>Mafio Pollo</w:t>
      </w:r>
      <w:r w:rsidRPr="00E703FF">
        <w:rPr>
          <w:rFonts w:ascii="Palatino Linotype" w:hAnsi="Palatino Linotype"/>
        </w:rPr>
        <w:t xml:space="preserve">, zitadini de </w:t>
      </w:r>
      <w:r w:rsidRPr="00E703FF">
        <w:rPr>
          <w:rFonts w:ascii="Palatino Linotype" w:hAnsi="Palatino Linotype"/>
          <w:i/>
          <w:u w:val="single"/>
        </w:rPr>
        <w:t>Veniexia</w:t>
      </w:r>
      <w:r w:rsidRPr="00E703FF">
        <w:rPr>
          <w:rFonts w:ascii="Palatino Linotype" w:hAnsi="Palatino Linotype"/>
        </w:rPr>
        <w:t xml:space="preserve">, andò inprimamente in </w:t>
      </w:r>
      <w:r w:rsidRPr="00E703FF">
        <w:rPr>
          <w:rFonts w:ascii="Palatino Linotype" w:hAnsi="Palatino Linotype"/>
          <w:i/>
          <w:u w:val="single"/>
        </w:rPr>
        <w:t>Chostantinopolli</w:t>
      </w:r>
      <w:r w:rsidRPr="00E703FF">
        <w:rPr>
          <w:rFonts w:ascii="Palatino Linotype" w:hAnsi="Palatino Linotype"/>
        </w:rPr>
        <w:t xml:space="preserve">, e dapuo’ in </w:t>
      </w:r>
      <w:r w:rsidRPr="00E703FF">
        <w:rPr>
          <w:rFonts w:ascii="Palatino Linotype" w:hAnsi="Palatino Linotype"/>
          <w:i/>
          <w:u w:val="single"/>
        </w:rPr>
        <w:t>Soldania</w:t>
      </w:r>
      <w:r w:rsidRPr="00E703FF">
        <w:rPr>
          <w:rFonts w:ascii="Palatino Linotype" w:hAnsi="Palatino Linotype"/>
        </w:rPr>
        <w:t xml:space="preserve">, e possa là dove era </w:t>
      </w:r>
      <w:r w:rsidRPr="00E703FF">
        <w:rPr>
          <w:rFonts w:ascii="Palatino Linotype" w:hAnsi="Palatino Linotype"/>
          <w:i/>
        </w:rPr>
        <w:t>Barcha Achaan</w:t>
      </w:r>
      <w:r w:rsidRPr="00E703FF">
        <w:rPr>
          <w:rFonts w:ascii="Palatino Linotype" w:hAnsi="Palatino Linotype"/>
        </w:rPr>
        <w:t>; e molte altre cosse.</w:t>
      </w:r>
    </w:p>
    <w:p w:rsidR="00E703FF" w:rsidRPr="00E703FF" w:rsidRDefault="00E703FF" w:rsidP="00E703FF">
      <w:pPr>
        <w:spacing w:after="0" w:line="240" w:lineRule="auto"/>
        <w:jc w:val="both"/>
        <w:rPr>
          <w:rFonts w:ascii="Palatino Linotype" w:hAnsi="Palatino Linotype"/>
        </w:rPr>
      </w:pPr>
    </w:p>
    <w:p w:rsidR="00E703FF" w:rsidRPr="00E703FF" w:rsidRDefault="00E703FF" w:rsidP="00E703FF">
      <w:pPr>
        <w:spacing w:after="0" w:line="240" w:lineRule="auto"/>
        <w:jc w:val="both"/>
        <w:rPr>
          <w:rFonts w:ascii="Palatino Linotype" w:hAnsi="Palatino Linotype"/>
        </w:rPr>
      </w:pPr>
      <w:r w:rsidRPr="00E703FF">
        <w:rPr>
          <w:rFonts w:ascii="Palatino Linotype" w:hAnsi="Palatino Linotype"/>
          <w:b/>
        </w:rPr>
        <w:t>[12]</w:t>
      </w:r>
      <w:r w:rsidRPr="00E703FF">
        <w:rPr>
          <w:rFonts w:ascii="Palatino Linotype" w:hAnsi="Palatino Linotype"/>
        </w:rPr>
        <w:t xml:space="preserve"> Quando ’li fono in </w:t>
      </w:r>
      <w:r w:rsidRPr="00E703FF">
        <w:rPr>
          <w:rFonts w:ascii="Palatino Linotype" w:hAnsi="Palatino Linotype"/>
          <w:i/>
          <w:u w:val="single"/>
        </w:rPr>
        <w:t>Soldania</w:t>
      </w:r>
      <w:r w:rsidRPr="00E703FF">
        <w:rPr>
          <w:rFonts w:ascii="Palatino Linotype" w:hAnsi="Palatino Linotype"/>
        </w:rPr>
        <w:t xml:space="preserve">, aparsse a lor un tenpo de andar plui avanti, e partì-sse de </w:t>
      </w:r>
      <w:r w:rsidRPr="00E703FF">
        <w:rPr>
          <w:rFonts w:ascii="Palatino Linotype" w:hAnsi="Palatino Linotype"/>
          <w:i/>
          <w:u w:val="single"/>
        </w:rPr>
        <w:t>Soldania</w:t>
      </w:r>
      <w:r w:rsidRPr="00E703FF">
        <w:rPr>
          <w:rFonts w:ascii="Palatino Linotype" w:hAnsi="Palatino Linotype"/>
        </w:rPr>
        <w:t xml:space="preserve"> e mese-sse in chamino. </w:t>
      </w:r>
      <w:r w:rsidRPr="00E703FF">
        <w:rPr>
          <w:rFonts w:ascii="Palatino Linotype" w:hAnsi="Palatino Linotype"/>
          <w:b/>
        </w:rPr>
        <w:t>[13]</w:t>
      </w:r>
      <w:r w:rsidRPr="00E703FF">
        <w:rPr>
          <w:rFonts w:ascii="Palatino Linotype" w:hAnsi="Palatino Linotype"/>
        </w:rPr>
        <w:t xml:space="preserve"> E chavalcòno tanto che i zonse ala zità là dove era </w:t>
      </w:r>
      <w:r w:rsidRPr="00E703FF">
        <w:rPr>
          <w:rFonts w:ascii="Palatino Linotype" w:hAnsi="Palatino Linotype"/>
          <w:i/>
        </w:rPr>
        <w:t>Barcha Chan</w:t>
      </w:r>
      <w:r w:rsidRPr="00E703FF">
        <w:rPr>
          <w:rFonts w:ascii="Palatino Linotype" w:hAnsi="Palatino Linotype"/>
        </w:rPr>
        <w:t xml:space="preserve">, che era segnior d’una parte de’ </w:t>
      </w:r>
      <w:r w:rsidRPr="00E703FF">
        <w:rPr>
          <w:rFonts w:ascii="Palatino Linotype" w:hAnsi="Palatino Linotype"/>
          <w:i/>
        </w:rPr>
        <w:t>Tartari</w:t>
      </w:r>
      <w:r w:rsidRPr="00E703FF">
        <w:rPr>
          <w:rFonts w:ascii="Palatino Linotype" w:hAnsi="Palatino Linotype"/>
        </w:rPr>
        <w:t xml:space="preserve">, li quali abitava in la contrà de </w:t>
      </w:r>
      <w:r w:rsidRPr="00E703FF">
        <w:rPr>
          <w:rFonts w:ascii="Palatino Linotype" w:hAnsi="Palatino Linotype"/>
          <w:i/>
          <w:u w:val="single"/>
        </w:rPr>
        <w:t>Balgara</w:t>
      </w:r>
      <w:r w:rsidRPr="00E703FF">
        <w:rPr>
          <w:rFonts w:ascii="Palatino Linotype" w:hAnsi="Palatino Linotype"/>
        </w:rPr>
        <w:t xml:space="preserve">. </w:t>
      </w:r>
      <w:r w:rsidRPr="00E703FF">
        <w:rPr>
          <w:rFonts w:ascii="Palatino Linotype" w:hAnsi="Palatino Linotype"/>
          <w:b/>
        </w:rPr>
        <w:t>[14]</w:t>
      </w:r>
      <w:r w:rsidRPr="00E703FF">
        <w:rPr>
          <w:rFonts w:ascii="Palatino Linotype" w:hAnsi="Palatino Linotype"/>
        </w:rPr>
        <w:t xml:space="preserve"> Et era questo segnior </w:t>
      </w:r>
      <w:r w:rsidRPr="00E703FF">
        <w:rPr>
          <w:rFonts w:ascii="Palatino Linotype" w:hAnsi="Palatino Linotype"/>
          <w:i/>
        </w:rPr>
        <w:t>Barcha Chan</w:t>
      </w:r>
      <w:r w:rsidRPr="00E703FF">
        <w:rPr>
          <w:rFonts w:ascii="Palatino Linotype" w:hAnsi="Palatino Linotype"/>
        </w:rPr>
        <w:t xml:space="preserve"> signior onorà. </w:t>
      </w:r>
      <w:r w:rsidRPr="00E703FF">
        <w:rPr>
          <w:rFonts w:ascii="Palatino Linotype" w:hAnsi="Palatino Linotype"/>
          <w:b/>
        </w:rPr>
        <w:t>[15]</w:t>
      </w:r>
      <w:r w:rsidRPr="00E703FF">
        <w:rPr>
          <w:rFonts w:ascii="Palatino Linotype" w:hAnsi="Palatino Linotype"/>
        </w:rPr>
        <w:t xml:space="preserve"> A misier </w:t>
      </w:r>
      <w:r w:rsidRPr="00E703FF">
        <w:rPr>
          <w:rFonts w:ascii="Palatino Linotype" w:hAnsi="Palatino Linotype"/>
          <w:i/>
        </w:rPr>
        <w:t>Nicolò</w:t>
      </w:r>
      <w:r w:rsidRPr="00E703FF">
        <w:rPr>
          <w:rFonts w:ascii="Palatino Linotype" w:hAnsi="Palatino Linotype"/>
        </w:rPr>
        <w:t xml:space="preserve"> e misier </w:t>
      </w:r>
      <w:r w:rsidRPr="00E703FF">
        <w:rPr>
          <w:rFonts w:ascii="Palatino Linotype" w:hAnsi="Palatino Linotype"/>
          <w:i/>
        </w:rPr>
        <w:t>Mafio</w:t>
      </w:r>
      <w:r w:rsidRPr="00E703FF">
        <w:rPr>
          <w:rFonts w:ascii="Palatino Linotype" w:hAnsi="Palatino Linotype"/>
        </w:rPr>
        <w:t xml:space="preserve"> i mostrò grande alegreza de soa venuta. </w:t>
      </w:r>
      <w:r w:rsidRPr="00E703FF">
        <w:rPr>
          <w:rFonts w:ascii="Palatino Linotype" w:hAnsi="Palatino Linotype"/>
          <w:b/>
        </w:rPr>
        <w:t xml:space="preserve">[16] </w:t>
      </w:r>
      <w:r w:rsidRPr="00E703FF">
        <w:rPr>
          <w:rFonts w:ascii="Palatino Linotype" w:hAnsi="Palatino Linotype"/>
        </w:rPr>
        <w:t xml:space="preserve">Egli ge donò tute le zoie che lor avevano siego et </w:t>
      </w:r>
      <w:r w:rsidRPr="00E703FF">
        <w:rPr>
          <w:rFonts w:ascii="Palatino Linotype" w:hAnsi="Palatino Linotype"/>
          <w:i/>
        </w:rPr>
        <w:t>Barcha Chan</w:t>
      </w:r>
      <w:r w:rsidRPr="00E703FF">
        <w:rPr>
          <w:rFonts w:ascii="Palatino Linotype" w:hAnsi="Palatino Linotype"/>
        </w:rPr>
        <w:t xml:space="preserve"> li rezevete volentiera e molto li piaque, e fè’-ge donar altre cosse che valevano ben do a tanto, le qual cosse egli le mandàno a vender in quelle parte ‹e› fono molto ben vendute. </w:t>
      </w:r>
    </w:p>
    <w:p w:rsidR="00E703FF" w:rsidRPr="00E703FF" w:rsidRDefault="00E703FF" w:rsidP="00E703FF">
      <w:pPr>
        <w:spacing w:after="0" w:line="240" w:lineRule="auto"/>
        <w:jc w:val="both"/>
        <w:rPr>
          <w:rFonts w:ascii="Palatino Linotype" w:hAnsi="Palatino Linotype"/>
        </w:rPr>
      </w:pPr>
      <w:r w:rsidRPr="00E703FF">
        <w:rPr>
          <w:rFonts w:ascii="Palatino Linotype" w:hAnsi="Palatino Linotype"/>
          <w:b/>
        </w:rPr>
        <w:t>[17]</w:t>
      </w:r>
      <w:r w:rsidRPr="00E703FF">
        <w:rPr>
          <w:rFonts w:ascii="Palatino Linotype" w:hAnsi="Palatino Linotype"/>
        </w:rPr>
        <w:t xml:space="preserve"> E quando egli fono stadi in la tera del </w:t>
      </w:r>
      <w:r w:rsidRPr="00E703FF">
        <w:rPr>
          <w:rFonts w:ascii="Palatino Linotype" w:hAnsi="Palatino Linotype"/>
          <w:i/>
        </w:rPr>
        <w:t>Barcha Chan</w:t>
      </w:r>
      <w:r w:rsidRPr="00E703FF">
        <w:rPr>
          <w:rFonts w:ascii="Palatino Linotype" w:hAnsi="Palatino Linotype"/>
        </w:rPr>
        <w:t xml:space="preserve"> ben uno ano, sì comenzò una guera tra </w:t>
      </w:r>
      <w:r w:rsidRPr="00E703FF">
        <w:rPr>
          <w:rFonts w:ascii="Palatino Linotype" w:hAnsi="Palatino Linotype"/>
          <w:i/>
        </w:rPr>
        <w:t>Barcha Chan</w:t>
      </w:r>
      <w:r w:rsidRPr="00E703FF">
        <w:rPr>
          <w:rFonts w:ascii="Palatino Linotype" w:hAnsi="Palatino Linotype"/>
        </w:rPr>
        <w:t xml:space="preserve"> e ‹</w:t>
      </w:r>
      <w:r w:rsidRPr="00E703FF">
        <w:rPr>
          <w:rFonts w:ascii="Palatino Linotype" w:hAnsi="Palatino Linotype"/>
          <w:i/>
        </w:rPr>
        <w:t>Alau</w:t>
      </w:r>
      <w:r w:rsidRPr="00E703FF">
        <w:rPr>
          <w:rFonts w:ascii="Palatino Linotype" w:hAnsi="Palatino Linotype"/>
        </w:rPr>
        <w:t xml:space="preserve">›, el </w:t>
      </w:r>
      <w:r w:rsidRPr="00E703FF">
        <w:rPr>
          <w:rFonts w:ascii="Palatino Linotype" w:hAnsi="Palatino Linotype"/>
          <w:i/>
        </w:rPr>
        <w:t>signior de’ Tartari de Levante</w:t>
      </w:r>
      <w:r w:rsidRPr="00E703FF">
        <w:rPr>
          <w:rFonts w:ascii="Palatino Linotype" w:hAnsi="Palatino Linotype"/>
        </w:rPr>
        <w:t xml:space="preserve">. </w:t>
      </w:r>
      <w:r w:rsidRPr="00E703FF">
        <w:rPr>
          <w:rFonts w:ascii="Palatino Linotype" w:hAnsi="Palatino Linotype"/>
          <w:b/>
        </w:rPr>
        <w:t>[18]</w:t>
      </w:r>
      <w:r w:rsidRPr="00E703FF">
        <w:rPr>
          <w:rFonts w:ascii="Palatino Linotype" w:hAnsi="Palatino Linotype"/>
        </w:rPr>
        <w:t xml:space="preserve"> E andò l’uno contra l’altro chon tuta soa forza e chonbaté insieme. </w:t>
      </w:r>
      <w:r w:rsidRPr="00E703FF">
        <w:rPr>
          <w:rFonts w:ascii="Palatino Linotype" w:hAnsi="Palatino Linotype"/>
          <w:b/>
        </w:rPr>
        <w:t xml:space="preserve">[19] </w:t>
      </w:r>
      <w:r w:rsidRPr="00E703FF">
        <w:rPr>
          <w:rFonts w:ascii="Palatino Linotype" w:hAnsi="Palatino Linotype"/>
        </w:rPr>
        <w:t xml:space="preserve">E gran dalmazio fo dal’uno lato e dal’altro, ma el ave ale fine la vitoria </w:t>
      </w:r>
      <w:r w:rsidRPr="00E703FF">
        <w:rPr>
          <w:rFonts w:ascii="Palatino Linotype" w:hAnsi="Palatino Linotype"/>
          <w:i/>
        </w:rPr>
        <w:t>Alau</w:t>
      </w:r>
      <w:r w:rsidRPr="00E703FF">
        <w:rPr>
          <w:rFonts w:ascii="Palatino Linotype" w:hAnsi="Palatino Linotype"/>
        </w:rPr>
        <w:t xml:space="preserve">. </w:t>
      </w:r>
      <w:r w:rsidRPr="00E703FF">
        <w:rPr>
          <w:rFonts w:ascii="Palatino Linotype" w:hAnsi="Palatino Linotype"/>
          <w:b/>
        </w:rPr>
        <w:t xml:space="preserve">[20] </w:t>
      </w:r>
      <w:r w:rsidRPr="00E703FF">
        <w:rPr>
          <w:rFonts w:ascii="Palatino Linotype" w:hAnsi="Palatino Linotype"/>
        </w:rPr>
        <w:t xml:space="preserve">E per chaxion de quella guera non se podeva andar per quella via, donde quelli do fratelli non podeva tornar dale parte del </w:t>
      </w:r>
      <w:r w:rsidRPr="00E703FF">
        <w:rPr>
          <w:rFonts w:ascii="Palatino Linotype" w:hAnsi="Palatino Linotype"/>
          <w:i/>
        </w:rPr>
        <w:t>Barcha</w:t>
      </w:r>
      <w:r w:rsidRPr="00E703FF">
        <w:rPr>
          <w:rFonts w:ascii="Palatino Linotype" w:hAnsi="Palatino Linotype"/>
        </w:rPr>
        <w:t xml:space="preserve"> perché ogniuno iera morto o prexo, ma avanti se podeva ben andar. </w:t>
      </w:r>
      <w:r w:rsidRPr="00E703FF">
        <w:rPr>
          <w:rFonts w:ascii="Palatino Linotype" w:hAnsi="Palatino Linotype"/>
          <w:b/>
        </w:rPr>
        <w:t xml:space="preserve">[21]  </w:t>
      </w:r>
      <w:r w:rsidRPr="00E703FF">
        <w:rPr>
          <w:rFonts w:ascii="Palatino Linotype" w:hAnsi="Palatino Linotype"/>
        </w:rPr>
        <w:t xml:space="preserve">E alora i do fratelli delliberò de andar avanti per la via de </w:t>
      </w:r>
      <w:r w:rsidRPr="00E703FF">
        <w:rPr>
          <w:rFonts w:ascii="Palatino Linotype" w:hAnsi="Palatino Linotype"/>
          <w:smallCaps/>
        </w:rPr>
        <w:t>levante</w:t>
      </w:r>
      <w:r w:rsidRPr="00E703FF">
        <w:rPr>
          <w:rFonts w:ascii="Palatino Linotype" w:hAnsi="Palatino Linotype"/>
        </w:rPr>
        <w:t xml:space="preserve">, per tornar possa per traversso in </w:t>
      </w:r>
      <w:r w:rsidRPr="00E703FF">
        <w:rPr>
          <w:rFonts w:ascii="Palatino Linotype" w:hAnsi="Palatino Linotype"/>
          <w:i/>
          <w:u w:val="single"/>
        </w:rPr>
        <w:t>Costantinopolli</w:t>
      </w:r>
      <w:r w:rsidRPr="00E703FF">
        <w:rPr>
          <w:rFonts w:ascii="Palatino Linotype" w:hAnsi="Palatino Linotype"/>
        </w:rPr>
        <w:t xml:space="preserve">, poiché i non poteva |6v| tornar per la via donde ierano andadi. </w:t>
      </w:r>
      <w:r w:rsidRPr="00E703FF">
        <w:rPr>
          <w:rFonts w:ascii="Palatino Linotype" w:hAnsi="Palatino Linotype"/>
          <w:b/>
        </w:rPr>
        <w:t xml:space="preserve">[22]  </w:t>
      </w:r>
      <w:r w:rsidRPr="00E703FF">
        <w:rPr>
          <w:rFonts w:ascii="Palatino Linotype" w:hAnsi="Palatino Linotype"/>
        </w:rPr>
        <w:t xml:space="preserve">E partì-sse della tera de </w:t>
      </w:r>
      <w:r w:rsidRPr="00E703FF">
        <w:rPr>
          <w:rFonts w:ascii="Palatino Linotype" w:hAnsi="Palatino Linotype"/>
          <w:i/>
        </w:rPr>
        <w:t>Barcha</w:t>
      </w:r>
      <w:r w:rsidRPr="00E703FF">
        <w:rPr>
          <w:rFonts w:ascii="Palatino Linotype" w:hAnsi="Palatino Linotype"/>
        </w:rPr>
        <w:t xml:space="preserve"> e andò in una zità verso </w:t>
      </w:r>
      <w:r w:rsidRPr="00E703FF">
        <w:rPr>
          <w:rFonts w:ascii="Palatino Linotype" w:hAnsi="Palatino Linotype"/>
          <w:smallCaps/>
        </w:rPr>
        <w:t>levante</w:t>
      </w:r>
      <w:r w:rsidRPr="00E703FF">
        <w:rPr>
          <w:rFonts w:ascii="Palatino Linotype" w:hAnsi="Palatino Linotype"/>
        </w:rPr>
        <w:t xml:space="preserve">, che à nome </w:t>
      </w:r>
      <w:r w:rsidRPr="00E703FF">
        <w:rPr>
          <w:rFonts w:ascii="Palatino Linotype" w:hAnsi="Palatino Linotype"/>
          <w:i/>
          <w:u w:val="single"/>
        </w:rPr>
        <w:t>Onchacha</w:t>
      </w:r>
      <w:r w:rsidRPr="00E703FF">
        <w:rPr>
          <w:rFonts w:ascii="Palatino Linotype" w:hAnsi="Palatino Linotype"/>
        </w:rPr>
        <w:t xml:space="preserve">, ch’è ala fin del regniame del </w:t>
      </w:r>
      <w:r w:rsidRPr="00E703FF">
        <w:rPr>
          <w:rFonts w:ascii="Palatino Linotype" w:hAnsi="Palatino Linotype"/>
          <w:i/>
        </w:rPr>
        <w:t>segnior del Ponente</w:t>
      </w:r>
      <w:r w:rsidRPr="00E703FF">
        <w:rPr>
          <w:rFonts w:ascii="Palatino Linotype" w:hAnsi="Palatino Linotype"/>
        </w:rPr>
        <w:t xml:space="preserve">. </w:t>
      </w:r>
      <w:r w:rsidRPr="00E703FF">
        <w:rPr>
          <w:rFonts w:ascii="Palatino Linotype" w:hAnsi="Palatino Linotype"/>
          <w:b/>
        </w:rPr>
        <w:t xml:space="preserve">[23] </w:t>
      </w:r>
      <w:r w:rsidRPr="00E703FF">
        <w:rPr>
          <w:rFonts w:ascii="Palatino Linotype" w:hAnsi="Palatino Linotype"/>
        </w:rPr>
        <w:t xml:space="preserve">Et da </w:t>
      </w:r>
      <w:r w:rsidRPr="00E703FF">
        <w:rPr>
          <w:rFonts w:ascii="Palatino Linotype" w:hAnsi="Palatino Linotype"/>
          <w:i/>
          <w:u w:val="single"/>
        </w:rPr>
        <w:t>Onchacha</w:t>
      </w:r>
      <w:r w:rsidRPr="00E703FF">
        <w:rPr>
          <w:rFonts w:ascii="Palatino Linotype" w:hAnsi="Palatino Linotype"/>
        </w:rPr>
        <w:t xml:space="preserve"> se partì e pasàno el fiume che se chiama </w:t>
      </w:r>
      <w:r w:rsidRPr="00E703FF">
        <w:rPr>
          <w:rFonts w:ascii="Palatino Linotype" w:hAnsi="Palatino Linotype"/>
          <w:i/>
          <w:u w:val="single"/>
        </w:rPr>
        <w:t>Tigri</w:t>
      </w:r>
      <w:r w:rsidRPr="00E703FF">
        <w:rPr>
          <w:rFonts w:ascii="Palatino Linotype" w:hAnsi="Palatino Linotype"/>
        </w:rPr>
        <w:t xml:space="preserve">, uno d’i quatro fiumi del paradixo, e andò per uno dexerto ch’è longo </w:t>
      </w:r>
      <w:r w:rsidRPr="00E703FF">
        <w:rPr>
          <w:rFonts w:ascii="Palatino Linotype" w:hAnsi="Palatino Linotype"/>
          <w:smallCaps/>
        </w:rPr>
        <w:t>XVII</w:t>
      </w:r>
      <w:r w:rsidRPr="00E703FF">
        <w:rPr>
          <w:rFonts w:ascii="Palatino Linotype" w:hAnsi="Palatino Linotype"/>
        </w:rPr>
        <w:t xml:space="preserve"> zornate. </w:t>
      </w:r>
      <w:r w:rsidRPr="00E703FF">
        <w:rPr>
          <w:rFonts w:ascii="Palatino Linotype" w:hAnsi="Palatino Linotype"/>
          <w:b/>
        </w:rPr>
        <w:t>[24]</w:t>
      </w:r>
      <w:r w:rsidRPr="00E703FF">
        <w:rPr>
          <w:rFonts w:ascii="Palatino Linotype" w:hAnsi="Palatino Linotype"/>
        </w:rPr>
        <w:t xml:space="preserve"> Nì non trovò zità né chastello, ma trovò moltitudine grande de </w:t>
      </w:r>
      <w:r w:rsidRPr="00E703FF">
        <w:rPr>
          <w:rFonts w:ascii="Palatino Linotype" w:hAnsi="Palatino Linotype"/>
          <w:i/>
        </w:rPr>
        <w:t>Tartari</w:t>
      </w:r>
      <w:r w:rsidRPr="00E703FF">
        <w:rPr>
          <w:rFonts w:ascii="Palatino Linotype" w:hAnsi="Palatino Linotype"/>
        </w:rPr>
        <w:t xml:space="preserve"> che abitàno al</w:t>
      </w:r>
      <w:r w:rsidR="00195AA7">
        <w:rPr>
          <w:rFonts w:ascii="Palatino Linotype" w:hAnsi="Palatino Linotype"/>
        </w:rPr>
        <w:t>le chanpagnie chon loro bestie.</w:t>
      </w:r>
    </w:p>
    <w:p w:rsidR="00E703FF" w:rsidRPr="00E703FF" w:rsidRDefault="00E703FF" w:rsidP="00E703FF">
      <w:pPr>
        <w:spacing w:after="0" w:line="240" w:lineRule="auto"/>
        <w:jc w:val="both"/>
        <w:rPr>
          <w:rFonts w:ascii="Palatino Linotype" w:hAnsi="Palatino Linotype"/>
        </w:rPr>
      </w:pPr>
    </w:p>
    <w:sectPr w:rsidR="00E703FF" w:rsidRPr="00E703FF" w:rsidSect="00E703FF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E703FF"/>
    <w:rsid w:val="00195AA7"/>
    <w:rsid w:val="00387FBF"/>
    <w:rsid w:val="00536EB5"/>
    <w:rsid w:val="00E70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87FB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2020-03-24T12:06:00Z</dcterms:created>
  <dcterms:modified xsi:type="dcterms:W3CDTF">2020-03-24T12:06:00Z</dcterms:modified>
</cp:coreProperties>
</file>