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85E" w:rsidRPr="00C502B2" w:rsidRDefault="00D2085E" w:rsidP="0054287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502B2">
        <w:rPr>
          <w:rFonts w:ascii="Palatino Linotype" w:hAnsi="Palatino Linotype"/>
          <w:b/>
          <w:u w:val="single"/>
        </w:rPr>
        <w:t>TB, 7</w:t>
      </w:r>
    </w:p>
    <w:p w:rsidR="00D6624A" w:rsidRPr="009251D5" w:rsidRDefault="00D6624A" w:rsidP="0054287D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D2085E" w:rsidRPr="009251D5" w:rsidRDefault="00D2085E" w:rsidP="0054287D">
      <w:pPr>
        <w:spacing w:after="0" w:line="240" w:lineRule="auto"/>
        <w:jc w:val="both"/>
        <w:rPr>
          <w:rFonts w:ascii="Palatino Linotype" w:hAnsi="Palatino Linotype"/>
        </w:rPr>
      </w:pPr>
      <w:r w:rsidRPr="009251D5">
        <w:rPr>
          <w:rFonts w:ascii="Palatino Linotype" w:hAnsi="Palatino Linotype"/>
          <w:b/>
        </w:rPr>
        <w:t>[2]</w:t>
      </w:r>
      <w:r w:rsidRPr="009251D5">
        <w:rPr>
          <w:rFonts w:ascii="Palatino Linotype" w:hAnsi="Palatino Linotype"/>
        </w:rPr>
        <w:t xml:space="preserve"> In </w:t>
      </w:r>
      <w:r w:rsidRPr="009251D5">
        <w:rPr>
          <w:rFonts w:ascii="Palatino Linotype" w:hAnsi="Palatino Linotype"/>
          <w:i/>
          <w:u w:val="single"/>
        </w:rPr>
        <w:t>Turcomania</w:t>
      </w:r>
      <w:r w:rsidRPr="009251D5">
        <w:rPr>
          <w:rFonts w:ascii="Palatino Linotype" w:hAnsi="Palatino Linotype"/>
        </w:rPr>
        <w:t xml:space="preserve"> sì è tre generazione di gente: l’una gente sono </w:t>
      </w:r>
      <w:r w:rsidRPr="002C6167">
        <w:rPr>
          <w:rFonts w:ascii="Palatino Linotype" w:hAnsi="Palatino Linotype"/>
          <w:i/>
        </w:rPr>
        <w:t>Turcomani</w:t>
      </w:r>
      <w:r w:rsidRPr="009251D5">
        <w:rPr>
          <w:rFonts w:ascii="Palatino Linotype" w:hAnsi="Palatino Linotype"/>
        </w:rPr>
        <w:t xml:space="preserve"> che adorano </w:t>
      </w:r>
      <w:r w:rsidRPr="002C6167">
        <w:rPr>
          <w:rFonts w:ascii="Palatino Linotype" w:hAnsi="Palatino Linotype"/>
          <w:i/>
        </w:rPr>
        <w:t>Malcometto</w:t>
      </w:r>
      <w:r w:rsidRPr="009251D5">
        <w:rPr>
          <w:rFonts w:ascii="Palatino Linotype" w:hAnsi="Palatino Linotype"/>
        </w:rPr>
        <w:t xml:space="preserve"> e ànno sozzo linguaggio, e ànno loro legge [e] ènno senpla gente. </w:t>
      </w:r>
      <w:r w:rsidRPr="009251D5">
        <w:rPr>
          <w:rFonts w:ascii="Palatino Linotype" w:hAnsi="Palatino Linotype"/>
          <w:b/>
        </w:rPr>
        <w:t>[3]</w:t>
      </w:r>
      <w:r w:rsidRPr="009251D5">
        <w:rPr>
          <w:rFonts w:ascii="Palatino Linotype" w:hAnsi="Palatino Linotype"/>
        </w:rPr>
        <w:t xml:space="preserve"> Stanno in montagne e in piano, secondo ch’eglino trovano buoni paschi per le lor bestie. </w:t>
      </w:r>
      <w:r w:rsidRPr="009251D5">
        <w:rPr>
          <w:rFonts w:ascii="Palatino Linotype" w:hAnsi="Palatino Linotype"/>
          <w:b/>
        </w:rPr>
        <w:t>[4]</w:t>
      </w:r>
      <w:r w:rsidRPr="009251D5">
        <w:rPr>
          <w:rFonts w:ascii="Palatino Linotype" w:hAnsi="Palatino Linotype"/>
        </w:rPr>
        <w:t xml:space="preserve"> Eglino vivono pur de bestiame; e ivi si trova troppo buoni </w:t>
      </w:r>
      <w:r w:rsidRPr="002C6167">
        <w:rPr>
          <w:rFonts w:ascii="Palatino Linotype" w:hAnsi="Palatino Linotype"/>
          <w:smallCaps/>
        </w:rPr>
        <w:t>cavalli</w:t>
      </w:r>
      <w:r w:rsidRPr="009251D5">
        <w:rPr>
          <w:rFonts w:ascii="Palatino Linotype" w:hAnsi="Palatino Linotype"/>
        </w:rPr>
        <w:t xml:space="preserve"> </w:t>
      </w:r>
      <w:r w:rsidRPr="0054287D">
        <w:rPr>
          <w:rFonts w:ascii="Palatino Linotype" w:hAnsi="Palatino Linotype"/>
        </w:rPr>
        <w:t>turcomanni</w:t>
      </w:r>
      <w:r w:rsidRPr="009251D5">
        <w:rPr>
          <w:rFonts w:ascii="Palatino Linotype" w:hAnsi="Palatino Linotype"/>
        </w:rPr>
        <w:t xml:space="preserve"> e troppo buoni </w:t>
      </w:r>
      <w:r w:rsidRPr="002C6167">
        <w:rPr>
          <w:rFonts w:ascii="Palatino Linotype" w:hAnsi="Palatino Linotype"/>
          <w:smallCaps/>
        </w:rPr>
        <w:t>muli</w:t>
      </w:r>
      <w:r w:rsidRPr="009251D5">
        <w:rPr>
          <w:rFonts w:ascii="Palatino Linotype" w:hAnsi="Palatino Linotype"/>
        </w:rPr>
        <w:t xml:space="preserve"> e di grande pregio. </w:t>
      </w:r>
      <w:r w:rsidRPr="009251D5">
        <w:rPr>
          <w:rFonts w:ascii="Palatino Linotype" w:hAnsi="Palatino Linotype"/>
          <w:b/>
        </w:rPr>
        <w:t>[5]</w:t>
      </w:r>
      <w:r w:rsidRPr="009251D5">
        <w:rPr>
          <w:rFonts w:ascii="Palatino Linotype" w:hAnsi="Palatino Linotype"/>
        </w:rPr>
        <w:t xml:space="preserve"> L’altre due genti sono </w:t>
      </w:r>
      <w:r w:rsidRPr="002C6167">
        <w:rPr>
          <w:rFonts w:ascii="Palatino Linotype" w:hAnsi="Palatino Linotype"/>
          <w:i/>
        </w:rPr>
        <w:t>Ermini</w:t>
      </w:r>
      <w:r w:rsidRPr="009251D5">
        <w:rPr>
          <w:rFonts w:ascii="Palatino Linotype" w:hAnsi="Palatino Linotype"/>
        </w:rPr>
        <w:t xml:space="preserve"> e </w:t>
      </w:r>
      <w:r w:rsidRPr="002C6167">
        <w:rPr>
          <w:rFonts w:ascii="Palatino Linotype" w:hAnsi="Palatino Linotype"/>
          <w:i/>
        </w:rPr>
        <w:t>Greci</w:t>
      </w:r>
      <w:r w:rsidRPr="009251D5">
        <w:rPr>
          <w:rFonts w:ascii="Palatino Linotype" w:hAnsi="Palatino Linotype"/>
        </w:rPr>
        <w:t xml:space="preserve">, li quali vivono e abitano insieme mischiatamente con loro, in cittadi e in castella. </w:t>
      </w:r>
      <w:r w:rsidRPr="009251D5">
        <w:rPr>
          <w:rFonts w:ascii="Palatino Linotype" w:hAnsi="Palatino Linotype"/>
          <w:b/>
        </w:rPr>
        <w:t>[6]</w:t>
      </w:r>
      <w:r w:rsidRPr="009251D5">
        <w:rPr>
          <w:rFonts w:ascii="Palatino Linotype" w:hAnsi="Palatino Linotype"/>
        </w:rPr>
        <w:t xml:space="preserve"> E vivono d’arte e di mercatantie, e ivi si lavorano li migliori </w:t>
      </w:r>
      <w:r w:rsidRPr="002C6167">
        <w:rPr>
          <w:rFonts w:ascii="Palatino Linotype" w:hAnsi="Palatino Linotype"/>
          <w:smallCaps/>
        </w:rPr>
        <w:t>tappeti</w:t>
      </w:r>
      <w:r w:rsidRPr="009251D5">
        <w:rPr>
          <w:rFonts w:ascii="Palatino Linotype" w:hAnsi="Palatino Linotype"/>
        </w:rPr>
        <w:t xml:space="preserve"> e∙lli più belli che siano al mondo; e sì vi si lavora </w:t>
      </w:r>
      <w:r w:rsidRPr="002C6167">
        <w:rPr>
          <w:rFonts w:ascii="Palatino Linotype" w:hAnsi="Palatino Linotype"/>
          <w:smallCaps/>
        </w:rPr>
        <w:t>drapi</w:t>
      </w:r>
      <w:r w:rsidRPr="009251D5">
        <w:rPr>
          <w:rFonts w:ascii="Palatino Linotype" w:hAnsi="Palatino Linotype"/>
        </w:rPr>
        <w:t xml:space="preserve"> de </w:t>
      </w:r>
      <w:r w:rsidRPr="002C6167">
        <w:rPr>
          <w:rFonts w:ascii="Palatino Linotype" w:hAnsi="Palatino Linotype"/>
          <w:smallCaps/>
        </w:rPr>
        <w:t>seta</w:t>
      </w:r>
      <w:r w:rsidRPr="009251D5">
        <w:rPr>
          <w:rFonts w:ascii="Palatino Linotype" w:hAnsi="Palatino Linotype"/>
        </w:rPr>
        <w:t xml:space="preserve"> e </w:t>
      </w:r>
      <w:r w:rsidRPr="002C6167">
        <w:rPr>
          <w:rFonts w:ascii="Palatino Linotype" w:hAnsi="Palatino Linotype"/>
          <w:smallCaps/>
        </w:rPr>
        <w:t>cremoisì</w:t>
      </w:r>
      <w:r w:rsidRPr="009251D5">
        <w:rPr>
          <w:rFonts w:ascii="Palatino Linotype" w:hAnsi="Palatino Linotype"/>
        </w:rPr>
        <w:t xml:space="preserve"> e d’altri colori </w:t>
      </w:r>
      <w:r w:rsidR="002C6167">
        <w:rPr>
          <w:rFonts w:ascii="Palatino Linotype" w:hAnsi="Palatino Linotype"/>
        </w:rPr>
        <w:t>molto riccamente.</w:t>
      </w:r>
      <w:r w:rsidRPr="009251D5">
        <w:rPr>
          <w:rFonts w:ascii="Palatino Linotype" w:hAnsi="Palatino Linotype"/>
        </w:rPr>
        <w:t xml:space="preserve"> </w:t>
      </w:r>
      <w:r w:rsidRPr="009251D5">
        <w:rPr>
          <w:rFonts w:ascii="Palatino Linotype" w:hAnsi="Palatino Linotype"/>
          <w:b/>
        </w:rPr>
        <w:t>[7]</w:t>
      </w:r>
      <w:r w:rsidRPr="009251D5">
        <w:rPr>
          <w:rFonts w:ascii="Palatino Linotype" w:hAnsi="Palatino Linotype"/>
        </w:rPr>
        <w:t xml:space="preserve"> Le maggiori e∙lle più famose citadi di quella provincia sì sono </w:t>
      </w:r>
      <w:r w:rsidRPr="009251D5">
        <w:rPr>
          <w:rFonts w:ascii="Palatino Linotype" w:hAnsi="Palatino Linotype"/>
          <w:i/>
          <w:u w:val="single"/>
        </w:rPr>
        <w:t>Come</w:t>
      </w:r>
      <w:r w:rsidRPr="009251D5">
        <w:rPr>
          <w:rFonts w:ascii="Palatino Linotype" w:hAnsi="Palatino Linotype"/>
        </w:rPr>
        <w:t xml:space="preserve">, </w:t>
      </w:r>
      <w:r w:rsidRPr="009251D5">
        <w:rPr>
          <w:rFonts w:ascii="Palatino Linotype" w:hAnsi="Palatino Linotype"/>
          <w:i/>
          <w:u w:val="single"/>
        </w:rPr>
        <w:t>Caseree</w:t>
      </w:r>
      <w:r w:rsidRPr="009251D5">
        <w:rPr>
          <w:rFonts w:ascii="Palatino Linotype" w:hAnsi="Palatino Linotype"/>
        </w:rPr>
        <w:t xml:space="preserve"> </w:t>
      </w:r>
      <w:r w:rsidRPr="009251D5">
        <w:rPr>
          <w:rFonts w:ascii="Palatino Linotype" w:hAnsi="Palatino Linotype"/>
          <w:i/>
          <w:u w:val="single"/>
        </w:rPr>
        <w:t>Sebasta</w:t>
      </w:r>
      <w:r w:rsidRPr="009251D5">
        <w:rPr>
          <w:rFonts w:ascii="Palatino Linotype" w:hAnsi="Palatino Linotype"/>
        </w:rPr>
        <w:t xml:space="preserve">, là dove fue martoreggiato </w:t>
      </w:r>
      <w:r w:rsidRPr="002C6167">
        <w:rPr>
          <w:rFonts w:ascii="Palatino Linotype" w:hAnsi="Palatino Linotype"/>
          <w:i/>
        </w:rPr>
        <w:t>Santo Biagio</w:t>
      </w:r>
      <w:r w:rsidRPr="009251D5">
        <w:rPr>
          <w:rFonts w:ascii="Palatino Linotype" w:hAnsi="Palatino Linotype"/>
        </w:rPr>
        <w:t xml:space="preserve">. </w:t>
      </w:r>
      <w:r w:rsidRPr="009251D5">
        <w:rPr>
          <w:rFonts w:ascii="Palatino Linotype" w:hAnsi="Palatino Linotype"/>
          <w:b/>
        </w:rPr>
        <w:t>[8]</w:t>
      </w:r>
      <w:r w:rsidRPr="009251D5">
        <w:rPr>
          <w:rFonts w:ascii="Palatino Linotype" w:hAnsi="Palatino Linotype"/>
        </w:rPr>
        <w:t xml:space="preserve"> Molte altre citadi e castella vi sono, delle quali non faccio menzione perché troppo sarìa lunga cosa. </w:t>
      </w:r>
      <w:r w:rsidRPr="009251D5">
        <w:rPr>
          <w:rFonts w:ascii="Palatino Linotype" w:hAnsi="Palatino Linotype"/>
          <w:b/>
        </w:rPr>
        <w:t>[9]</w:t>
      </w:r>
      <w:r w:rsidRPr="009251D5">
        <w:rPr>
          <w:rFonts w:ascii="Palatino Linotype" w:hAnsi="Palatino Linotype"/>
        </w:rPr>
        <w:t xml:space="preserve"> Eglino sono sottoposti al </w:t>
      </w:r>
      <w:r w:rsidRPr="002C6167">
        <w:rPr>
          <w:rFonts w:ascii="Palatino Linotype" w:hAnsi="Palatino Linotype"/>
          <w:i/>
        </w:rPr>
        <w:t>Tartaro del Levante</w:t>
      </w:r>
      <w:r w:rsidRPr="009251D5">
        <w:rPr>
          <w:rFonts w:ascii="Palatino Linotype" w:hAnsi="Palatino Linotype"/>
        </w:rPr>
        <w:t>, ed egli vi mette signoria come a∙llui piace.</w:t>
      </w:r>
    </w:p>
    <w:p w:rsidR="00C51CAB" w:rsidRPr="00957E66" w:rsidRDefault="00C51CAB" w:rsidP="0054287D">
      <w:pPr>
        <w:spacing w:after="0" w:line="240" w:lineRule="auto"/>
        <w:jc w:val="both"/>
        <w:rPr>
          <w:rFonts w:ascii="Palatino Linotype" w:hAnsi="Palatino Linotype"/>
        </w:rPr>
      </w:pPr>
    </w:p>
    <w:sectPr w:rsidR="00C51CAB" w:rsidRPr="00957E66" w:rsidSect="00957E6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2085E"/>
    <w:rsid w:val="000B7082"/>
    <w:rsid w:val="002C6167"/>
    <w:rsid w:val="0032668A"/>
    <w:rsid w:val="00330667"/>
    <w:rsid w:val="0054287D"/>
    <w:rsid w:val="009251D5"/>
    <w:rsid w:val="00957E66"/>
    <w:rsid w:val="009B24CD"/>
    <w:rsid w:val="00BC4EEB"/>
    <w:rsid w:val="00C502B2"/>
    <w:rsid w:val="00C51CAB"/>
    <w:rsid w:val="00C8648A"/>
    <w:rsid w:val="00D2085E"/>
    <w:rsid w:val="00D66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B24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2020-03-25T11:32:00Z</dcterms:created>
  <dcterms:modified xsi:type="dcterms:W3CDTF">2020-03-25T11:32:00Z</dcterms:modified>
</cp:coreProperties>
</file>