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3CE" w:rsidRPr="007D491B" w:rsidRDefault="000063CE" w:rsidP="00B9211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D491B">
        <w:rPr>
          <w:rFonts w:ascii="Palatino Linotype" w:hAnsi="Palatino Linotype"/>
          <w:b/>
          <w:smallCaps/>
          <w:u w:val="single"/>
        </w:rPr>
        <w:t xml:space="preserve">VA, </w:t>
      </w:r>
      <w:r w:rsidR="008A53AD" w:rsidRPr="007D491B">
        <w:rPr>
          <w:rFonts w:ascii="Palatino Linotype" w:hAnsi="Palatino Linotype"/>
          <w:b/>
          <w:smallCaps/>
          <w:u w:val="single"/>
        </w:rPr>
        <w:t>12</w:t>
      </w:r>
    </w:p>
    <w:p w:rsidR="000063CE" w:rsidRDefault="000063CE" w:rsidP="00B9211A">
      <w:pPr>
        <w:spacing w:after="0" w:line="240" w:lineRule="auto"/>
        <w:jc w:val="both"/>
        <w:rPr>
          <w:rFonts w:ascii="Palatino Linotype" w:hAnsi="Palatino Linotype"/>
        </w:rPr>
      </w:pPr>
      <w:r w:rsidRPr="008A53AD">
        <w:rPr>
          <w:rFonts w:ascii="Palatino Linotype" w:hAnsi="Palatino Linotype"/>
        </w:rPr>
        <w:t xml:space="preserve">Della </w:t>
      </w:r>
      <w:r w:rsidRPr="008A53AD">
        <w:rPr>
          <w:rFonts w:ascii="Palatino Linotype" w:hAnsi="Palatino Linotype"/>
          <w:i/>
          <w:u w:val="single"/>
        </w:rPr>
        <w:t>Grande Armenia</w:t>
      </w:r>
      <w:r w:rsidRPr="008A53AD">
        <w:rPr>
          <w:rFonts w:ascii="Palatino Linotype" w:hAnsi="Palatino Linotype"/>
        </w:rPr>
        <w:t xml:space="preserve">, dove è l’archa da </w:t>
      </w:r>
      <w:r w:rsidRPr="008A53AD">
        <w:rPr>
          <w:rFonts w:ascii="Palatino Linotype" w:hAnsi="Palatino Linotype"/>
          <w:i/>
        </w:rPr>
        <w:t>Noè</w:t>
      </w:r>
      <w:r w:rsidRPr="008A53AD">
        <w:rPr>
          <w:rFonts w:ascii="Palatino Linotype" w:hAnsi="Palatino Linotype"/>
        </w:rPr>
        <w:t xml:space="preserve"> e risorze una fontana d’</w:t>
      </w:r>
      <w:r w:rsidRPr="008A53AD">
        <w:rPr>
          <w:rFonts w:ascii="Palatino Linotype" w:hAnsi="Palatino Linotype"/>
          <w:smallCaps/>
        </w:rPr>
        <w:t>oio</w:t>
      </w:r>
      <w:r w:rsidRPr="008A53AD">
        <w:rPr>
          <w:rFonts w:ascii="Palatino Linotype" w:hAnsi="Palatino Linotype"/>
        </w:rPr>
        <w:t>.</w:t>
      </w:r>
    </w:p>
    <w:p w:rsidR="008A53AD" w:rsidRPr="008A53AD" w:rsidRDefault="008A53AD" w:rsidP="00B9211A">
      <w:pPr>
        <w:spacing w:after="0" w:line="240" w:lineRule="auto"/>
        <w:jc w:val="both"/>
        <w:rPr>
          <w:rFonts w:ascii="Palatino Linotype" w:hAnsi="Palatino Linotype"/>
        </w:rPr>
      </w:pPr>
    </w:p>
    <w:p w:rsidR="00FA3068" w:rsidRPr="008A53AD" w:rsidRDefault="000063CE" w:rsidP="00B9211A">
      <w:pPr>
        <w:spacing w:after="0" w:line="240" w:lineRule="auto"/>
        <w:jc w:val="both"/>
        <w:rPr>
          <w:rFonts w:ascii="Palatino Linotype" w:hAnsi="Palatino Linotype"/>
        </w:rPr>
      </w:pPr>
      <w:r w:rsidRPr="008A53AD">
        <w:rPr>
          <w:rFonts w:ascii="Palatino Linotype" w:hAnsi="Palatino Linotype"/>
          <w:b/>
        </w:rPr>
        <w:t>[1]</w:t>
      </w:r>
      <w:r w:rsidRPr="008A53AD">
        <w:rPr>
          <w:rFonts w:ascii="Palatino Linotype" w:hAnsi="Palatino Linotype"/>
        </w:rPr>
        <w:t xml:space="preserve"> La </w:t>
      </w:r>
      <w:r w:rsidRPr="008A53AD">
        <w:rPr>
          <w:rFonts w:ascii="Palatino Linotype" w:hAnsi="Palatino Linotype"/>
          <w:i/>
          <w:u w:val="single"/>
        </w:rPr>
        <w:t>Grande Armenia</w:t>
      </w:r>
      <w:r w:rsidRPr="008A53AD">
        <w:rPr>
          <w:rFonts w:ascii="Palatino Linotype" w:hAnsi="Palatino Linotype"/>
        </w:rPr>
        <w:t xml:space="preserve"> è una grande provinzia. </w:t>
      </w:r>
      <w:r w:rsidRPr="008A53AD">
        <w:rPr>
          <w:rFonts w:ascii="Palatino Linotype" w:hAnsi="Palatino Linotype"/>
          <w:b/>
        </w:rPr>
        <w:t>[2]</w:t>
      </w:r>
      <w:r w:rsidRPr="008A53AD">
        <w:rPr>
          <w:rFonts w:ascii="Palatino Linotype" w:hAnsi="Palatino Linotype"/>
        </w:rPr>
        <w:t xml:space="preserve"> Lo chomenzamento suo è una zità che à nome </w:t>
      </w:r>
      <w:r w:rsidRPr="008A53AD">
        <w:rPr>
          <w:rFonts w:ascii="Palatino Linotype" w:hAnsi="Palatino Linotype"/>
          <w:i/>
          <w:u w:val="single"/>
        </w:rPr>
        <w:t>Artinga</w:t>
      </w:r>
      <w:r w:rsidRPr="008A53AD">
        <w:rPr>
          <w:rFonts w:ascii="Palatino Linotype" w:hAnsi="Palatino Linotype"/>
        </w:rPr>
        <w:t xml:space="preserve">, in la qual se llavora i mior </w:t>
      </w:r>
      <w:r w:rsidRPr="008A53AD">
        <w:rPr>
          <w:rFonts w:ascii="Palatino Linotype" w:hAnsi="Palatino Linotype"/>
          <w:smallCaps/>
        </w:rPr>
        <w:t>bochasini</w:t>
      </w:r>
      <w:r w:rsidRPr="008A53AD">
        <w:rPr>
          <w:rFonts w:ascii="Palatino Linotype" w:hAnsi="Palatino Linotype"/>
        </w:rPr>
        <w:t xml:space="preserve"> che sia al mondo. </w:t>
      </w:r>
      <w:r w:rsidRPr="008A53AD">
        <w:rPr>
          <w:rFonts w:ascii="Palatino Linotype" w:hAnsi="Palatino Linotype"/>
          <w:b/>
        </w:rPr>
        <w:t>[3]</w:t>
      </w:r>
      <w:r w:rsidRPr="008A53AD">
        <w:rPr>
          <w:rFonts w:ascii="Palatino Linotype" w:hAnsi="Palatino Linotype"/>
        </w:rPr>
        <w:t xml:space="preserve"> Ed è i mior e i plui belli </w:t>
      </w:r>
      <w:r w:rsidRPr="007D491B">
        <w:rPr>
          <w:rFonts w:ascii="Palatino Linotype" w:hAnsi="Palatino Linotype"/>
          <w:smallCaps/>
        </w:rPr>
        <w:t>bagni</w:t>
      </w:r>
      <w:r w:rsidRPr="008A53AD">
        <w:rPr>
          <w:rFonts w:ascii="Palatino Linotype" w:hAnsi="Palatino Linotype"/>
        </w:rPr>
        <w:t xml:space="preserve"> che sia al mondo, ed èno d’aqua sorzente. </w:t>
      </w:r>
      <w:r w:rsidRPr="008A53AD">
        <w:rPr>
          <w:rFonts w:ascii="Palatino Linotype" w:hAnsi="Palatino Linotype"/>
          <w:b/>
        </w:rPr>
        <w:t>[4]</w:t>
      </w:r>
      <w:r w:rsidRPr="008A53AD">
        <w:rPr>
          <w:rFonts w:ascii="Palatino Linotype" w:hAnsi="Palatino Linotype"/>
        </w:rPr>
        <w:t xml:space="preserve"> Èno </w:t>
      </w:r>
      <w:r w:rsidRPr="008A53AD">
        <w:rPr>
          <w:rFonts w:ascii="Palatino Linotype" w:hAnsi="Palatino Linotype"/>
          <w:i/>
        </w:rPr>
        <w:t>Armini</w:t>
      </w:r>
      <w:r w:rsidRPr="008A53AD">
        <w:rPr>
          <w:rFonts w:ascii="Palatino Linotype" w:hAnsi="Palatino Linotype"/>
        </w:rPr>
        <w:t xml:space="preserve"> ed èno sotoposti al </w:t>
      </w:r>
      <w:r w:rsidRPr="008A53AD">
        <w:rPr>
          <w:rFonts w:ascii="Palatino Linotype" w:hAnsi="Palatino Linotype"/>
          <w:i/>
        </w:rPr>
        <w:t>Tartaro</w:t>
      </w:r>
      <w:r w:rsidRPr="008A53AD">
        <w:rPr>
          <w:rFonts w:ascii="Palatino Linotype" w:hAnsi="Palatino Linotype"/>
        </w:rPr>
        <w:t xml:space="preserve">. </w:t>
      </w:r>
      <w:r w:rsidRPr="008A53AD">
        <w:rPr>
          <w:rFonts w:ascii="Palatino Linotype" w:hAnsi="Palatino Linotype"/>
          <w:b/>
        </w:rPr>
        <w:t>[5]</w:t>
      </w:r>
      <w:r w:rsidRPr="008A53AD">
        <w:rPr>
          <w:rFonts w:ascii="Palatino Linotype" w:hAnsi="Palatino Linotype"/>
        </w:rPr>
        <w:t xml:space="preserve"> È-ne molte chastelle e zità; la plui nobille zità della contrà è apellata </w:t>
      </w:r>
      <w:r w:rsidRPr="008A53AD">
        <w:rPr>
          <w:rFonts w:ascii="Palatino Linotype" w:hAnsi="Palatino Linotype"/>
          <w:i/>
          <w:u w:val="single"/>
        </w:rPr>
        <w:t>Artinga</w:t>
      </w:r>
      <w:r w:rsidRPr="008A53AD">
        <w:rPr>
          <w:rFonts w:ascii="Palatino Linotype" w:hAnsi="Palatino Linotype"/>
        </w:rPr>
        <w:t xml:space="preserve">, e à arzivescovo; è-ne do altre mazior: àno nome </w:t>
      </w:r>
      <w:r w:rsidRPr="008A53AD">
        <w:rPr>
          <w:rFonts w:ascii="Palatino Linotype" w:hAnsi="Palatino Linotype"/>
          <w:i/>
          <w:u w:val="single"/>
        </w:rPr>
        <w:t>Argiron</w:t>
      </w:r>
      <w:r w:rsidRPr="008A53AD">
        <w:rPr>
          <w:rFonts w:ascii="Palatino Linotype" w:hAnsi="Palatino Linotype"/>
        </w:rPr>
        <w:t xml:space="preserve"> e </w:t>
      </w:r>
      <w:r w:rsidRPr="008A53AD">
        <w:rPr>
          <w:rFonts w:ascii="Palatino Linotype" w:hAnsi="Palatino Linotype"/>
          <w:i/>
          <w:u w:val="single"/>
        </w:rPr>
        <w:t>Dercieri</w:t>
      </w:r>
      <w:r w:rsidRPr="008A53AD">
        <w:rPr>
          <w:rFonts w:ascii="Palatino Linotype" w:hAnsi="Palatino Linotype"/>
        </w:rPr>
        <w:t xml:space="preserve">, ed è molto grande provinzia. </w:t>
      </w:r>
      <w:r w:rsidRPr="008A53AD">
        <w:rPr>
          <w:rFonts w:ascii="Palatino Linotype" w:hAnsi="Palatino Linotype"/>
          <w:b/>
        </w:rPr>
        <w:t>[6]</w:t>
      </w:r>
      <w:r w:rsidRPr="008A53AD">
        <w:rPr>
          <w:rFonts w:ascii="Palatino Linotype" w:hAnsi="Palatino Linotype"/>
        </w:rPr>
        <w:t xml:space="preserve"> L’instade ge abita l’oste del </w:t>
      </w:r>
      <w:r w:rsidRPr="008A53AD">
        <w:rPr>
          <w:rFonts w:ascii="Palatino Linotype" w:hAnsi="Palatino Linotype"/>
          <w:i/>
        </w:rPr>
        <w:t>Tartaro del Levante</w:t>
      </w:r>
      <w:r w:rsidRPr="008A53AD">
        <w:rPr>
          <w:rFonts w:ascii="Palatino Linotype" w:hAnsi="Palatino Linotype"/>
        </w:rPr>
        <w:t xml:space="preserve"> perché el ve n’è molti boni pàscolli l’instate per le bestie, ma l’inverno non ge stano per la grande fredura della neve, la qual è grande oltra mexura, sì che le bestie non poraveno viver. </w:t>
      </w:r>
      <w:r w:rsidRPr="008A53AD">
        <w:rPr>
          <w:rFonts w:ascii="Palatino Linotype" w:hAnsi="Palatino Linotype"/>
          <w:b/>
        </w:rPr>
        <w:t>[7]</w:t>
      </w:r>
      <w:r w:rsidRPr="008A53AD">
        <w:rPr>
          <w:rFonts w:ascii="Palatino Linotype" w:hAnsi="Palatino Linotype"/>
        </w:rPr>
        <w:t xml:space="preserve"> E però se parteno de llì e vano in luogi chaldi ove si trova erba per lo bestiame. </w:t>
      </w:r>
      <w:r w:rsidRPr="008A53AD">
        <w:rPr>
          <w:rFonts w:ascii="Palatino Linotype" w:hAnsi="Palatino Linotype"/>
          <w:b/>
        </w:rPr>
        <w:t>[8]</w:t>
      </w:r>
      <w:r w:rsidRPr="008A53AD">
        <w:rPr>
          <w:rFonts w:ascii="Palatino Linotype" w:hAnsi="Palatino Linotype"/>
        </w:rPr>
        <w:t xml:space="preserve"> In questa </w:t>
      </w:r>
      <w:r w:rsidRPr="008A53AD">
        <w:rPr>
          <w:rFonts w:ascii="Palatino Linotype" w:hAnsi="Palatino Linotype"/>
          <w:i/>
          <w:u w:val="single"/>
        </w:rPr>
        <w:t>Grande Armenia</w:t>
      </w:r>
      <w:r w:rsidRPr="008A53AD">
        <w:rPr>
          <w:rFonts w:ascii="Palatino Linotype" w:hAnsi="Palatino Linotype"/>
        </w:rPr>
        <w:t xml:space="preserve"> è l’archa de </w:t>
      </w:r>
      <w:r w:rsidRPr="008A53AD">
        <w:rPr>
          <w:rFonts w:ascii="Palatino Linotype" w:hAnsi="Palatino Linotype"/>
          <w:i/>
        </w:rPr>
        <w:t>Noè</w:t>
      </w:r>
      <w:r w:rsidRPr="008A53AD">
        <w:rPr>
          <w:rFonts w:ascii="Palatino Linotype" w:hAnsi="Palatino Linotype"/>
        </w:rPr>
        <w:t xml:space="preserve"> su una grande montagnia. </w:t>
      </w:r>
      <w:r w:rsidRPr="008A53AD">
        <w:rPr>
          <w:rFonts w:ascii="Palatino Linotype" w:hAnsi="Palatino Linotype"/>
          <w:b/>
        </w:rPr>
        <w:t>[9]</w:t>
      </w:r>
      <w:r w:rsidRPr="008A53AD">
        <w:rPr>
          <w:rFonts w:ascii="Palatino Linotype" w:hAnsi="Palatino Linotype"/>
        </w:rPr>
        <w:t xml:space="preserve"> </w:t>
      </w:r>
      <w:r w:rsidRPr="008A53AD">
        <w:rPr>
          <w:rFonts w:ascii="Palatino Linotype" w:hAnsi="Palatino Linotype"/>
          <w:i/>
          <w:u w:val="single"/>
        </w:rPr>
        <w:t>Armenia Grande</w:t>
      </w:r>
      <w:r w:rsidRPr="008A53AD">
        <w:rPr>
          <w:rFonts w:ascii="Palatino Linotype" w:hAnsi="Palatino Linotype"/>
        </w:rPr>
        <w:t xml:space="preserve"> deverso </w:t>
      </w:r>
      <w:r w:rsidRPr="008A53AD">
        <w:rPr>
          <w:rFonts w:ascii="Palatino Linotype" w:hAnsi="Palatino Linotype"/>
          <w:smallCaps/>
        </w:rPr>
        <w:t>mezodì</w:t>
      </w:r>
      <w:r w:rsidRPr="008A53AD">
        <w:rPr>
          <w:rFonts w:ascii="Palatino Linotype" w:hAnsi="Palatino Linotype"/>
        </w:rPr>
        <w:t xml:space="preserve"> chonfina chon una provinzia ch’è verso </w:t>
      </w:r>
      <w:r w:rsidRPr="008A53AD">
        <w:rPr>
          <w:rFonts w:ascii="Palatino Linotype" w:hAnsi="Palatino Linotype"/>
          <w:smallCaps/>
        </w:rPr>
        <w:t>levante</w:t>
      </w:r>
      <w:r w:rsidRPr="008A53AD">
        <w:rPr>
          <w:rFonts w:ascii="Palatino Linotype" w:hAnsi="Palatino Linotype"/>
        </w:rPr>
        <w:t xml:space="preserve"> che à nome </w:t>
      </w:r>
      <w:r w:rsidRPr="008A53AD">
        <w:rPr>
          <w:rFonts w:ascii="Palatino Linotype" w:hAnsi="Palatino Linotype"/>
          <w:i/>
          <w:u w:val="single"/>
        </w:rPr>
        <w:t>Mosul</w:t>
      </w:r>
      <w:r w:rsidRPr="008A53AD">
        <w:rPr>
          <w:rFonts w:ascii="Palatino Linotype" w:hAnsi="Palatino Linotype"/>
        </w:rPr>
        <w:t xml:space="preserve">, e abita in quella contrà </w:t>
      </w:r>
      <w:r w:rsidRPr="008A53AD">
        <w:rPr>
          <w:rFonts w:ascii="Palatino Linotype" w:hAnsi="Palatino Linotype"/>
          <w:i/>
        </w:rPr>
        <w:t>cristiani</w:t>
      </w:r>
      <w:r w:rsidRPr="008A53AD">
        <w:rPr>
          <w:rFonts w:ascii="Palatino Linotype" w:hAnsi="Palatino Linotype"/>
        </w:rPr>
        <w:t xml:space="preserve"> che èno apellati </w:t>
      </w:r>
      <w:r w:rsidRPr="008A53AD">
        <w:rPr>
          <w:rFonts w:ascii="Palatino Linotype" w:hAnsi="Palatino Linotype"/>
          <w:i/>
        </w:rPr>
        <w:t>iachobini</w:t>
      </w:r>
      <w:r w:rsidRPr="008A53AD">
        <w:rPr>
          <w:rFonts w:ascii="Palatino Linotype" w:hAnsi="Palatino Linotype"/>
        </w:rPr>
        <w:t xml:space="preserve"> e </w:t>
      </w:r>
      <w:r w:rsidRPr="008A53AD">
        <w:rPr>
          <w:rFonts w:ascii="Palatino Linotype" w:hAnsi="Palatino Linotype"/>
          <w:i/>
        </w:rPr>
        <w:t>nestorini</w:t>
      </w:r>
      <w:r w:rsidRPr="008A53AD">
        <w:rPr>
          <w:rFonts w:ascii="Palatino Linotype" w:hAnsi="Palatino Linotype"/>
        </w:rPr>
        <w:t xml:space="preserve">, e nonn è bene in la drita fe’. </w:t>
      </w:r>
      <w:r w:rsidRPr="008A53AD">
        <w:rPr>
          <w:rFonts w:ascii="Palatino Linotype" w:hAnsi="Palatino Linotype"/>
          <w:b/>
        </w:rPr>
        <w:t>[10]</w:t>
      </w:r>
      <w:r w:rsidRPr="008A53AD">
        <w:rPr>
          <w:rFonts w:ascii="Palatino Linotype" w:hAnsi="Palatino Linotype"/>
        </w:rPr>
        <w:t xml:space="preserve"> De loro fato ne chonteremo in questo libro. </w:t>
      </w:r>
      <w:r w:rsidRPr="008A53AD">
        <w:rPr>
          <w:rFonts w:ascii="Palatino Linotype" w:hAnsi="Palatino Linotype"/>
          <w:b/>
        </w:rPr>
        <w:t>[11]</w:t>
      </w:r>
      <w:r w:rsidRPr="008A53AD">
        <w:rPr>
          <w:rFonts w:ascii="Palatino Linotype" w:hAnsi="Palatino Linotype"/>
        </w:rPr>
        <w:t xml:space="preserve"> Deverso </w:t>
      </w:r>
      <w:r w:rsidRPr="008A53AD">
        <w:rPr>
          <w:rFonts w:ascii="Palatino Linotype" w:hAnsi="Palatino Linotype"/>
          <w:smallCaps/>
        </w:rPr>
        <w:t>tramontana</w:t>
      </w:r>
      <w:r w:rsidRPr="008A53AD">
        <w:rPr>
          <w:rFonts w:ascii="Palatino Linotype" w:hAnsi="Palatino Linotype"/>
        </w:rPr>
        <w:t xml:space="preserve"> chonfina </w:t>
      </w:r>
      <w:r w:rsidRPr="008A53AD">
        <w:rPr>
          <w:rFonts w:ascii="Palatino Linotype" w:hAnsi="Palatino Linotype"/>
          <w:i/>
          <w:u w:val="single"/>
        </w:rPr>
        <w:t>Armenia</w:t>
      </w:r>
      <w:r w:rsidRPr="008A53AD">
        <w:rPr>
          <w:rFonts w:ascii="Palatino Linotype" w:hAnsi="Palatino Linotype"/>
        </w:rPr>
        <w:t xml:space="preserve"> chon </w:t>
      </w:r>
      <w:r w:rsidRPr="008A53AD">
        <w:rPr>
          <w:rFonts w:ascii="Palatino Linotype" w:hAnsi="Palatino Linotype"/>
          <w:i/>
          <w:u w:val="single"/>
        </w:rPr>
        <w:t>Zorzania</w:t>
      </w:r>
      <w:r w:rsidRPr="008A53AD">
        <w:rPr>
          <w:rFonts w:ascii="Palatino Linotype" w:hAnsi="Palatino Linotype"/>
        </w:rPr>
        <w:t xml:space="preserve">, delli qual se conterano in lo sequente capitollo. </w:t>
      </w:r>
      <w:r w:rsidRPr="008A53AD">
        <w:rPr>
          <w:rFonts w:ascii="Palatino Linotype" w:hAnsi="Palatino Linotype"/>
          <w:b/>
        </w:rPr>
        <w:t>[12]</w:t>
      </w:r>
      <w:r w:rsidRPr="008A53AD">
        <w:rPr>
          <w:rFonts w:ascii="Palatino Linotype" w:hAnsi="Palatino Linotype"/>
        </w:rPr>
        <w:t xml:space="preserve"> A quel chonfin verso </w:t>
      </w:r>
      <w:r w:rsidRPr="008A53AD">
        <w:rPr>
          <w:rFonts w:ascii="Palatino Linotype" w:hAnsi="Palatino Linotype"/>
          <w:i/>
          <w:u w:val="single"/>
        </w:rPr>
        <w:t>Zorzani‹a›</w:t>
      </w:r>
      <w:r w:rsidRPr="008A53AD">
        <w:rPr>
          <w:rFonts w:ascii="Palatino Linotype" w:hAnsi="Palatino Linotype"/>
        </w:rPr>
        <w:t xml:space="preserve"> è una fontana, ‹de›la qual sorze un lichore sì chome </w:t>
      </w:r>
      <w:r w:rsidRPr="008A53AD">
        <w:rPr>
          <w:rFonts w:ascii="Palatino Linotype" w:hAnsi="Palatino Linotype"/>
          <w:smallCaps/>
        </w:rPr>
        <w:t>olio</w:t>
      </w:r>
      <w:r w:rsidRPr="008A53AD">
        <w:rPr>
          <w:rFonts w:ascii="Palatino Linotype" w:hAnsi="Palatino Linotype"/>
        </w:rPr>
        <w:t xml:space="preserve">, e lì sì ’n vien sì grande abondanzia de quel licore che tal fiata se ne charga cento nave a[l trat] o; el nonn è bon da manzar, ma è molto bon da arder e da ongier li </w:t>
      </w:r>
      <w:r w:rsidRPr="008A53AD">
        <w:rPr>
          <w:rFonts w:ascii="Palatino Linotype" w:hAnsi="Palatino Linotype"/>
          <w:smallCaps/>
        </w:rPr>
        <w:t>chamelli</w:t>
      </w:r>
      <w:r w:rsidRPr="008A53AD">
        <w:rPr>
          <w:rFonts w:ascii="Palatino Linotype" w:hAnsi="Palatino Linotype"/>
        </w:rPr>
        <w:t xml:space="preserve"> per la rognia e per altre infirmitate. </w:t>
      </w:r>
      <w:r w:rsidRPr="008A53AD">
        <w:rPr>
          <w:rFonts w:ascii="Palatino Linotype" w:hAnsi="Palatino Linotype"/>
          <w:b/>
        </w:rPr>
        <w:t>[13]</w:t>
      </w:r>
      <w:r w:rsidRPr="008A53AD">
        <w:rPr>
          <w:rFonts w:ascii="Palatino Linotype" w:hAnsi="Palatino Linotype"/>
        </w:rPr>
        <w:t xml:space="preserve"> E ne viene le zente de molto lonzi per questo </w:t>
      </w:r>
      <w:r w:rsidRPr="008A53AD">
        <w:rPr>
          <w:rFonts w:ascii="Palatino Linotype" w:hAnsi="Palatino Linotype"/>
          <w:smallCaps/>
        </w:rPr>
        <w:t>olio</w:t>
      </w:r>
      <w:r w:rsidRPr="008A53AD">
        <w:rPr>
          <w:rFonts w:ascii="Palatino Linotype" w:hAnsi="Palatino Linotype"/>
        </w:rPr>
        <w:t xml:space="preserve">, e tute le contrate atorno non arde altro </w:t>
      </w:r>
      <w:r w:rsidRPr="008A53AD">
        <w:rPr>
          <w:rFonts w:ascii="Palatino Linotype" w:hAnsi="Palatino Linotype"/>
          <w:smallCaps/>
        </w:rPr>
        <w:t>oglio</w:t>
      </w:r>
      <w:r w:rsidRPr="008A53AD">
        <w:rPr>
          <w:rFonts w:ascii="Palatino Linotype" w:hAnsi="Palatino Linotype"/>
        </w:rPr>
        <w:t xml:space="preserve"> se non questo.</w:t>
      </w:r>
    </w:p>
    <w:sectPr w:rsidR="00FA3068" w:rsidRPr="008A53AD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B9"/>
    <w:rsid w:val="000063CE"/>
    <w:rsid w:val="0016270B"/>
    <w:rsid w:val="00431701"/>
    <w:rsid w:val="007D491B"/>
    <w:rsid w:val="008A2199"/>
    <w:rsid w:val="008A53AD"/>
    <w:rsid w:val="00A958BD"/>
    <w:rsid w:val="00B57EBA"/>
    <w:rsid w:val="00B9211A"/>
    <w:rsid w:val="00BD08B9"/>
    <w:rsid w:val="00D75110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27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2020-03-25T11:54:00Z</dcterms:created>
  <dcterms:modified xsi:type="dcterms:W3CDTF">2020-03-25T11:54:00Z</dcterms:modified>
</cp:coreProperties>
</file>