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347" w:rsidRPr="00C93B57" w:rsidRDefault="00CF0347" w:rsidP="008C112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93B57">
        <w:rPr>
          <w:rFonts w:ascii="Palatino Linotype" w:hAnsi="Palatino Linotype"/>
          <w:b/>
          <w:u w:val="single"/>
        </w:rPr>
        <w:t>P, I 15</w:t>
      </w:r>
    </w:p>
    <w:p w:rsidR="00CF0347" w:rsidRDefault="00CF0347" w:rsidP="008C112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3F5528">
        <w:rPr>
          <w:rFonts w:ascii="Palatino Linotype" w:hAnsi="Palatino Linotype"/>
        </w:rPr>
        <w:t xml:space="preserve">De regno </w:t>
      </w:r>
      <w:r w:rsidRPr="003F5528">
        <w:rPr>
          <w:rFonts w:ascii="Palatino Linotype" w:hAnsi="Palatino Linotype"/>
          <w:i/>
          <w:u w:val="single"/>
        </w:rPr>
        <w:t>Mosul</w:t>
      </w:r>
      <w:r w:rsidRPr="003F5528">
        <w:rPr>
          <w:rFonts w:ascii="Palatino Linotype" w:hAnsi="Palatino Linotype"/>
        </w:rPr>
        <w:t>. Capitulum 15</w:t>
      </w:r>
      <w:r w:rsidRPr="003F5528">
        <w:rPr>
          <w:rFonts w:ascii="Palatino Linotype" w:hAnsi="Palatino Linotype"/>
          <w:vertAlign w:val="superscript"/>
        </w:rPr>
        <w:t>m</w:t>
      </w:r>
      <w:r w:rsidRPr="003F5528">
        <w:rPr>
          <w:rFonts w:ascii="Palatino Linotype" w:hAnsi="Palatino Linotype"/>
        </w:rPr>
        <w:t>.</w:t>
      </w:r>
    </w:p>
    <w:p w:rsidR="003F5528" w:rsidRPr="003F5528" w:rsidRDefault="008C1120" w:rsidP="008C1120">
      <w:pPr>
        <w:tabs>
          <w:tab w:val="left" w:pos="2650"/>
        </w:tabs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:rsidR="003B0DDE" w:rsidRDefault="003F5528" w:rsidP="008C1120">
      <w:pPr>
        <w:autoSpaceDE w:val="0"/>
        <w:autoSpaceDN w:val="0"/>
        <w:adjustRightInd w:val="0"/>
        <w:spacing w:after="0" w:line="240" w:lineRule="auto"/>
        <w:jc w:val="both"/>
      </w:pPr>
      <w:r w:rsidRPr="003F5528">
        <w:rPr>
          <w:rFonts w:ascii="Palatino Linotype" w:hAnsi="Palatino Linotype"/>
          <w:b/>
        </w:rPr>
        <w:t>[1]</w:t>
      </w:r>
      <w:r w:rsidRPr="003F5528">
        <w:rPr>
          <w:rFonts w:ascii="Palatino Linotype" w:hAnsi="Palatino Linotype"/>
        </w:rPr>
        <w:t xml:space="preserve"> </w:t>
      </w:r>
      <w:r w:rsidRPr="003F5528">
        <w:rPr>
          <w:rFonts w:ascii="Palatino Linotype" w:hAnsi="Palatino Linotype"/>
          <w:i/>
          <w:u w:val="single"/>
        </w:rPr>
        <w:t>Mosul</w:t>
      </w:r>
      <w:r w:rsidRPr="003F5528">
        <w:rPr>
          <w:rFonts w:ascii="Palatino Linotype" w:hAnsi="Palatino Linotype"/>
        </w:rPr>
        <w:t xml:space="preserve"> regnum est ad orientalem plagam in confino </w:t>
      </w:r>
      <w:r w:rsidRPr="003F5528">
        <w:rPr>
          <w:rFonts w:ascii="Palatino Linotype" w:hAnsi="Palatino Linotype"/>
          <w:i/>
          <w:u w:val="single"/>
        </w:rPr>
        <w:t>Maioris Armenie</w:t>
      </w:r>
      <w:r w:rsidRPr="003F5528">
        <w:rPr>
          <w:rFonts w:ascii="Palatino Linotype" w:hAnsi="Palatino Linotype"/>
        </w:rPr>
        <w:t xml:space="preserve">, ubi habitant </w:t>
      </w:r>
      <w:r w:rsidRPr="003F5528">
        <w:rPr>
          <w:rFonts w:ascii="Palatino Linotype" w:hAnsi="Palatino Linotype"/>
          <w:i/>
        </w:rPr>
        <w:t>Arabes</w:t>
      </w:r>
      <w:r w:rsidRPr="003F5528">
        <w:rPr>
          <w:rFonts w:ascii="Palatino Linotype" w:hAnsi="Palatino Linotype"/>
        </w:rPr>
        <w:t xml:space="preserve"> qui </w:t>
      </w:r>
      <w:r w:rsidRPr="003F5528">
        <w:rPr>
          <w:rFonts w:ascii="Palatino Linotype" w:hAnsi="Palatino Linotype"/>
          <w:i/>
        </w:rPr>
        <w:t>Machometum</w:t>
      </w:r>
      <w:r w:rsidRPr="003F5528">
        <w:rPr>
          <w:rFonts w:ascii="Palatino Linotype" w:hAnsi="Palatino Linotype"/>
        </w:rPr>
        <w:t xml:space="preserve"> adorant; sunt tamen ibi </w:t>
      </w:r>
      <w:r w:rsidRPr="003F5528">
        <w:rPr>
          <w:rFonts w:ascii="Palatino Linotype" w:hAnsi="Palatino Linotype"/>
          <w:i/>
        </w:rPr>
        <w:t>christiani</w:t>
      </w:r>
      <w:r w:rsidRPr="003F5528">
        <w:rPr>
          <w:rFonts w:ascii="Palatino Linotype" w:hAnsi="Palatino Linotype"/>
        </w:rPr>
        <w:t xml:space="preserve"> multi </w:t>
      </w:r>
      <w:r w:rsidRPr="003F5528">
        <w:rPr>
          <w:rFonts w:ascii="Palatino Linotype" w:hAnsi="Palatino Linotype"/>
          <w:i/>
        </w:rPr>
        <w:t>nestorini</w:t>
      </w:r>
      <w:r w:rsidRPr="003F5528">
        <w:rPr>
          <w:rFonts w:ascii="Palatino Linotype" w:hAnsi="Palatino Linotype"/>
        </w:rPr>
        <w:t xml:space="preserve"> et </w:t>
      </w:r>
      <w:r w:rsidRPr="003F5528">
        <w:rPr>
          <w:rFonts w:ascii="Palatino Linotype" w:hAnsi="Palatino Linotype"/>
          <w:i/>
        </w:rPr>
        <w:t>iacobini</w:t>
      </w:r>
      <w:r w:rsidRPr="003F5528">
        <w:rPr>
          <w:rFonts w:ascii="Palatino Linotype" w:hAnsi="Palatino Linotype"/>
        </w:rPr>
        <w:t xml:space="preserve">, quibus preest patriarcha magnus quem </w:t>
      </w:r>
      <w:r w:rsidR="00C93B57">
        <w:rPr>
          <w:rFonts w:ascii="Palatino Linotype" w:hAnsi="Palatino Linotype"/>
        </w:rPr>
        <w:t>‘</w:t>
      </w:r>
      <w:r w:rsidRPr="003F5528">
        <w:rPr>
          <w:rFonts w:ascii="Palatino Linotype" w:hAnsi="Palatino Linotype"/>
          <w:i/>
        </w:rPr>
        <w:t>iaholith</w:t>
      </w:r>
      <w:r w:rsidR="00C93B57">
        <w:rPr>
          <w:rFonts w:ascii="Palatino Linotype" w:hAnsi="Palatino Linotype"/>
        </w:rPr>
        <w:t>’</w:t>
      </w:r>
      <w:r w:rsidRPr="003F5528">
        <w:rPr>
          <w:rFonts w:ascii="Palatino Linotype" w:hAnsi="Palatino Linotype"/>
        </w:rPr>
        <w:t xml:space="preserve"> vocant. </w:t>
      </w:r>
      <w:r w:rsidRPr="003F5528">
        <w:rPr>
          <w:rFonts w:ascii="Palatino Linotype" w:hAnsi="Palatino Linotype"/>
          <w:b/>
        </w:rPr>
        <w:t>[2]</w:t>
      </w:r>
      <w:r w:rsidRPr="003F5528">
        <w:rPr>
          <w:rFonts w:ascii="Palatino Linotype" w:hAnsi="Palatino Linotype"/>
        </w:rPr>
        <w:t xml:space="preserve"> Ibi fiunt |9b| </w:t>
      </w:r>
      <w:r w:rsidRPr="003F5528">
        <w:rPr>
          <w:rFonts w:ascii="Palatino Linotype" w:hAnsi="Palatino Linotype"/>
          <w:smallCaps/>
        </w:rPr>
        <w:t>panni</w:t>
      </w:r>
      <w:r w:rsidRPr="003F5528">
        <w:rPr>
          <w:rFonts w:ascii="Palatino Linotype" w:hAnsi="Palatino Linotype"/>
        </w:rPr>
        <w:t xml:space="preserve"> pulcherimi de </w:t>
      </w:r>
      <w:r w:rsidRPr="003F5528">
        <w:rPr>
          <w:rFonts w:ascii="Palatino Linotype" w:hAnsi="Palatino Linotype"/>
          <w:smallCaps/>
        </w:rPr>
        <w:t>auro</w:t>
      </w:r>
      <w:r w:rsidRPr="003F5528">
        <w:rPr>
          <w:rFonts w:ascii="Palatino Linotype" w:hAnsi="Palatino Linotype"/>
        </w:rPr>
        <w:t xml:space="preserve"> et </w:t>
      </w:r>
      <w:r w:rsidRPr="003F5528">
        <w:rPr>
          <w:rFonts w:ascii="Palatino Linotype" w:hAnsi="Palatino Linotype"/>
          <w:smallCaps/>
        </w:rPr>
        <w:t>serico</w:t>
      </w:r>
      <w:r w:rsidRPr="003F5528">
        <w:rPr>
          <w:rFonts w:ascii="Palatino Linotype" w:hAnsi="Palatino Linotype"/>
        </w:rPr>
        <w:t xml:space="preserve">. </w:t>
      </w:r>
      <w:r w:rsidRPr="003F5528">
        <w:rPr>
          <w:rFonts w:ascii="Palatino Linotype" w:hAnsi="Palatino Linotype"/>
          <w:b/>
        </w:rPr>
        <w:t>[3]</w:t>
      </w:r>
      <w:r w:rsidRPr="003F5528">
        <w:rPr>
          <w:rFonts w:ascii="Palatino Linotype" w:hAnsi="Palatino Linotype"/>
        </w:rPr>
        <w:t xml:space="preserve"> In montibus huius regni habitant homines qui dicuntur </w:t>
      </w:r>
      <w:r w:rsidRPr="003F5528">
        <w:rPr>
          <w:rFonts w:ascii="Palatino Linotype" w:hAnsi="Palatino Linotype"/>
          <w:i/>
        </w:rPr>
        <w:t>Cardi</w:t>
      </w:r>
      <w:r w:rsidRPr="003F5528">
        <w:rPr>
          <w:rFonts w:ascii="Palatino Linotype" w:hAnsi="Palatino Linotype"/>
        </w:rPr>
        <w:t xml:space="preserve">, quorum quidam </w:t>
      </w:r>
      <w:r w:rsidRPr="003F5528">
        <w:rPr>
          <w:rFonts w:ascii="Palatino Linotype" w:hAnsi="Palatino Linotype"/>
          <w:i/>
        </w:rPr>
        <w:t>nestorini</w:t>
      </w:r>
      <w:r w:rsidRPr="003F5528">
        <w:rPr>
          <w:rFonts w:ascii="Palatino Linotype" w:hAnsi="Palatino Linotype"/>
        </w:rPr>
        <w:t xml:space="preserve">, quidam </w:t>
      </w:r>
      <w:r w:rsidRPr="003F5528">
        <w:rPr>
          <w:rFonts w:ascii="Palatino Linotype" w:hAnsi="Palatino Linotype"/>
          <w:i/>
        </w:rPr>
        <w:t>iacobini</w:t>
      </w:r>
      <w:r w:rsidRPr="003F5528">
        <w:rPr>
          <w:rFonts w:ascii="Palatino Linotype" w:hAnsi="Palatino Linotype"/>
        </w:rPr>
        <w:t xml:space="preserve">, alii autem </w:t>
      </w:r>
      <w:r w:rsidRPr="003F5528">
        <w:rPr>
          <w:rFonts w:ascii="Palatino Linotype" w:hAnsi="Palatino Linotype"/>
          <w:i/>
        </w:rPr>
        <w:t>Machometi</w:t>
      </w:r>
      <w:r w:rsidRPr="003F5528">
        <w:rPr>
          <w:rFonts w:ascii="Palatino Linotype" w:hAnsi="Palatino Linotype"/>
        </w:rPr>
        <w:t xml:space="preserve"> sectatores sunt. </w:t>
      </w:r>
      <w:r w:rsidRPr="003F5528">
        <w:rPr>
          <w:rFonts w:ascii="Palatino Linotype" w:hAnsi="Palatino Linotype"/>
          <w:b/>
          <w:lang w:val="fr-FR"/>
        </w:rPr>
        <w:t>[4]</w:t>
      </w:r>
      <w:r w:rsidRPr="003F5528">
        <w:rPr>
          <w:rFonts w:ascii="Palatino Linotype" w:hAnsi="Palatino Linotype"/>
          <w:lang w:val="fr-FR"/>
        </w:rPr>
        <w:t xml:space="preserve"> Hii predones maximi sunt.</w:t>
      </w:r>
    </w:p>
    <w:sectPr w:rsidR="003B0DDE" w:rsidSect="00CF034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F0347"/>
    <w:rsid w:val="0016165E"/>
    <w:rsid w:val="001F4850"/>
    <w:rsid w:val="002047D4"/>
    <w:rsid w:val="003B0DDE"/>
    <w:rsid w:val="003F5528"/>
    <w:rsid w:val="008C1120"/>
    <w:rsid w:val="00C93B57"/>
    <w:rsid w:val="00CF0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16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2020-03-25T15:14:00Z</dcterms:created>
  <dcterms:modified xsi:type="dcterms:W3CDTF">2020-03-25T15:14:00Z</dcterms:modified>
</cp:coreProperties>
</file>