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4F2" w:rsidRPr="00703541" w:rsidRDefault="00703541" w:rsidP="0088499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03541">
        <w:rPr>
          <w:rFonts w:ascii="Palatino Linotype" w:hAnsi="Palatino Linotype"/>
          <w:b/>
          <w:u w:val="single"/>
        </w:rPr>
        <w:t>TB, 12</w:t>
      </w:r>
    </w:p>
    <w:p w:rsid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[1]</w:t>
      </w:r>
      <w:r w:rsidRPr="00703541">
        <w:rPr>
          <w:rFonts w:ascii="Palatino Linotype" w:hAnsi="Palatino Linotype"/>
        </w:rPr>
        <w:t xml:space="preserve"> </w:t>
      </w:r>
      <w:r w:rsidRPr="00703541">
        <w:rPr>
          <w:rFonts w:ascii="Palatino Linotype" w:hAnsi="Palatino Linotype"/>
          <w:i/>
          <w:u w:val="single"/>
        </w:rPr>
        <w:t>Baldach</w:t>
      </w:r>
      <w:r w:rsidRPr="00703541">
        <w:rPr>
          <w:rFonts w:ascii="Palatino Linotype" w:hAnsi="Palatino Linotype"/>
        </w:rPr>
        <w:t xml:space="preserve"> è una grandisima cità, là ove abita lo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di tutti li </w:t>
      </w:r>
      <w:r w:rsidRPr="00703541">
        <w:rPr>
          <w:rFonts w:ascii="Palatino Linotype" w:hAnsi="Palatino Linotype"/>
          <w:i/>
        </w:rPr>
        <w:t>saracini</w:t>
      </w:r>
      <w:r w:rsidRPr="00703541">
        <w:rPr>
          <w:rFonts w:ascii="Palatino Linotype" w:hAnsi="Palatino Linotype"/>
        </w:rPr>
        <w:t xml:space="preserve"> del mondo, sì come a </w:t>
      </w:r>
      <w:r w:rsidRPr="00703541">
        <w:rPr>
          <w:rFonts w:ascii="Palatino Linotype" w:hAnsi="Palatino Linotype"/>
          <w:i/>
          <w:u w:val="single"/>
        </w:rPr>
        <w:t>Roma</w:t>
      </w:r>
      <w:r w:rsidRPr="00703541">
        <w:rPr>
          <w:rFonts w:ascii="Palatino Linotype" w:hAnsi="Palatino Linotype"/>
        </w:rPr>
        <w:t xml:space="preserve"> dimora lo papa de’ </w:t>
      </w:r>
      <w:r w:rsidRPr="00703541">
        <w:rPr>
          <w:rFonts w:ascii="Palatino Linotype" w:hAnsi="Palatino Linotype"/>
          <w:i/>
        </w:rPr>
        <w:t>cristiani</w:t>
      </w:r>
      <w:r w:rsidRPr="00703541">
        <w:rPr>
          <w:rFonts w:ascii="Palatino Linotype" w:hAnsi="Palatino Linotype"/>
        </w:rPr>
        <w:t xml:space="preserve">. </w:t>
      </w: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[2]</w:t>
      </w:r>
      <w:r w:rsidRPr="00703541">
        <w:rPr>
          <w:rFonts w:ascii="Palatino Linotype" w:hAnsi="Palatino Linotype"/>
        </w:rPr>
        <w:t xml:space="preserve"> Per mezo la cità passa un fiume molto grande, e per quello fiume puote l’uomo andare al </w:t>
      </w:r>
      <w:r w:rsidRPr="00703541">
        <w:rPr>
          <w:rFonts w:ascii="Palatino Linotype" w:hAnsi="Palatino Linotype"/>
          <w:i/>
          <w:u w:val="single"/>
        </w:rPr>
        <w:t>mare d’India</w:t>
      </w:r>
      <w:r w:rsidRPr="00703541">
        <w:rPr>
          <w:rFonts w:ascii="Palatino Linotype" w:hAnsi="Palatino Linotype"/>
        </w:rPr>
        <w:t xml:space="preserve"> e per quello fiume vanno e vengono mercatanti con molte mercatantie. </w:t>
      </w:r>
      <w:r w:rsidRPr="00703541">
        <w:rPr>
          <w:rFonts w:ascii="Palatino Linotype" w:hAnsi="Palatino Linotype"/>
          <w:b/>
        </w:rPr>
        <w:t>[3]</w:t>
      </w:r>
      <w:r w:rsidRPr="00703541">
        <w:rPr>
          <w:rFonts w:ascii="Palatino Linotype" w:hAnsi="Palatino Linotype"/>
        </w:rPr>
        <w:t xml:space="preserve"> E sapiate che∙llo fiume è lungo da </w:t>
      </w:r>
      <w:r w:rsidRPr="00703541">
        <w:rPr>
          <w:rFonts w:ascii="Palatino Linotype" w:hAnsi="Palatino Linotype"/>
          <w:i/>
          <w:u w:val="single"/>
        </w:rPr>
        <w:t>Baldach</w:t>
      </w:r>
      <w:r w:rsidRPr="00703541">
        <w:rPr>
          <w:rFonts w:ascii="Palatino Linotype" w:hAnsi="Palatino Linotype"/>
        </w:rPr>
        <w:t xml:space="preserve"> insino al </w:t>
      </w:r>
      <w:r w:rsidRPr="00703541">
        <w:rPr>
          <w:rFonts w:ascii="Palatino Linotype" w:hAnsi="Palatino Linotype"/>
          <w:i/>
          <w:u w:val="single"/>
        </w:rPr>
        <w:t>mar d’India</w:t>
      </w:r>
      <w:r w:rsidRPr="00703541">
        <w:rPr>
          <w:rFonts w:ascii="Palatino Linotype" w:hAnsi="Palatino Linotype"/>
        </w:rPr>
        <w:t xml:space="preserve">, che sono ben </w:t>
      </w:r>
      <w:r>
        <w:rPr>
          <w:rFonts w:ascii="Palatino Linotype" w:hAnsi="Palatino Linotype"/>
        </w:rPr>
        <w:t>XVIII</w:t>
      </w:r>
      <w:r w:rsidRPr="00703541">
        <w:rPr>
          <w:rFonts w:ascii="Palatino Linotype" w:hAnsi="Palatino Linotype"/>
        </w:rPr>
        <w:t xml:space="preserve"> giornate. </w:t>
      </w:r>
      <w:r w:rsidRPr="00703541">
        <w:rPr>
          <w:rFonts w:ascii="Palatino Linotype" w:hAnsi="Palatino Linotype"/>
          <w:b/>
        </w:rPr>
        <w:t>[4]</w:t>
      </w:r>
      <w:r w:rsidRPr="00703541">
        <w:rPr>
          <w:rFonts w:ascii="Palatino Linotype" w:hAnsi="Palatino Linotype"/>
        </w:rPr>
        <w:t xml:space="preserve"> E lli mercatanti che vogliono andare in </w:t>
      </w:r>
      <w:r w:rsidRPr="00703541">
        <w:rPr>
          <w:rFonts w:ascii="Palatino Linotype" w:hAnsi="Palatino Linotype"/>
          <w:i/>
          <w:u w:val="single"/>
        </w:rPr>
        <w:t>India</w:t>
      </w:r>
      <w:r w:rsidRPr="00703541">
        <w:rPr>
          <w:rFonts w:ascii="Palatino Linotype" w:hAnsi="Palatino Linotype"/>
        </w:rPr>
        <w:t xml:space="preserve"> vanno per quello fiume insino a una cità ch’à nome </w:t>
      </w:r>
      <w:r w:rsidRPr="00703541">
        <w:rPr>
          <w:rFonts w:ascii="Palatino Linotype" w:hAnsi="Palatino Linotype"/>
          <w:i/>
          <w:u w:val="single"/>
        </w:rPr>
        <w:t>Chisi</w:t>
      </w:r>
      <w:r w:rsidRPr="00703541">
        <w:rPr>
          <w:rFonts w:ascii="Palatino Linotype" w:hAnsi="Palatino Linotype"/>
        </w:rPr>
        <w:t xml:space="preserve">, e ivi entrano nel </w:t>
      </w:r>
      <w:r w:rsidRPr="00703541">
        <w:rPr>
          <w:rFonts w:ascii="Palatino Linotype" w:hAnsi="Palatino Linotype"/>
          <w:i/>
          <w:u w:val="single"/>
        </w:rPr>
        <w:t>mar d’India</w:t>
      </w:r>
      <w:r w:rsidRPr="00703541">
        <w:rPr>
          <w:rFonts w:ascii="Palatino Linotype" w:hAnsi="Palatino Linotype"/>
        </w:rPr>
        <w:t xml:space="preserve">. </w:t>
      </w: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[5]</w:t>
      </w:r>
      <w:r w:rsidRPr="00703541">
        <w:rPr>
          <w:rFonts w:ascii="Palatino Linotype" w:hAnsi="Palatino Linotype"/>
        </w:rPr>
        <w:t xml:space="preserve"> Ancora vi dico che tra </w:t>
      </w:r>
      <w:r w:rsidRPr="00703541">
        <w:rPr>
          <w:rFonts w:ascii="Palatino Linotype" w:hAnsi="Palatino Linotype"/>
          <w:i/>
          <w:u w:val="single"/>
        </w:rPr>
        <w:t>Baldach</w:t>
      </w:r>
      <w:r w:rsidRPr="00703541">
        <w:rPr>
          <w:rFonts w:ascii="Palatino Linotype" w:hAnsi="Palatino Linotype"/>
        </w:rPr>
        <w:t xml:space="preserve"> e </w:t>
      </w:r>
      <w:r w:rsidRPr="00703541">
        <w:rPr>
          <w:rFonts w:ascii="Palatino Linotype" w:hAnsi="Palatino Linotype"/>
          <w:i/>
          <w:u w:val="single"/>
        </w:rPr>
        <w:t>Chisi</w:t>
      </w:r>
      <w:r w:rsidRPr="00703541">
        <w:rPr>
          <w:rFonts w:ascii="Palatino Linotype" w:hAnsi="Palatino Linotype"/>
        </w:rPr>
        <w:t xml:space="preserve">, sopra quel fiume è una grande cità ch’à nome </w:t>
      </w:r>
      <w:r w:rsidRPr="00703541">
        <w:rPr>
          <w:rFonts w:ascii="Palatino Linotype" w:hAnsi="Palatino Linotype"/>
          <w:i/>
          <w:u w:val="single"/>
        </w:rPr>
        <w:t>Bascra</w:t>
      </w:r>
      <w:r w:rsidRPr="00703541">
        <w:rPr>
          <w:rFonts w:ascii="Palatino Linotype" w:hAnsi="Palatino Linotype"/>
        </w:rPr>
        <w:t xml:space="preserve">, e atorno di quella cità sono grandi boschi di </w:t>
      </w:r>
      <w:r w:rsidRPr="00703541">
        <w:rPr>
          <w:rFonts w:ascii="Palatino Linotype" w:hAnsi="Palatino Linotype"/>
          <w:smallCaps/>
        </w:rPr>
        <w:t>dattari</w:t>
      </w:r>
      <w:r w:rsidRPr="00703541">
        <w:rPr>
          <w:rFonts w:ascii="Palatino Linotype" w:hAnsi="Palatino Linotype"/>
        </w:rPr>
        <w:t xml:space="preserve"> delli migliori del mondo.</w:t>
      </w: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[6]</w:t>
      </w:r>
      <w:r w:rsidRPr="00703541">
        <w:rPr>
          <w:rFonts w:ascii="Palatino Linotype" w:hAnsi="Palatino Linotype"/>
        </w:rPr>
        <w:t xml:space="preserve"> In </w:t>
      </w:r>
      <w:r w:rsidRPr="00703541">
        <w:rPr>
          <w:rFonts w:ascii="Palatino Linotype" w:hAnsi="Palatino Linotype"/>
          <w:i/>
          <w:u w:val="single"/>
        </w:rPr>
        <w:t>Baldach</w:t>
      </w:r>
      <w:r w:rsidRPr="00703541">
        <w:rPr>
          <w:rFonts w:ascii="Palatino Linotype" w:hAnsi="Palatino Linotype"/>
        </w:rPr>
        <w:t xml:space="preserve"> si lavora </w:t>
      </w:r>
      <w:r w:rsidRPr="00703541">
        <w:rPr>
          <w:rFonts w:ascii="Palatino Linotype" w:hAnsi="Palatino Linotype"/>
          <w:smallCaps/>
        </w:rPr>
        <w:t>drappi</w:t>
      </w:r>
      <w:r w:rsidRPr="00703541">
        <w:rPr>
          <w:rFonts w:ascii="Palatino Linotype" w:hAnsi="Palatino Linotype"/>
        </w:rPr>
        <w:t xml:space="preserve"> d’</w:t>
      </w:r>
      <w:r w:rsidRPr="00703541">
        <w:rPr>
          <w:rFonts w:ascii="Palatino Linotype" w:hAnsi="Palatino Linotype"/>
          <w:smallCaps/>
        </w:rPr>
        <w:t>oro</w:t>
      </w:r>
      <w:r w:rsidRPr="00703541">
        <w:rPr>
          <w:rFonts w:ascii="Palatino Linotype" w:hAnsi="Palatino Linotype"/>
        </w:rPr>
        <w:t xml:space="preserve"> e de </w:t>
      </w:r>
      <w:r w:rsidRPr="00703541">
        <w:rPr>
          <w:rFonts w:ascii="Palatino Linotype" w:hAnsi="Palatino Linotype"/>
          <w:smallCaps/>
        </w:rPr>
        <w:t>seta</w:t>
      </w:r>
      <w:r w:rsidRPr="00703541">
        <w:rPr>
          <w:rFonts w:ascii="Palatino Linotype" w:hAnsi="Palatino Linotype"/>
        </w:rPr>
        <w:t xml:space="preserve"> di molte guise, di </w:t>
      </w:r>
      <w:r w:rsidRPr="00703541">
        <w:rPr>
          <w:rFonts w:ascii="Palatino Linotype" w:hAnsi="Palatino Linotype"/>
          <w:smallCaps/>
        </w:rPr>
        <w:t>nastasi</w:t>
      </w:r>
      <w:r w:rsidRPr="00703541">
        <w:rPr>
          <w:rFonts w:ascii="Palatino Linotype" w:hAnsi="Palatino Linotype"/>
        </w:rPr>
        <w:t xml:space="preserve"> e di </w:t>
      </w:r>
      <w:r w:rsidRPr="00703541">
        <w:rPr>
          <w:rFonts w:ascii="Palatino Linotype" w:hAnsi="Palatino Linotype"/>
          <w:smallCaps/>
        </w:rPr>
        <w:t>nach</w:t>
      </w:r>
      <w:r w:rsidRPr="00703541">
        <w:rPr>
          <w:rFonts w:ascii="Palatino Linotype" w:hAnsi="Palatino Linotype"/>
        </w:rPr>
        <w:t xml:space="preserve"> e di </w:t>
      </w:r>
      <w:r w:rsidRPr="00703541">
        <w:rPr>
          <w:rFonts w:ascii="Palatino Linotype" w:hAnsi="Palatino Linotype"/>
          <w:smallCaps/>
        </w:rPr>
        <w:t>cremoisì</w:t>
      </w:r>
      <w:r w:rsidRPr="00703541">
        <w:rPr>
          <w:rFonts w:ascii="Palatino Linotype" w:hAnsi="Palatino Linotype"/>
        </w:rPr>
        <w:t xml:space="preserve">, e fannosi a diverssi lavori di bestie e d’uccelli e d’altre figure molto ricamente. </w:t>
      </w: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[7]</w:t>
      </w:r>
      <w:r w:rsidRPr="00703541">
        <w:rPr>
          <w:rFonts w:ascii="Palatino Linotype" w:hAnsi="Palatino Linotype"/>
        </w:rPr>
        <w:t xml:space="preserve"> </w:t>
      </w:r>
      <w:r w:rsidRPr="00703541">
        <w:rPr>
          <w:rFonts w:ascii="Palatino Linotype" w:hAnsi="Palatino Linotype"/>
          <w:i/>
          <w:u w:val="single"/>
        </w:rPr>
        <w:t>Baldaca</w:t>
      </w:r>
      <w:r w:rsidRPr="00703541">
        <w:rPr>
          <w:rFonts w:ascii="Palatino Linotype" w:hAnsi="Palatino Linotype"/>
        </w:rPr>
        <w:t xml:space="preserve"> è la più nobile cità e∙lla maggiore che sia in quelle contrade. </w:t>
      </w:r>
      <w:r w:rsidRPr="00703541">
        <w:rPr>
          <w:rFonts w:ascii="Palatino Linotype" w:hAnsi="Palatino Linotype"/>
          <w:b/>
        </w:rPr>
        <w:t>[8]</w:t>
      </w:r>
      <w:r w:rsidRPr="00703541">
        <w:rPr>
          <w:rFonts w:ascii="Palatino Linotype" w:hAnsi="Palatino Linotype"/>
        </w:rPr>
        <w:t xml:space="preserve"> E∙ssappiate che in </w:t>
      </w:r>
      <w:r w:rsidRPr="00703541">
        <w:rPr>
          <w:rFonts w:ascii="Palatino Linotype" w:hAnsi="Palatino Linotype"/>
          <w:i/>
          <w:u w:val="single"/>
        </w:rPr>
        <w:t>Baldach</w:t>
      </w:r>
      <w:r w:rsidRPr="00703541">
        <w:rPr>
          <w:rFonts w:ascii="Palatino Linotype" w:hAnsi="Palatino Linotype"/>
        </w:rPr>
        <w:t xml:space="preserve"> sì fu uno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de’ </w:t>
      </w:r>
      <w:r w:rsidRPr="00703541">
        <w:rPr>
          <w:rFonts w:ascii="Palatino Linotype" w:hAnsi="Palatino Linotype"/>
          <w:i/>
        </w:rPr>
        <w:t>Saracini</w:t>
      </w:r>
      <w:r w:rsidRPr="00703541">
        <w:rPr>
          <w:rFonts w:ascii="Palatino Linotype" w:hAnsi="Palatino Linotype"/>
        </w:rPr>
        <w:t xml:space="preserve"> al quale si trovò lo magior texor d’</w:t>
      </w:r>
      <w:r w:rsidRPr="00703541">
        <w:rPr>
          <w:rFonts w:ascii="Palatino Linotype" w:hAnsi="Palatino Linotype"/>
          <w:smallCaps/>
        </w:rPr>
        <w:t>oro</w:t>
      </w:r>
      <w:r w:rsidRPr="00703541">
        <w:rPr>
          <w:rFonts w:ascii="Palatino Linotype" w:hAnsi="Palatino Linotype"/>
        </w:rPr>
        <w:t xml:space="preserve"> e d’</w:t>
      </w:r>
      <w:r w:rsidRPr="00703541">
        <w:rPr>
          <w:rFonts w:ascii="Palatino Linotype" w:hAnsi="Palatino Linotype"/>
          <w:smallCaps/>
        </w:rPr>
        <w:t>argento</w:t>
      </w:r>
      <w:r w:rsidRPr="00703541">
        <w:rPr>
          <w:rFonts w:ascii="Palatino Linotype" w:hAnsi="Palatino Linotype"/>
        </w:rPr>
        <w:t xml:space="preserve"> e di pietre presiose che già mai si trovasse a uomo del mondo. </w:t>
      </w: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[9]</w:t>
      </w:r>
      <w:r w:rsidRPr="00703541">
        <w:rPr>
          <w:rFonts w:ascii="Palatino Linotype" w:hAnsi="Palatino Linotype"/>
        </w:rPr>
        <w:t xml:space="preserve"> E dirò come negli anni domini MCCLV lo grande </w:t>
      </w:r>
      <w:r w:rsidRPr="00703541">
        <w:rPr>
          <w:rFonts w:ascii="Palatino Linotype" w:hAnsi="Palatino Linotype"/>
          <w:i/>
        </w:rPr>
        <w:t>signore delli Tartari</w:t>
      </w:r>
      <w:r w:rsidRPr="00703541">
        <w:rPr>
          <w:rFonts w:ascii="Palatino Linotype" w:hAnsi="Palatino Linotype"/>
        </w:rPr>
        <w:t xml:space="preserve"> che avea nome </w:t>
      </w:r>
      <w:r w:rsidRPr="00703541">
        <w:rPr>
          <w:rFonts w:ascii="Palatino Linotype" w:hAnsi="Palatino Linotype"/>
          <w:i/>
        </w:rPr>
        <w:t>Alau</w:t>
      </w:r>
      <w:r w:rsidRPr="00703541">
        <w:rPr>
          <w:rFonts w:ascii="Palatino Linotype" w:hAnsi="Palatino Linotype"/>
        </w:rPr>
        <w:t xml:space="preserve">, che fu fratello del </w:t>
      </w:r>
      <w:r w:rsidRPr="00703541">
        <w:rPr>
          <w:rFonts w:ascii="Palatino Linotype" w:hAnsi="Palatino Linotype"/>
          <w:i/>
        </w:rPr>
        <w:t>Gran Can</w:t>
      </w:r>
      <w:r w:rsidRPr="00703541">
        <w:rPr>
          <w:rFonts w:ascii="Palatino Linotype" w:hAnsi="Palatino Linotype"/>
        </w:rPr>
        <w:t xml:space="preserve"> che regna ora, lo quale à nome </w:t>
      </w:r>
      <w:r w:rsidRPr="00703541">
        <w:rPr>
          <w:rFonts w:ascii="Palatino Linotype" w:hAnsi="Palatino Linotype"/>
          <w:i/>
        </w:rPr>
        <w:t>Cublui</w:t>
      </w:r>
      <w:r w:rsidRPr="00703541">
        <w:rPr>
          <w:rFonts w:ascii="Palatino Linotype" w:hAnsi="Palatino Linotype"/>
        </w:rPr>
        <w:t xml:space="preserve"> ‹...› e venne sopra </w:t>
      </w:r>
      <w:r w:rsidRPr="00703541">
        <w:rPr>
          <w:rFonts w:ascii="Palatino Linotype" w:hAnsi="Palatino Linotype"/>
          <w:i/>
          <w:u w:val="single"/>
        </w:rPr>
        <w:t>Baldach</w:t>
      </w:r>
      <w:r w:rsidRPr="00703541">
        <w:rPr>
          <w:rFonts w:ascii="Palatino Linotype" w:hAnsi="Palatino Linotype"/>
        </w:rPr>
        <w:t xml:space="preserve"> e prese la cità per forsa. </w:t>
      </w:r>
      <w:r w:rsidRPr="00703541">
        <w:rPr>
          <w:rFonts w:ascii="Palatino Linotype" w:hAnsi="Palatino Linotype"/>
          <w:b/>
        </w:rPr>
        <w:t>[10]</w:t>
      </w:r>
      <w:r w:rsidRPr="00703541">
        <w:rPr>
          <w:rFonts w:ascii="Palatino Linotype" w:hAnsi="Palatino Linotype"/>
        </w:rPr>
        <w:t xml:space="preserve"> E questo fu molto grande fatto, però che dentro da </w:t>
      </w:r>
      <w:r w:rsidRPr="00703541">
        <w:rPr>
          <w:rFonts w:ascii="Palatino Linotype" w:hAnsi="Palatino Linotype"/>
          <w:i/>
          <w:u w:val="single"/>
        </w:rPr>
        <w:t>Baldach</w:t>
      </w:r>
      <w:r w:rsidRPr="00703541">
        <w:rPr>
          <w:rFonts w:ascii="Palatino Linotype" w:hAnsi="Palatino Linotype"/>
        </w:rPr>
        <w:t xml:space="preserve"> erano più di cento milia uomini a </w:t>
      </w:r>
      <w:r w:rsidRPr="00703541">
        <w:rPr>
          <w:rFonts w:ascii="Palatino Linotype" w:hAnsi="Palatino Linotype"/>
          <w:smallCaps/>
        </w:rPr>
        <w:t>cavallo</w:t>
      </w:r>
      <w:r w:rsidRPr="00703541">
        <w:rPr>
          <w:rFonts w:ascii="Palatino Linotype" w:hAnsi="Palatino Linotype"/>
        </w:rPr>
        <w:t xml:space="preserve"> sansa li pedioni. </w:t>
      </w:r>
      <w:r w:rsidRPr="00703541">
        <w:rPr>
          <w:rFonts w:ascii="Palatino Linotype" w:hAnsi="Palatino Linotype"/>
          <w:b/>
        </w:rPr>
        <w:t>[11]</w:t>
      </w:r>
      <w:r w:rsidRPr="00703541">
        <w:rPr>
          <w:rFonts w:ascii="Palatino Linotype" w:hAnsi="Palatino Linotype"/>
        </w:rPr>
        <w:t xml:space="preserve"> Quando lo re </w:t>
      </w:r>
      <w:r w:rsidRPr="00703541">
        <w:rPr>
          <w:rFonts w:ascii="Palatino Linotype" w:hAnsi="Palatino Linotype"/>
          <w:i/>
        </w:rPr>
        <w:t>Alau</w:t>
      </w:r>
      <w:r w:rsidRPr="00703541">
        <w:rPr>
          <w:rFonts w:ascii="Palatino Linotype" w:hAnsi="Palatino Linotype"/>
        </w:rPr>
        <w:t xml:space="preserve"> ebbe presa la cità, egli trovòe che∙llo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avea una torre piena d’</w:t>
      </w:r>
      <w:r w:rsidRPr="00703541">
        <w:rPr>
          <w:rFonts w:ascii="Palatino Linotype" w:hAnsi="Palatino Linotype"/>
          <w:smallCaps/>
        </w:rPr>
        <w:t>oro</w:t>
      </w:r>
      <w:r w:rsidRPr="00703541">
        <w:rPr>
          <w:rFonts w:ascii="Palatino Linotype" w:hAnsi="Palatino Linotype"/>
        </w:rPr>
        <w:t xml:space="preserve"> e d’</w:t>
      </w:r>
      <w:r w:rsidRPr="00703541">
        <w:rPr>
          <w:rFonts w:ascii="Palatino Linotype" w:hAnsi="Palatino Linotype"/>
          <w:smallCaps/>
        </w:rPr>
        <w:t>argento</w:t>
      </w:r>
      <w:r w:rsidRPr="00703541">
        <w:rPr>
          <w:rFonts w:ascii="Palatino Linotype" w:hAnsi="Palatino Linotype"/>
        </w:rPr>
        <w:t xml:space="preserve"> e di pietre presiose e d’altro texor in sì grande quantità ch’io non credo che già mai se ne potesse trovare tanto insieme. </w:t>
      </w: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[12]</w:t>
      </w:r>
      <w:r w:rsidRPr="00703541">
        <w:rPr>
          <w:rFonts w:ascii="Palatino Linotype" w:hAnsi="Palatino Linotype"/>
        </w:rPr>
        <w:t xml:space="preserve"> Quando </w:t>
      </w:r>
      <w:r w:rsidRPr="00703541">
        <w:rPr>
          <w:rFonts w:ascii="Palatino Linotype" w:hAnsi="Palatino Linotype"/>
          <w:i/>
        </w:rPr>
        <w:t>Alau</w:t>
      </w:r>
      <w:r w:rsidRPr="00703541">
        <w:rPr>
          <w:rFonts w:ascii="Palatino Linotype" w:hAnsi="Palatino Linotype"/>
        </w:rPr>
        <w:t xml:space="preserve"> vidde questo texoro così grande egli si diede grande meraviglia, e oncontanente mandòe per lo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e∙ffellosi menare dinanzi da∙ssé e disse: </w:t>
      </w: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[13]</w:t>
      </w:r>
      <w:r w:rsidRPr="00703541">
        <w:rPr>
          <w:rFonts w:ascii="Palatino Linotype" w:hAnsi="Palatino Linotype"/>
        </w:rPr>
        <w:t xml:space="preserve"> «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>, io mi d</w:t>
      </w:r>
      <w:r>
        <w:rPr>
          <w:rFonts w:ascii="Palatino Linotype" w:hAnsi="Palatino Linotype"/>
        </w:rPr>
        <w:t>o</w:t>
      </w:r>
      <w:r w:rsidRPr="00703541">
        <w:rPr>
          <w:rFonts w:ascii="Palatino Linotype" w:hAnsi="Palatino Linotype"/>
        </w:rPr>
        <w:t xml:space="preserve"> grande meraviglia di te così savio omo e così grande come tu eri tenuto, e tu t’ài lassato signoreggiare a così vil cosa come l’avarizia, che tu non ài voluto scemare di questo tuo texoro e darne a questi tuoi baroni e cavalieri e a l’altra tua gente, sappiendo tu com’io ti venia adosso per destrugere come mio nemico mortale. </w:t>
      </w:r>
      <w:r w:rsidRPr="00703541">
        <w:rPr>
          <w:rFonts w:ascii="Palatino Linotype" w:hAnsi="Palatino Linotype"/>
          <w:b/>
        </w:rPr>
        <w:t>[14]</w:t>
      </w:r>
      <w:r w:rsidRPr="00703541">
        <w:rPr>
          <w:rFonts w:ascii="Palatino Linotype" w:hAnsi="Palatino Linotype"/>
        </w:rPr>
        <w:t xml:space="preserve"> Se tu avessi speso lo tuo texoro a la gente tua, forse che tu avresti defesa la cità». </w:t>
      </w:r>
      <w:r w:rsidRPr="00703541">
        <w:rPr>
          <w:rFonts w:ascii="Palatino Linotype" w:hAnsi="Palatino Linotype"/>
          <w:b/>
        </w:rPr>
        <w:t>[15]</w:t>
      </w:r>
      <w:r w:rsidRPr="00703541">
        <w:rPr>
          <w:rFonts w:ascii="Palatino Linotype" w:hAnsi="Palatino Linotype"/>
        </w:rPr>
        <w:t xml:space="preserve"> E lo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non sepe rispondere niente e stette cheto. </w:t>
      </w:r>
      <w:r w:rsidRPr="00703541">
        <w:rPr>
          <w:rFonts w:ascii="Palatino Linotype" w:hAnsi="Palatino Linotype"/>
          <w:b/>
        </w:rPr>
        <w:t>[16]</w:t>
      </w:r>
      <w:r w:rsidRPr="00703541">
        <w:rPr>
          <w:rFonts w:ascii="Palatino Linotype" w:hAnsi="Palatino Linotype"/>
        </w:rPr>
        <w:t xml:space="preserve"> Allora disse </w:t>
      </w:r>
      <w:r w:rsidRPr="00703541">
        <w:rPr>
          <w:rFonts w:ascii="Palatino Linotype" w:hAnsi="Palatino Linotype"/>
          <w:i/>
        </w:rPr>
        <w:t>Alau</w:t>
      </w:r>
      <w:r w:rsidRPr="00703541">
        <w:rPr>
          <w:rFonts w:ascii="Palatino Linotype" w:hAnsi="Palatino Linotype"/>
        </w:rPr>
        <w:t xml:space="preserve"> allo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: </w:t>
      </w:r>
      <w:r w:rsidRPr="00703541">
        <w:rPr>
          <w:rFonts w:ascii="Palatino Linotype" w:hAnsi="Palatino Linotype"/>
          <w:b/>
        </w:rPr>
        <w:t>[17]</w:t>
      </w:r>
      <w:r w:rsidRPr="00703541">
        <w:rPr>
          <w:rFonts w:ascii="Palatino Linotype" w:hAnsi="Palatino Linotype"/>
        </w:rPr>
        <w:t xml:space="preserve"> «Da poi ch’i’ò veduto che tu ami cotanto questo tesoro io lo ti voglio dare a mangiare». </w:t>
      </w: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[18]</w:t>
      </w:r>
      <w:r w:rsidRPr="00703541">
        <w:rPr>
          <w:rFonts w:ascii="Palatino Linotype" w:hAnsi="Palatino Linotype"/>
        </w:rPr>
        <w:t xml:space="preserve"> E fece prendere lo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e fecelo metter nella tore del texoro, e comandòe che no∙gli fosse dato da mangiare né da bere. </w:t>
      </w:r>
      <w:r w:rsidRPr="00703541">
        <w:rPr>
          <w:rFonts w:ascii="Palatino Linotype" w:hAnsi="Palatino Linotype"/>
          <w:b/>
        </w:rPr>
        <w:t>[19]</w:t>
      </w:r>
      <w:r w:rsidRPr="00703541">
        <w:rPr>
          <w:rFonts w:ascii="Palatino Linotype" w:hAnsi="Palatino Linotype"/>
        </w:rPr>
        <w:t xml:space="preserve"> E quando lo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fo messo nella tore, </w:t>
      </w:r>
      <w:r w:rsidRPr="00703541">
        <w:rPr>
          <w:rFonts w:ascii="Palatino Linotype" w:hAnsi="Palatino Linotype"/>
          <w:i/>
        </w:rPr>
        <w:t>Alau</w:t>
      </w:r>
      <w:r w:rsidRPr="00703541">
        <w:rPr>
          <w:rFonts w:ascii="Palatino Linotype" w:hAnsi="Palatino Linotype"/>
        </w:rPr>
        <w:t xml:space="preserve"> li disse: </w:t>
      </w:r>
      <w:r w:rsidRPr="00703541">
        <w:rPr>
          <w:rFonts w:ascii="Palatino Linotype" w:hAnsi="Palatino Linotype"/>
          <w:b/>
        </w:rPr>
        <w:t>[20]</w:t>
      </w:r>
      <w:r w:rsidRPr="00703541">
        <w:rPr>
          <w:rFonts w:ascii="Palatino Linotype" w:hAnsi="Palatino Linotype"/>
        </w:rPr>
        <w:t xml:space="preserve"> «Da poi che tu ài amato così questo texor, ora ne mangia quanto tu vuogli, e sappi per certo che tu non averai altro da mangiare né da bere». </w:t>
      </w:r>
    </w:p>
    <w:p w:rsidR="00703541" w:rsidRPr="00703541" w:rsidRDefault="00703541" w:rsidP="0088499C">
      <w:pPr>
        <w:spacing w:after="0" w:line="240" w:lineRule="auto"/>
        <w:jc w:val="both"/>
        <w:rPr>
          <w:rFonts w:ascii="Palatino Linotype" w:hAnsi="Palatino Linotype"/>
        </w:rPr>
      </w:pPr>
      <w:r w:rsidRPr="00703541">
        <w:rPr>
          <w:rFonts w:ascii="Palatino Linotype" w:hAnsi="Palatino Linotype"/>
          <w:b/>
        </w:rPr>
        <w:t>[21]</w:t>
      </w:r>
      <w:r w:rsidRPr="00703541">
        <w:rPr>
          <w:rFonts w:ascii="Palatino Linotype" w:hAnsi="Palatino Linotype"/>
        </w:rPr>
        <w:t xml:space="preserve"> In capo di 4 dì lo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morì. </w:t>
      </w:r>
      <w:r w:rsidRPr="00703541">
        <w:rPr>
          <w:rFonts w:ascii="Palatino Linotype" w:hAnsi="Palatino Linotype"/>
          <w:b/>
        </w:rPr>
        <w:t>[22]</w:t>
      </w:r>
      <w:r w:rsidRPr="00703541">
        <w:rPr>
          <w:rFonts w:ascii="Palatino Linotype" w:hAnsi="Palatino Linotype"/>
        </w:rPr>
        <w:t xml:space="preserve"> Da questo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innanzi non ebeno li </w:t>
      </w:r>
      <w:r w:rsidRPr="00703541">
        <w:rPr>
          <w:rFonts w:ascii="Palatino Linotype" w:hAnsi="Palatino Linotype"/>
          <w:i/>
        </w:rPr>
        <w:t>saracini</w:t>
      </w:r>
      <w:r w:rsidRPr="00703541">
        <w:rPr>
          <w:rFonts w:ascii="Palatino Linotype" w:hAnsi="Palatino Linotype"/>
        </w:rPr>
        <w:t xml:space="preserve"> più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>.</w:t>
      </w:r>
    </w:p>
    <w:p w:rsidR="00703541" w:rsidRDefault="00703541" w:rsidP="0088499C">
      <w:pPr>
        <w:spacing w:after="0" w:line="240" w:lineRule="auto"/>
        <w:jc w:val="both"/>
      </w:pPr>
      <w:r w:rsidRPr="00703541">
        <w:rPr>
          <w:rFonts w:ascii="Palatino Linotype" w:hAnsi="Palatino Linotype"/>
          <w:b/>
        </w:rPr>
        <w:t>[23]</w:t>
      </w:r>
      <w:r w:rsidRPr="00703541">
        <w:rPr>
          <w:rFonts w:ascii="Palatino Linotype" w:hAnsi="Palatino Linotype"/>
        </w:rPr>
        <w:t xml:space="preserve"> Ora avemo detto del </w:t>
      </w:r>
      <w:r w:rsidRPr="00703541">
        <w:rPr>
          <w:rFonts w:ascii="Palatino Linotype" w:hAnsi="Palatino Linotype"/>
          <w:i/>
        </w:rPr>
        <w:t>califfo</w:t>
      </w:r>
      <w:r w:rsidRPr="00703541">
        <w:rPr>
          <w:rFonts w:ascii="Palatino Linotype" w:hAnsi="Palatino Linotype"/>
        </w:rPr>
        <w:t xml:space="preserve"> e del tezoro, ora vi dirò de </w:t>
      </w:r>
      <w:r w:rsidRPr="00703541">
        <w:rPr>
          <w:rFonts w:ascii="Palatino Linotype" w:hAnsi="Palatino Linotype"/>
          <w:i/>
          <w:u w:val="single"/>
        </w:rPr>
        <w:t>Toris</w:t>
      </w:r>
      <w:r w:rsidRPr="00703541">
        <w:rPr>
          <w:rFonts w:ascii="Palatino Linotype" w:hAnsi="Palatino Linotype"/>
        </w:rPr>
        <w:t xml:space="preserve">. </w:t>
      </w:r>
      <w:r w:rsidRPr="00703541">
        <w:rPr>
          <w:rFonts w:ascii="Palatino Linotype" w:hAnsi="Palatino Linotype"/>
          <w:b/>
        </w:rPr>
        <w:t>[24]</w:t>
      </w:r>
      <w:r w:rsidRPr="00703541">
        <w:rPr>
          <w:rFonts w:ascii="Palatino Linotype" w:hAnsi="Palatino Linotype"/>
        </w:rPr>
        <w:t xml:space="preserve"> Ben vi potrei dire degli costumi e di loro usansa, ma perciò che sarebbe troppo lunga materia, sì conteròe d’altre cose strane e meravigliose.</w:t>
      </w:r>
    </w:p>
    <w:sectPr w:rsidR="00703541" w:rsidSect="0070354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03541"/>
    <w:rsid w:val="003674F2"/>
    <w:rsid w:val="00703541"/>
    <w:rsid w:val="0088499C"/>
    <w:rsid w:val="00F52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74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2020-03-25T15:52:00Z</dcterms:created>
  <dcterms:modified xsi:type="dcterms:W3CDTF">2020-03-25T15:52:00Z</dcterms:modified>
</cp:coreProperties>
</file>