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20" w:rsidRPr="00114420" w:rsidRDefault="00114420" w:rsidP="00114420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114420">
        <w:rPr>
          <w:rFonts w:ascii="Palatino Linotype" w:hAnsi="Palatino Linotype"/>
          <w:b/>
          <w:smallCaps/>
          <w:noProof/>
          <w:u w:val="single"/>
        </w:rPr>
        <w:t>VB, 15</w:t>
      </w:r>
    </w:p>
    <w:p w:rsidR="00114420" w:rsidRPr="00E52951" w:rsidRDefault="00114420" w:rsidP="00114420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E40D3D" w:rsidRDefault="00114420" w:rsidP="00114420">
      <w:pPr>
        <w:spacing w:after="0" w:line="240" w:lineRule="auto"/>
        <w:jc w:val="both"/>
      </w:pPr>
      <w:r w:rsidRPr="00114420">
        <w:rPr>
          <w:rFonts w:ascii="Palatino Linotype" w:hAnsi="Palatino Linotype"/>
          <w:b/>
          <w:smallCaps/>
          <w:noProof/>
        </w:rPr>
        <w:t>[</w:t>
      </w:r>
      <w:r w:rsidRPr="00114420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</w:t>
      </w:r>
      <w:r w:rsidRPr="00114420">
        <w:rPr>
          <w:rFonts w:ascii="Palatino Linotype" w:hAnsi="Palatino Linotype"/>
          <w:i/>
          <w:noProof/>
          <w:u w:val="single"/>
        </w:rPr>
        <w:t>‹</w:t>
      </w:r>
      <w:r w:rsidRPr="00114420">
        <w:rPr>
          <w:rFonts w:ascii="Palatino Linotype" w:hAnsi="Palatino Linotype"/>
          <w:bCs/>
          <w:i/>
          <w:noProof/>
          <w:u w:val="single"/>
        </w:rPr>
        <w:t>B</w:t>
      </w:r>
      <w:r w:rsidRPr="00114420">
        <w:rPr>
          <w:rFonts w:ascii="Palatino Linotype" w:hAnsi="Palatino Linotype"/>
          <w:i/>
          <w:noProof/>
          <w:u w:val="single"/>
        </w:rPr>
        <w:t>›aldach</w:t>
      </w:r>
      <w:r w:rsidRPr="00E52951">
        <w:rPr>
          <w:rFonts w:ascii="Palatino Linotype" w:hAnsi="Palatino Linotype"/>
          <w:noProof/>
        </w:rPr>
        <w:t xml:space="preserve"> è </w:t>
      </w:r>
      <w:r w:rsidRPr="00FC1533">
        <w:rPr>
          <w:rFonts w:ascii="Palatino Linotype" w:hAnsi="Palatino Linotype"/>
          <w:noProof/>
        </w:rPr>
        <w:t xml:space="preserve">citade grandissima et abitada per </w:t>
      </w:r>
      <w:r w:rsidRPr="00114420">
        <w:rPr>
          <w:rFonts w:ascii="Palatino Linotype" w:hAnsi="Palatino Linotype"/>
          <w:i/>
          <w:noProof/>
        </w:rPr>
        <w:t>saraini</w:t>
      </w:r>
      <w:r w:rsidRPr="00FC1533">
        <w:rPr>
          <w:rFonts w:ascii="Palatino Linotype" w:hAnsi="Palatino Linotype"/>
          <w:noProof/>
        </w:rPr>
        <w:t xml:space="preserve"> nel meço dila qual ne core un gran fiume, el qual mete in mar dala parte dever </w:t>
      </w:r>
      <w:r w:rsidRPr="00114420">
        <w:rPr>
          <w:rFonts w:ascii="Palatino Linotype" w:hAnsi="Palatino Linotype"/>
          <w:smallCaps/>
          <w:noProof/>
        </w:rPr>
        <w:t>meçodì</w:t>
      </w:r>
      <w:r w:rsidRPr="00FC1533">
        <w:rPr>
          <w:rFonts w:ascii="Palatino Linotype" w:hAnsi="Palatino Linotype"/>
          <w:noProof/>
        </w:rPr>
        <w:t>; et à de</w:t>
      </w:r>
      <w:r>
        <w:rPr>
          <w:rFonts w:ascii="Palatino Linotype" w:hAnsi="Palatino Linotype"/>
          <w:noProof/>
        </w:rPr>
        <w:t xml:space="preserve"> </w:t>
      </w:r>
      <w:r w:rsidRPr="00FC1533">
        <w:rPr>
          <w:rFonts w:ascii="Palatino Linotype" w:hAnsi="Palatino Linotype"/>
          <w:noProof/>
        </w:rPr>
        <w:t>chorso</w:t>
      </w:r>
      <w:r>
        <w:rPr>
          <w:rFonts w:ascii="Palatino Linotype" w:hAnsi="Palatino Linotype"/>
          <w:noProof/>
        </w:rPr>
        <w:t>,</w:t>
      </w:r>
      <w:r w:rsidRPr="00FC1533">
        <w:rPr>
          <w:rFonts w:ascii="Palatino Linotype" w:hAnsi="Palatino Linotype"/>
          <w:noProof/>
        </w:rPr>
        <w:t xml:space="preserve"> el dito fiume</w:t>
      </w:r>
      <w:r>
        <w:rPr>
          <w:rFonts w:ascii="Palatino Linotype" w:hAnsi="Palatino Linotype"/>
          <w:noProof/>
        </w:rPr>
        <w:t>,</w:t>
      </w:r>
      <w:r w:rsidRPr="00FC1533">
        <w:rPr>
          <w:rFonts w:ascii="Palatino Linotype" w:hAnsi="Palatino Linotype"/>
          <w:noProof/>
        </w:rPr>
        <w:t xml:space="preserve"> da </w:t>
      </w:r>
      <w:r w:rsidRPr="00114420">
        <w:rPr>
          <w:rFonts w:ascii="Palatino Linotype" w:hAnsi="Palatino Linotype"/>
          <w:i/>
          <w:noProof/>
          <w:u w:val="single"/>
        </w:rPr>
        <w:t>Baldach</w:t>
      </w:r>
      <w:r w:rsidRPr="00FC1533">
        <w:rPr>
          <w:rFonts w:ascii="Palatino Linotype" w:hAnsi="Palatino Linotype"/>
          <w:noProof/>
        </w:rPr>
        <w:t xml:space="preserve"> fina el </w:t>
      </w:r>
      <w:r w:rsidRPr="00114420">
        <w:rPr>
          <w:rFonts w:ascii="Palatino Linotype" w:hAnsi="Palatino Linotype"/>
          <w:i/>
          <w:noProof/>
          <w:u w:val="single"/>
        </w:rPr>
        <w:t>Mar Indian</w:t>
      </w:r>
      <w:r w:rsidRPr="00FC1533">
        <w:rPr>
          <w:rFonts w:ascii="Palatino Linotype" w:hAnsi="Palatino Linotype"/>
          <w:noProof/>
        </w:rPr>
        <w:t xml:space="preserve"> çornade .</w:t>
      </w:r>
      <w:r w:rsidRPr="00FC1533">
        <w:rPr>
          <w:rFonts w:ascii="Palatino Linotype" w:hAnsi="Palatino Linotype"/>
          <w:smallCaps/>
          <w:noProof/>
        </w:rPr>
        <w:t xml:space="preserve">XVIII., </w:t>
      </w:r>
      <w:r w:rsidRPr="00FC1533">
        <w:rPr>
          <w:rFonts w:ascii="Palatino Linotype" w:hAnsi="Palatino Linotype"/>
          <w:noProof/>
        </w:rPr>
        <w:t xml:space="preserve">apresso una citade che se chiama </w:t>
      </w:r>
      <w:r w:rsidRPr="00114420">
        <w:rPr>
          <w:rFonts w:ascii="Palatino Linotype" w:hAnsi="Palatino Linotype"/>
          <w:i/>
          <w:noProof/>
          <w:u w:val="single"/>
        </w:rPr>
        <w:t>Ochosi</w:t>
      </w:r>
      <w:r w:rsidRPr="00FC1533">
        <w:rPr>
          <w:rFonts w:ascii="Palatino Linotype" w:hAnsi="Palatino Linotype"/>
          <w:noProof/>
        </w:rPr>
        <w:t xml:space="preserve">. </w:t>
      </w:r>
      <w:r w:rsidRPr="00114420">
        <w:rPr>
          <w:rFonts w:ascii="Palatino Linotype" w:hAnsi="Palatino Linotype"/>
          <w:b/>
          <w:noProof/>
        </w:rPr>
        <w:t xml:space="preserve">[2] </w:t>
      </w:r>
      <w:r w:rsidRPr="00FC1533">
        <w:rPr>
          <w:rFonts w:ascii="Palatino Linotype" w:hAnsi="Palatino Linotype"/>
          <w:noProof/>
        </w:rPr>
        <w:t xml:space="preserve">E fra </w:t>
      </w:r>
      <w:r w:rsidRPr="00114420">
        <w:rPr>
          <w:rFonts w:ascii="Palatino Linotype" w:hAnsi="Palatino Linotype"/>
          <w:i/>
          <w:noProof/>
          <w:u w:val="single"/>
        </w:rPr>
        <w:t>Baldach</w:t>
      </w:r>
      <w:r w:rsidRPr="00FC1533">
        <w:rPr>
          <w:rFonts w:ascii="Palatino Linotype" w:hAnsi="Palatino Linotype"/>
          <w:noProof/>
        </w:rPr>
        <w:t xml:space="preserve"> et </w:t>
      </w:r>
      <w:r w:rsidRPr="00114420">
        <w:rPr>
          <w:rFonts w:ascii="Palatino Linotype" w:hAnsi="Palatino Linotype"/>
          <w:i/>
          <w:noProof/>
          <w:u w:val="single"/>
        </w:rPr>
        <w:t>Ochosi</w:t>
      </w:r>
      <w:r w:rsidRPr="00FC1533">
        <w:rPr>
          <w:rFonts w:ascii="Palatino Linotype" w:hAnsi="Palatino Linotype"/>
          <w:noProof/>
        </w:rPr>
        <w:t xml:space="preserve"> su per el fiume n’è una gran citade chiamada </w:t>
      </w:r>
      <w:r w:rsidRPr="00114420">
        <w:rPr>
          <w:rFonts w:ascii="Palatino Linotype" w:hAnsi="Palatino Linotype"/>
          <w:i/>
          <w:noProof/>
          <w:u w:val="single"/>
        </w:rPr>
        <w:t>Bastra</w:t>
      </w:r>
      <w:r w:rsidRPr="00FC1533">
        <w:rPr>
          <w:rFonts w:ascii="Palatino Linotype" w:hAnsi="Palatino Linotype"/>
          <w:noProof/>
        </w:rPr>
        <w:t xml:space="preserve">, dove naschono i mior </w:t>
      </w:r>
      <w:r w:rsidRPr="00114420">
        <w:rPr>
          <w:rFonts w:ascii="Palatino Linotype" w:hAnsi="Palatino Linotype"/>
          <w:smallCaps/>
          <w:noProof/>
        </w:rPr>
        <w:t>datalli</w:t>
      </w:r>
      <w:r w:rsidRPr="00FC1533">
        <w:rPr>
          <w:rFonts w:ascii="Palatino Linotype" w:hAnsi="Palatino Linotype"/>
          <w:noProof/>
        </w:rPr>
        <w:t xml:space="preserve"> abia el mondo. </w:t>
      </w:r>
      <w:r w:rsidRPr="00114420">
        <w:rPr>
          <w:rFonts w:ascii="Palatino Linotype" w:hAnsi="Palatino Linotype"/>
          <w:b/>
          <w:noProof/>
        </w:rPr>
        <w:t>[3]</w:t>
      </w:r>
      <w:r w:rsidRPr="00FC1533">
        <w:rPr>
          <w:rFonts w:ascii="Palatino Linotype" w:hAnsi="Palatino Linotype"/>
          <w:noProof/>
        </w:rPr>
        <w:t xml:space="preserve"> In </w:t>
      </w:r>
      <w:r w:rsidRPr="00114420">
        <w:rPr>
          <w:rFonts w:ascii="Palatino Linotype" w:hAnsi="Palatino Linotype"/>
          <w:i/>
          <w:noProof/>
          <w:u w:val="single"/>
        </w:rPr>
        <w:t>Baldach</w:t>
      </w:r>
      <w:r w:rsidRPr="00FC1533">
        <w:rPr>
          <w:rFonts w:ascii="Palatino Linotype" w:hAnsi="Palatino Linotype"/>
          <w:noProof/>
        </w:rPr>
        <w:t xml:space="preserve"> è gran mestier de </w:t>
      </w:r>
      <w:r w:rsidRPr="00114420">
        <w:rPr>
          <w:rFonts w:ascii="Palatino Linotype" w:hAnsi="Palatino Linotype"/>
          <w:smallCaps/>
          <w:noProof/>
        </w:rPr>
        <w:t>pani</w:t>
      </w:r>
      <w:r w:rsidRPr="00FC1533">
        <w:rPr>
          <w:rFonts w:ascii="Palatino Linotype" w:hAnsi="Palatino Linotype"/>
          <w:noProof/>
        </w:rPr>
        <w:t xml:space="preserve"> de </w:t>
      </w:r>
      <w:r w:rsidRPr="00114420">
        <w:rPr>
          <w:rFonts w:ascii="Palatino Linotype" w:hAnsi="Palatino Linotype"/>
          <w:smallCaps/>
          <w:noProof/>
        </w:rPr>
        <w:t>seda</w:t>
      </w:r>
      <w:r w:rsidRPr="00FC1533">
        <w:rPr>
          <w:rFonts w:ascii="Palatino Linotype" w:hAnsi="Palatino Linotype"/>
          <w:noProof/>
        </w:rPr>
        <w:t xml:space="preserve">, de </w:t>
      </w:r>
      <w:r w:rsidRPr="00114420">
        <w:rPr>
          <w:rFonts w:ascii="Palatino Linotype" w:hAnsi="Palatino Linotype"/>
          <w:smallCaps/>
          <w:noProof/>
        </w:rPr>
        <w:t>ormesi</w:t>
      </w:r>
      <w:r w:rsidRPr="00FC1533">
        <w:rPr>
          <w:rFonts w:ascii="Palatino Linotype" w:hAnsi="Palatino Linotype"/>
          <w:noProof/>
        </w:rPr>
        <w:t xml:space="preserve"> e </w:t>
      </w:r>
      <w:r w:rsidRPr="00114420">
        <w:rPr>
          <w:rFonts w:ascii="Palatino Linotype" w:hAnsi="Palatino Linotype"/>
          <w:smallCaps/>
          <w:noProof/>
        </w:rPr>
        <w:t>pani</w:t>
      </w:r>
      <w:r w:rsidRPr="00FC1533">
        <w:rPr>
          <w:rFonts w:ascii="Palatino Linotype" w:hAnsi="Palatino Linotype"/>
          <w:noProof/>
        </w:rPr>
        <w:t xml:space="preserve"> d’</w:t>
      </w:r>
      <w:r w:rsidRPr="00114420">
        <w:rPr>
          <w:rFonts w:ascii="Palatino Linotype" w:hAnsi="Palatino Linotype"/>
          <w:smallCaps/>
          <w:noProof/>
        </w:rPr>
        <w:t>oro</w:t>
      </w:r>
      <w:r w:rsidRPr="00FC1533">
        <w:rPr>
          <w:rFonts w:ascii="Palatino Linotype" w:hAnsi="Palatino Linotype"/>
          <w:noProof/>
        </w:rPr>
        <w:t xml:space="preserve">; e lì è ’l </w:t>
      </w:r>
      <w:r w:rsidRPr="00114420">
        <w:rPr>
          <w:rFonts w:ascii="Palatino Linotype" w:hAnsi="Palatino Linotype"/>
          <w:i/>
          <w:noProof/>
        </w:rPr>
        <w:t>chalifa</w:t>
      </w:r>
      <w:r w:rsidRPr="00FC1533">
        <w:rPr>
          <w:rFonts w:ascii="Palatino Linotype" w:hAnsi="Palatino Linotype"/>
          <w:noProof/>
        </w:rPr>
        <w:t xml:space="preserve"> de’ </w:t>
      </w:r>
      <w:r w:rsidRPr="00114420">
        <w:rPr>
          <w:rFonts w:ascii="Palatino Linotype" w:hAnsi="Palatino Linotype"/>
          <w:i/>
          <w:noProof/>
        </w:rPr>
        <w:t>saraini</w:t>
      </w:r>
      <w:r w:rsidRPr="00FC1533">
        <w:rPr>
          <w:rFonts w:ascii="Palatino Linotype" w:hAnsi="Palatino Linotype"/>
          <w:noProof/>
        </w:rPr>
        <w:t xml:space="preserve"> el qual fia dito esser el più richo homo se sapia per tuto el </w:t>
      </w:r>
      <w:r w:rsidRPr="00114420">
        <w:rPr>
          <w:rFonts w:ascii="Palatino Linotype" w:hAnsi="Palatino Linotype"/>
          <w:smallCaps/>
          <w:noProof/>
        </w:rPr>
        <w:t>levante</w:t>
      </w:r>
      <w:r w:rsidRPr="00FC1533">
        <w:rPr>
          <w:rFonts w:ascii="Palatino Linotype" w:hAnsi="Palatino Linotype"/>
          <w:noProof/>
        </w:rPr>
        <w:t xml:space="preserve">, el qual nela fin fu fato morire da fame in questo modo. </w:t>
      </w:r>
      <w:r w:rsidRPr="00114420">
        <w:rPr>
          <w:rFonts w:ascii="Palatino Linotype" w:hAnsi="Palatino Linotype"/>
          <w:b/>
          <w:noProof/>
        </w:rPr>
        <w:t>[4]</w:t>
      </w:r>
      <w:r w:rsidRPr="00FC1533">
        <w:rPr>
          <w:rFonts w:ascii="Palatino Linotype" w:hAnsi="Palatino Linotype"/>
          <w:noProof/>
        </w:rPr>
        <w:t xml:space="preserve"> Nel .</w:t>
      </w:r>
      <w:r w:rsidRPr="00FC1533">
        <w:rPr>
          <w:rFonts w:ascii="Palatino Linotype" w:hAnsi="Palatino Linotype"/>
          <w:smallCaps/>
          <w:noProof/>
        </w:rPr>
        <w:t>MII</w:t>
      </w:r>
      <w:r w:rsidRPr="00FC1533">
        <w:rPr>
          <w:rFonts w:ascii="Palatino Linotype" w:hAnsi="Palatino Linotype"/>
          <w:noProof/>
          <w:vertAlign w:val="superscript"/>
        </w:rPr>
        <w:t>c</w:t>
      </w:r>
      <w:r w:rsidRPr="00FC1533">
        <w:rPr>
          <w:rFonts w:ascii="Palatino Linotype" w:hAnsi="Palatino Linotype"/>
          <w:smallCaps/>
          <w:noProof/>
        </w:rPr>
        <w:t>LXXX.</w:t>
      </w:r>
      <w:r w:rsidRPr="00FC1533">
        <w:rPr>
          <w:rFonts w:ascii="Palatino Linotype" w:hAnsi="Palatino Linotype"/>
          <w:noProof/>
        </w:rPr>
        <w:t xml:space="preserve"> el </w:t>
      </w:r>
      <w:r w:rsidRPr="00114420">
        <w:rPr>
          <w:rFonts w:ascii="Palatino Linotype" w:hAnsi="Palatino Linotype"/>
          <w:i/>
          <w:noProof/>
        </w:rPr>
        <w:t>Gran Segnor d’i Tartari</w:t>
      </w:r>
      <w:r w:rsidRPr="00FC1533">
        <w:rPr>
          <w:rFonts w:ascii="Palatino Linotype" w:hAnsi="Palatino Linotype"/>
          <w:noProof/>
        </w:rPr>
        <w:t xml:space="preserve"> chiamato </w:t>
      </w:r>
      <w:r w:rsidRPr="00114420">
        <w:rPr>
          <w:rFonts w:ascii="Palatino Linotype" w:hAnsi="Palatino Linotype"/>
          <w:i/>
          <w:noProof/>
        </w:rPr>
        <w:t>Alau</w:t>
      </w:r>
      <w:r w:rsidRPr="00FC1533">
        <w:rPr>
          <w:rFonts w:ascii="Palatino Linotype" w:hAnsi="Palatino Linotype"/>
          <w:noProof/>
        </w:rPr>
        <w:t>,</w:t>
      </w:r>
      <w:r>
        <w:rPr>
          <w:rFonts w:ascii="Palatino Linotype" w:hAnsi="Palatino Linotype"/>
          <w:noProof/>
        </w:rPr>
        <w:t xml:space="preserve"> con grandissima possança de çen</w:t>
      </w:r>
      <w:r w:rsidRPr="00FC1533">
        <w:rPr>
          <w:rFonts w:ascii="Palatino Linotype" w:hAnsi="Palatino Linotype"/>
          <w:noProof/>
        </w:rPr>
        <w:t xml:space="preserve">te da </w:t>
      </w:r>
      <w:r w:rsidRPr="00114420">
        <w:rPr>
          <w:rFonts w:ascii="Palatino Linotype" w:hAnsi="Palatino Linotype"/>
          <w:smallCaps/>
          <w:noProof/>
        </w:rPr>
        <w:t>chavallo</w:t>
      </w:r>
      <w:r w:rsidRPr="00FC1533">
        <w:rPr>
          <w:rFonts w:ascii="Palatino Linotype" w:hAnsi="Palatino Linotype"/>
          <w:noProof/>
        </w:rPr>
        <w:t xml:space="preserve"> et da pé, mosse guera ala citade de </w:t>
      </w:r>
      <w:r w:rsidRPr="00114420">
        <w:rPr>
          <w:rFonts w:ascii="Palatino Linotype" w:hAnsi="Palatino Linotype"/>
          <w:i/>
          <w:noProof/>
          <w:u w:val="single"/>
        </w:rPr>
        <w:t>Baldach</w:t>
      </w:r>
      <w:r w:rsidRPr="00FC1533">
        <w:rPr>
          <w:rFonts w:ascii="Palatino Linotype" w:hAnsi="Palatino Linotype"/>
          <w:noProof/>
        </w:rPr>
        <w:t>, a guardia dela qual era olltra .</w:t>
      </w:r>
      <w:r w:rsidRPr="00FC1533">
        <w:rPr>
          <w:rFonts w:ascii="Palatino Linotype" w:hAnsi="Palatino Linotype"/>
          <w:smallCaps/>
          <w:noProof/>
        </w:rPr>
        <w:t>C</w:t>
      </w:r>
      <w:r w:rsidRPr="00FC1533">
        <w:rPr>
          <w:rFonts w:ascii="Palatino Linotype" w:hAnsi="Palatino Linotype"/>
          <w:noProof/>
          <w:vertAlign w:val="superscript"/>
        </w:rPr>
        <w:t>m</w:t>
      </w:r>
      <w:r w:rsidRPr="00FC1533">
        <w:rPr>
          <w:rFonts w:ascii="Palatino Linotype" w:hAnsi="Palatino Linotype"/>
          <w:noProof/>
        </w:rPr>
        <w:t xml:space="preserve">. chavalieri, olltra grandissima quantità de pedoni; pur finaliter quella el prese, che fu mirabele cossa. </w:t>
      </w:r>
      <w:r w:rsidRPr="00114420">
        <w:rPr>
          <w:rFonts w:ascii="Palatino Linotype" w:hAnsi="Palatino Linotype"/>
          <w:b/>
          <w:noProof/>
        </w:rPr>
        <w:t>[5]</w:t>
      </w:r>
      <w:r w:rsidRPr="00E52951">
        <w:rPr>
          <w:rFonts w:ascii="Palatino Linotype" w:hAnsi="Palatino Linotype"/>
          <w:noProof/>
        </w:rPr>
        <w:t xml:space="preserve"> Nela qual citade era la tore del </w:t>
      </w:r>
      <w:r w:rsidRPr="00114420">
        <w:rPr>
          <w:rFonts w:ascii="Palatino Linotype" w:hAnsi="Palatino Linotype"/>
          <w:i/>
          <w:noProof/>
        </w:rPr>
        <w:t>chalifa</w:t>
      </w:r>
      <w:r w:rsidRPr="00E52951">
        <w:rPr>
          <w:rFonts w:ascii="Palatino Linotype" w:hAnsi="Palatino Linotype"/>
          <w:noProof/>
        </w:rPr>
        <w:t>, nela qual era tuto l’</w:t>
      </w:r>
      <w:r w:rsidRPr="00114420">
        <w:rPr>
          <w:rFonts w:ascii="Palatino Linotype" w:hAnsi="Palatino Linotype"/>
          <w:smallCaps/>
          <w:noProof/>
        </w:rPr>
        <w:t>oro</w:t>
      </w:r>
      <w:r w:rsidRPr="00E52951">
        <w:rPr>
          <w:rFonts w:ascii="Palatino Linotype" w:hAnsi="Palatino Linotype"/>
          <w:noProof/>
        </w:rPr>
        <w:t xml:space="preserve"> et aver suo; el qual era in tanta quantità che ’l </w:t>
      </w:r>
      <w:r w:rsidRPr="00114420">
        <w:rPr>
          <w:rFonts w:ascii="Palatino Linotype" w:hAnsi="Palatino Linotype"/>
          <w:i/>
          <w:noProof/>
        </w:rPr>
        <w:t>Segnor Alau</w:t>
      </w:r>
      <w:r w:rsidRPr="00E52951">
        <w:rPr>
          <w:rFonts w:ascii="Palatino Linotype" w:hAnsi="Palatino Linotype"/>
          <w:noProof/>
        </w:rPr>
        <w:t xml:space="preserve">, visto quello, ne rimaxe stupefatto apena credendo che tanto </w:t>
      </w:r>
      <w:r w:rsidRPr="00114420">
        <w:rPr>
          <w:rFonts w:ascii="Palatino Linotype" w:hAnsi="Palatino Linotype"/>
          <w:smallCaps/>
          <w:noProof/>
        </w:rPr>
        <w:t>oro</w:t>
      </w:r>
      <w:r w:rsidRPr="00E52951">
        <w:rPr>
          <w:rFonts w:ascii="Palatino Linotype" w:hAnsi="Palatino Linotype"/>
          <w:noProof/>
        </w:rPr>
        <w:t xml:space="preserve"> fosse nel mondo. </w:t>
      </w:r>
      <w:r w:rsidRPr="00114420">
        <w:rPr>
          <w:rFonts w:ascii="Palatino Linotype" w:hAnsi="Palatino Linotype"/>
          <w:b/>
          <w:noProof/>
        </w:rPr>
        <w:t>[6]</w:t>
      </w:r>
      <w:r w:rsidRPr="00E52951">
        <w:rPr>
          <w:rFonts w:ascii="Palatino Linotype" w:hAnsi="Palatino Linotype"/>
          <w:noProof/>
        </w:rPr>
        <w:t xml:space="preserve"> Fecese vegnir ala so presencia el </w:t>
      </w:r>
      <w:r w:rsidRPr="00114420">
        <w:rPr>
          <w:rFonts w:ascii="Palatino Linotype" w:hAnsi="Palatino Linotype"/>
          <w:i/>
          <w:noProof/>
        </w:rPr>
        <w:t>chalifa</w:t>
      </w:r>
      <w:r w:rsidRPr="00E52951">
        <w:rPr>
          <w:rFonts w:ascii="Palatino Linotype" w:hAnsi="Palatino Linotype"/>
          <w:noProof/>
        </w:rPr>
        <w:t xml:space="preserve"> che era prixone e domandòllo donde et chome tanto </w:t>
      </w:r>
      <w:r w:rsidRPr="00114420">
        <w:rPr>
          <w:rFonts w:ascii="Palatino Linotype" w:hAnsi="Palatino Linotype"/>
          <w:smallCaps/>
          <w:noProof/>
        </w:rPr>
        <w:t>oro</w:t>
      </w:r>
      <w:r w:rsidRPr="00E52951">
        <w:rPr>
          <w:rFonts w:ascii="Palatino Linotype" w:hAnsi="Palatino Linotype"/>
          <w:noProof/>
        </w:rPr>
        <w:t xml:space="preserve"> et aver l’avea potuto aquistar, e quel di tanto </w:t>
      </w:r>
      <w:r w:rsidRPr="00114420">
        <w:rPr>
          <w:rFonts w:ascii="Palatino Linotype" w:hAnsi="Palatino Linotype"/>
          <w:smallCaps/>
          <w:noProof/>
        </w:rPr>
        <w:t>oro</w:t>
      </w:r>
      <w:r w:rsidRPr="00E52951">
        <w:rPr>
          <w:rFonts w:ascii="Palatino Linotype" w:hAnsi="Palatino Linotype"/>
          <w:noProof/>
        </w:rPr>
        <w:t xml:space="preserve"> el volea far; al qual el </w:t>
      </w:r>
      <w:r w:rsidRPr="00114420">
        <w:rPr>
          <w:rFonts w:ascii="Palatino Linotype" w:hAnsi="Palatino Linotype"/>
          <w:i/>
          <w:noProof/>
        </w:rPr>
        <w:t>califa</w:t>
      </w:r>
      <w:r w:rsidRPr="00E52951">
        <w:rPr>
          <w:rFonts w:ascii="Palatino Linotype" w:hAnsi="Palatino Linotype"/>
          <w:noProof/>
        </w:rPr>
        <w:t xml:space="preserve"> nula respose. </w:t>
      </w:r>
      <w:r w:rsidRPr="00114420">
        <w:rPr>
          <w:rFonts w:ascii="Palatino Linotype" w:hAnsi="Palatino Linotype"/>
          <w:b/>
          <w:noProof/>
        </w:rPr>
        <w:t>[7]</w:t>
      </w:r>
      <w:r w:rsidRPr="00E52951">
        <w:rPr>
          <w:rFonts w:ascii="Palatino Linotype" w:hAnsi="Palatino Linotype"/>
          <w:noProof/>
        </w:rPr>
        <w:t xml:space="preserve"> Replichò </w:t>
      </w:r>
      <w:r w:rsidRPr="00114420">
        <w:rPr>
          <w:rFonts w:ascii="Palatino Linotype" w:hAnsi="Palatino Linotype"/>
          <w:i/>
          <w:noProof/>
        </w:rPr>
        <w:t>Alau</w:t>
      </w:r>
      <w:r w:rsidRPr="00E52951">
        <w:rPr>
          <w:rFonts w:ascii="Palatino Linotype" w:hAnsi="Palatino Linotype"/>
          <w:noProof/>
        </w:rPr>
        <w:t>: «Che ne volevetu far? Non savevi che io me apariava con l’oste mio per farte guera? E chome fosti sì dolente che con tanto oro podevi adunar tanta giente che non sollo eri suficiente a defenderte ma a segnore</w:t>
      </w:r>
      <w:r>
        <w:rPr>
          <w:rFonts w:ascii="Palatino Linotype" w:hAnsi="Palatino Linotype"/>
          <w:noProof/>
        </w:rPr>
        <w:t>çare el mondo?»</w:t>
      </w:r>
      <w:r w:rsidRPr="00E52951">
        <w:rPr>
          <w:rFonts w:ascii="Palatino Linotype" w:hAnsi="Palatino Linotype"/>
          <w:noProof/>
        </w:rPr>
        <w:t xml:space="preserve"> </w:t>
      </w:r>
      <w:r w:rsidRPr="00114420">
        <w:rPr>
          <w:rFonts w:ascii="Palatino Linotype" w:hAnsi="Palatino Linotype"/>
          <w:b/>
          <w:noProof/>
        </w:rPr>
        <w:t>[8]</w:t>
      </w:r>
      <w:r w:rsidRPr="00E52951">
        <w:rPr>
          <w:rFonts w:ascii="Palatino Linotype" w:hAnsi="Palatino Linotype"/>
          <w:noProof/>
        </w:rPr>
        <w:t xml:space="preserve"> Al qual el </w:t>
      </w:r>
      <w:r w:rsidRPr="00114420">
        <w:rPr>
          <w:rFonts w:ascii="Palatino Linotype" w:hAnsi="Palatino Linotype"/>
          <w:i/>
          <w:noProof/>
        </w:rPr>
        <w:t>chalifo</w:t>
      </w:r>
      <w:r w:rsidRPr="00E52951">
        <w:rPr>
          <w:rFonts w:ascii="Palatino Linotype" w:hAnsi="Palatino Linotype"/>
          <w:noProof/>
        </w:rPr>
        <w:t xml:space="preserve"> atonito e </w:t>
      </w:r>
      <w:r w:rsidRPr="00FC1533">
        <w:rPr>
          <w:rFonts w:ascii="Palatino Linotype" w:hAnsi="Palatino Linotype"/>
          <w:noProof/>
        </w:rPr>
        <w:t xml:space="preserve">spauroso nula respoxe; replichò </w:t>
      </w:r>
      <w:r w:rsidRPr="00114420">
        <w:rPr>
          <w:rFonts w:ascii="Palatino Linotype" w:hAnsi="Palatino Linotype"/>
          <w:i/>
          <w:noProof/>
        </w:rPr>
        <w:t>Alau</w:t>
      </w:r>
      <w:r w:rsidRPr="00FC1533">
        <w:rPr>
          <w:rFonts w:ascii="Palatino Linotype" w:hAnsi="Palatino Linotype"/>
          <w:noProof/>
        </w:rPr>
        <w:t xml:space="preserve">: «Tu non parli! Io çudego che più el texoro che te amavi, nel qual forssi speravi esser la sustancia dela vita toa. </w:t>
      </w:r>
      <w:r w:rsidRPr="00114420">
        <w:rPr>
          <w:rFonts w:ascii="Palatino Linotype" w:hAnsi="Palatino Linotype"/>
          <w:b/>
          <w:noProof/>
        </w:rPr>
        <w:t>[9]</w:t>
      </w:r>
      <w:r w:rsidRPr="00FC1533">
        <w:rPr>
          <w:rFonts w:ascii="Palatino Linotype" w:hAnsi="Palatino Linotype"/>
          <w:noProof/>
        </w:rPr>
        <w:t xml:space="preserve"> E però io delibero farte intendere chome bene ài iudichato: e se questo tesoro da te tanto è più di te amato, serà quello dia sustancia al tuo viver». </w:t>
      </w:r>
      <w:r w:rsidRPr="00114420">
        <w:rPr>
          <w:rFonts w:ascii="Palatino Linotype" w:hAnsi="Palatino Linotype"/>
          <w:b/>
          <w:noProof/>
        </w:rPr>
        <w:t>[10]</w:t>
      </w:r>
      <w:r w:rsidRPr="00FC1533">
        <w:rPr>
          <w:rFonts w:ascii="Palatino Linotype" w:hAnsi="Palatino Linotype"/>
          <w:noProof/>
        </w:rPr>
        <w:t xml:space="preserve"> Chomandò el </w:t>
      </w:r>
      <w:r w:rsidRPr="00114420">
        <w:rPr>
          <w:rFonts w:ascii="Palatino Linotype" w:hAnsi="Palatino Linotype"/>
          <w:i/>
          <w:noProof/>
        </w:rPr>
        <w:t>chalifa</w:t>
      </w:r>
      <w:r w:rsidRPr="00FC1533">
        <w:rPr>
          <w:rFonts w:ascii="Palatino Linotype" w:hAnsi="Palatino Linotype"/>
          <w:noProof/>
        </w:rPr>
        <w:t xml:space="preserve"> fose messo nela tore sollo aconpagnato con el suo tesoro sença alltra vitualia da mangiare. </w:t>
      </w:r>
      <w:r w:rsidRPr="00114420">
        <w:rPr>
          <w:rFonts w:ascii="Palatino Linotype" w:hAnsi="Palatino Linotype"/>
          <w:b/>
          <w:noProof/>
        </w:rPr>
        <w:t>[11]</w:t>
      </w:r>
      <w:r w:rsidRPr="00FC1533">
        <w:rPr>
          <w:rFonts w:ascii="Palatino Linotype" w:hAnsi="Palatino Linotype"/>
          <w:noProof/>
        </w:rPr>
        <w:t xml:space="preserve"> El misero </w:t>
      </w:r>
      <w:r w:rsidRPr="00114420">
        <w:rPr>
          <w:rFonts w:ascii="Palatino Linotype" w:hAnsi="Palatino Linotype"/>
          <w:i/>
          <w:noProof/>
        </w:rPr>
        <w:t>chalifo</w:t>
      </w:r>
      <w:r w:rsidRPr="00FC1533">
        <w:rPr>
          <w:rFonts w:ascii="Palatino Linotype" w:hAnsi="Palatino Linotype"/>
          <w:noProof/>
        </w:rPr>
        <w:t>, aveduto tardi del suo erore, non posendo avere alguna sustancia dal tesoro suo, in chapo de çorni .</w:t>
      </w:r>
      <w:r w:rsidRPr="00FC1533">
        <w:rPr>
          <w:rFonts w:ascii="Palatino Linotype" w:hAnsi="Palatino Linotype"/>
          <w:smallCaps/>
          <w:noProof/>
        </w:rPr>
        <w:t>IIII°.</w:t>
      </w:r>
      <w:r w:rsidRPr="00FC1533">
        <w:rPr>
          <w:rFonts w:ascii="Palatino Linotype" w:hAnsi="Palatino Linotype"/>
          <w:noProof/>
        </w:rPr>
        <w:t xml:space="preserve"> morite. </w:t>
      </w:r>
    </w:p>
    <w:sectPr w:rsidR="00E40D3D" w:rsidSect="0011442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14420"/>
    <w:rsid w:val="00114420"/>
    <w:rsid w:val="00E4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2020-03-25T16:03:00Z</dcterms:created>
  <dcterms:modified xsi:type="dcterms:W3CDTF">2020-03-25T16:03:00Z</dcterms:modified>
</cp:coreProperties>
</file>