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19" w:rsidRPr="006B0119" w:rsidRDefault="006B0119" w:rsidP="00A93676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6B0119">
        <w:rPr>
          <w:rFonts w:ascii="Palatino Linotype" w:hAnsi="Palatino Linotype"/>
          <w:b/>
          <w:sz w:val="22"/>
          <w:szCs w:val="22"/>
          <w:u w:val="single"/>
        </w:rPr>
        <w:t>Fr1, 25</w:t>
      </w:r>
    </w:p>
    <w:p w:rsidR="006B0119" w:rsidRPr="00833C04" w:rsidRDefault="006B0119" w:rsidP="00A9367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dit le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 xml:space="preserve">XV. chapitre de la grant miracle qui avint a </w:t>
      </w:r>
      <w:r w:rsidRPr="006B0119">
        <w:rPr>
          <w:rFonts w:ascii="Palatino Linotype" w:hAnsi="Palatino Linotype"/>
          <w:i/>
          <w:sz w:val="22"/>
          <w:szCs w:val="22"/>
          <w:u w:val="single"/>
        </w:rPr>
        <w:t>Baudas</w:t>
      </w:r>
      <w:r w:rsidRPr="00833C04">
        <w:rPr>
          <w:rFonts w:ascii="Palatino Linotype" w:hAnsi="Palatino Linotype"/>
          <w:sz w:val="22"/>
          <w:szCs w:val="22"/>
        </w:rPr>
        <w:t xml:space="preserve"> de la montaigne.</w:t>
      </w:r>
    </w:p>
    <w:p w:rsidR="006B0119" w:rsidRPr="00833C04" w:rsidRDefault="006B0119" w:rsidP="00A93676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6B0119" w:rsidRPr="00833C04" w:rsidRDefault="006B0119" w:rsidP="00A9367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6B0119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Il fu voirs que entre </w:t>
      </w:r>
      <w:r w:rsidRPr="006B0119">
        <w:rPr>
          <w:rFonts w:ascii="Palatino Linotype" w:hAnsi="Palatino Linotype"/>
          <w:i/>
          <w:sz w:val="22"/>
          <w:szCs w:val="22"/>
          <w:u w:val="single"/>
        </w:rPr>
        <w:t>Baudas</w:t>
      </w:r>
      <w:r w:rsidRPr="00833C04">
        <w:rPr>
          <w:rFonts w:ascii="Palatino Linotype" w:hAnsi="Palatino Linotype"/>
          <w:sz w:val="22"/>
          <w:szCs w:val="22"/>
        </w:rPr>
        <w:t xml:space="preserve"> et </w:t>
      </w:r>
      <w:r w:rsidRPr="006B0119">
        <w:rPr>
          <w:rFonts w:ascii="Palatino Linotype" w:hAnsi="Palatino Linotype"/>
          <w:i/>
          <w:sz w:val="22"/>
          <w:szCs w:val="22"/>
          <w:u w:val="single"/>
        </w:rPr>
        <w:t>Mausul</w:t>
      </w:r>
      <w:r w:rsidRPr="00833C04">
        <w:rPr>
          <w:rFonts w:ascii="Palatino Linotype" w:hAnsi="Palatino Linotype"/>
          <w:sz w:val="22"/>
          <w:szCs w:val="22"/>
        </w:rPr>
        <w:t xml:space="preserve"> avint que un </w:t>
      </w:r>
      <w:r w:rsidRPr="006B0119">
        <w:rPr>
          <w:rFonts w:ascii="Palatino Linotype" w:hAnsi="Palatino Linotype"/>
          <w:i/>
          <w:sz w:val="22"/>
          <w:szCs w:val="22"/>
        </w:rPr>
        <w:t>caliphe</w:t>
      </w:r>
      <w:r w:rsidRPr="00833C04">
        <w:rPr>
          <w:rFonts w:ascii="Palatino Linotype" w:hAnsi="Palatino Linotype"/>
          <w:sz w:val="22"/>
          <w:szCs w:val="22"/>
        </w:rPr>
        <w:t xml:space="preserve">, qui estoit a </w:t>
      </w:r>
      <w:r w:rsidRPr="006B0119">
        <w:rPr>
          <w:rFonts w:ascii="Palatino Linotype" w:hAnsi="Palatino Linotype"/>
          <w:i/>
          <w:sz w:val="22"/>
          <w:szCs w:val="22"/>
          <w:u w:val="single"/>
        </w:rPr>
        <w:t>Baudas</w:t>
      </w:r>
      <w:r w:rsidRPr="00833C04">
        <w:rPr>
          <w:rFonts w:ascii="Palatino Linotype" w:hAnsi="Palatino Linotype"/>
          <w:sz w:val="22"/>
          <w:szCs w:val="22"/>
        </w:rPr>
        <w:t xml:space="preserve"> au tans qu’il couroit</w:t>
      </w:r>
      <w:r>
        <w:rPr>
          <w:rFonts w:ascii="Palatino Linotype" w:hAnsi="Palatino Linotype"/>
          <w:sz w:val="22"/>
          <w:szCs w:val="22"/>
        </w:rPr>
        <w:t xml:space="preserve"> .M</w:t>
      </w:r>
      <w:r w:rsidRPr="00833C04">
        <w:rPr>
          <w:rFonts w:ascii="Palatino Linotype" w:hAnsi="Palatino Linotype"/>
          <w:sz w:val="22"/>
          <w:szCs w:val="22"/>
        </w:rPr>
        <w:t xml:space="preserve">CCLXXV. [ans] de Crist, qui [moult] haoit les </w:t>
      </w:r>
      <w:r w:rsidRPr="006B0119">
        <w:rPr>
          <w:rFonts w:ascii="Palatino Linotype" w:hAnsi="Palatino Linotype"/>
          <w:i/>
          <w:sz w:val="22"/>
          <w:szCs w:val="22"/>
        </w:rPr>
        <w:t>Crestiens</w:t>
      </w:r>
      <w:r w:rsidRPr="00833C04">
        <w:rPr>
          <w:rFonts w:ascii="Palatino Linotype" w:hAnsi="Palatino Linotype"/>
          <w:sz w:val="22"/>
          <w:szCs w:val="22"/>
        </w:rPr>
        <w:t xml:space="preserve">, car jour et nuit il pensoit comment il peust faire retourner </w:t>
      </w:r>
      <w:r w:rsidRPr="006B0119">
        <w:rPr>
          <w:rFonts w:ascii="Palatino Linotype" w:hAnsi="Palatino Linotype"/>
          <w:i/>
          <w:sz w:val="22"/>
          <w:szCs w:val="22"/>
        </w:rPr>
        <w:t>sarrazins</w:t>
      </w:r>
      <w:r w:rsidRPr="00833C04">
        <w:rPr>
          <w:rFonts w:ascii="Palatino Linotype" w:hAnsi="Palatino Linotype"/>
          <w:sz w:val="22"/>
          <w:szCs w:val="22"/>
        </w:rPr>
        <w:t xml:space="preserve"> [les </w:t>
      </w:r>
      <w:r w:rsidRPr="006B0119">
        <w:rPr>
          <w:rFonts w:ascii="Palatino Linotype" w:hAnsi="Palatino Linotype"/>
          <w:i/>
          <w:sz w:val="22"/>
          <w:szCs w:val="22"/>
        </w:rPr>
        <w:t>Crestiens</w:t>
      </w:r>
      <w:r w:rsidRPr="00833C04">
        <w:rPr>
          <w:rFonts w:ascii="Palatino Linotype" w:hAnsi="Palatino Linotype"/>
          <w:sz w:val="22"/>
          <w:szCs w:val="22"/>
        </w:rPr>
        <w:t>] de sa terre, ou se non faire les morir.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6B0119">
        <w:rPr>
          <w:rFonts w:ascii="Palatino Linotype" w:hAnsi="Palatino Linotype"/>
          <w:b/>
          <w:sz w:val="22"/>
          <w:szCs w:val="22"/>
        </w:rPr>
        <w:t>[2]</w:t>
      </w:r>
      <w:r w:rsidRPr="00833C04">
        <w:rPr>
          <w:rFonts w:ascii="Palatino Linotype" w:hAnsi="Palatino Linotype"/>
          <w:sz w:val="22"/>
          <w:szCs w:val="22"/>
        </w:rPr>
        <w:t xml:space="preserve"> Et de ce se conseilloit touz jourz [a ses] prestres de sa loy, car touz ensamble leur voloient aussi moult grant mal; et ce est chose veritable que touz les </w:t>
      </w:r>
      <w:r w:rsidRPr="006B0119">
        <w:rPr>
          <w:rFonts w:ascii="Palatino Linotype" w:hAnsi="Palatino Linotype"/>
          <w:i/>
          <w:sz w:val="22"/>
          <w:szCs w:val="22"/>
        </w:rPr>
        <w:t>Sarrazins</w:t>
      </w:r>
      <w:r w:rsidRPr="00833C04">
        <w:rPr>
          <w:rFonts w:ascii="Palatino Linotype" w:hAnsi="Palatino Linotype"/>
          <w:sz w:val="22"/>
          <w:szCs w:val="22"/>
        </w:rPr>
        <w:t xml:space="preserve"> monde veulent touz jourz moult grant mal aus </w:t>
      </w:r>
      <w:r w:rsidRPr="006B0119">
        <w:rPr>
          <w:rFonts w:ascii="Palatino Linotype" w:hAnsi="Palatino Linotype"/>
          <w:i/>
          <w:sz w:val="22"/>
          <w:szCs w:val="22"/>
        </w:rPr>
        <w:t>Crestiens</w:t>
      </w:r>
      <w:r w:rsidRPr="00833C04">
        <w:rPr>
          <w:rFonts w:ascii="Palatino Linotype" w:hAnsi="Palatino Linotype"/>
          <w:sz w:val="22"/>
          <w:szCs w:val="22"/>
        </w:rPr>
        <w:t xml:space="preserve"> du monde.</w:t>
      </w:r>
    </w:p>
    <w:p w:rsidR="006B0119" w:rsidRPr="00833C04" w:rsidRDefault="006B0119" w:rsidP="00A9367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6B0119">
        <w:rPr>
          <w:rFonts w:ascii="Palatino Linotype" w:hAnsi="Palatino Linotype"/>
          <w:b/>
          <w:sz w:val="22"/>
          <w:szCs w:val="22"/>
        </w:rPr>
        <w:t>[3]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Or avint que le dit </w:t>
      </w:r>
      <w:r w:rsidRPr="006B0119">
        <w:rPr>
          <w:rFonts w:ascii="Palatino Linotype" w:hAnsi="Palatino Linotype"/>
          <w:i/>
          <w:sz w:val="22"/>
          <w:szCs w:val="22"/>
        </w:rPr>
        <w:t>caliphe</w:t>
      </w:r>
      <w:r w:rsidRPr="00833C04">
        <w:rPr>
          <w:rFonts w:ascii="Palatino Linotype" w:hAnsi="Palatino Linotype"/>
          <w:sz w:val="22"/>
          <w:szCs w:val="22"/>
        </w:rPr>
        <w:t xml:space="preserve"> avec ses sages trouverent un tel point en une nostre euvangile comme je vous dirai, qui dit [que se il fust] </w:t>
      </w:r>
      <w:r w:rsidRPr="006B0119">
        <w:rPr>
          <w:rFonts w:ascii="Palatino Linotype" w:hAnsi="Palatino Linotype"/>
          <w:i/>
          <w:sz w:val="22"/>
          <w:szCs w:val="22"/>
        </w:rPr>
        <w:t>Crestiens</w:t>
      </w:r>
      <w:r w:rsidRPr="00833C04">
        <w:rPr>
          <w:rFonts w:ascii="Palatino Linotype" w:hAnsi="Palatino Linotype"/>
          <w:sz w:val="22"/>
          <w:szCs w:val="22"/>
        </w:rPr>
        <w:t xml:space="preserve"> qui [eust] tant de foy comme [est] le granel d’une [senevé] et deist a une montaigne de lever soi, elle se leveroit.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6B0119">
        <w:rPr>
          <w:rFonts w:ascii="Palatino Linotype" w:hAnsi="Palatino Linotype"/>
          <w:b/>
          <w:sz w:val="22"/>
          <w:szCs w:val="22"/>
        </w:rPr>
        <w:t>[4]</w:t>
      </w:r>
      <w:r w:rsidRPr="00833C04">
        <w:rPr>
          <w:rFonts w:ascii="Palatino Linotype" w:hAnsi="Palatino Linotype"/>
          <w:sz w:val="22"/>
          <w:szCs w:val="22"/>
        </w:rPr>
        <w:t xml:space="preserve"> Et sachiez, ainsi est la veritez.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6B0119">
        <w:rPr>
          <w:rFonts w:ascii="Palatino Linotype" w:hAnsi="Palatino Linotype"/>
          <w:b/>
          <w:sz w:val="22"/>
          <w:szCs w:val="22"/>
        </w:rPr>
        <w:t>[5]</w:t>
      </w:r>
      <w:r w:rsidRPr="00833C04">
        <w:rPr>
          <w:rFonts w:ascii="Palatino Linotype" w:hAnsi="Palatino Linotype"/>
          <w:sz w:val="22"/>
          <w:szCs w:val="22"/>
        </w:rPr>
        <w:t xml:space="preserve"> Et quant il orent ce point trouvé, si orent moult grant joie, car ce estoit bien chose de faire les touz [tourner] </w:t>
      </w:r>
      <w:r w:rsidRPr="006B0119">
        <w:rPr>
          <w:rFonts w:ascii="Palatino Linotype" w:hAnsi="Palatino Linotype"/>
          <w:i/>
          <w:sz w:val="22"/>
          <w:szCs w:val="22"/>
        </w:rPr>
        <w:t>sarrazins</w:t>
      </w:r>
      <w:r w:rsidRPr="00833C04">
        <w:rPr>
          <w:rFonts w:ascii="Palatino Linotype" w:hAnsi="Palatino Linotype"/>
          <w:sz w:val="22"/>
          <w:szCs w:val="22"/>
        </w:rPr>
        <w:t xml:space="preserve"> ou morir.</w:t>
      </w:r>
    </w:p>
    <w:p w:rsidR="006B0119" w:rsidRPr="00833C04" w:rsidRDefault="006B0119" w:rsidP="00A93676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6B0119">
        <w:rPr>
          <w:rFonts w:ascii="Palatino Linotype" w:hAnsi="Palatino Linotype"/>
          <w:b/>
          <w:sz w:val="22"/>
          <w:szCs w:val="22"/>
        </w:rPr>
        <w:t>[6]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Si manda le </w:t>
      </w:r>
      <w:r w:rsidRPr="006B0119">
        <w:rPr>
          <w:rFonts w:ascii="Palatino Linotype" w:hAnsi="Palatino Linotype"/>
          <w:i/>
          <w:sz w:val="22"/>
          <w:szCs w:val="22"/>
        </w:rPr>
        <w:t>caliphe</w:t>
      </w:r>
      <w:r w:rsidRPr="00833C04">
        <w:rPr>
          <w:rFonts w:ascii="Palatino Linotype" w:hAnsi="Palatino Linotype"/>
          <w:sz w:val="22"/>
          <w:szCs w:val="22"/>
        </w:rPr>
        <w:t xml:space="preserve"> touz les </w:t>
      </w:r>
      <w:r w:rsidRPr="006B0119">
        <w:rPr>
          <w:rFonts w:ascii="Palatino Linotype" w:hAnsi="Palatino Linotype"/>
          <w:i/>
          <w:sz w:val="22"/>
          <w:szCs w:val="22"/>
        </w:rPr>
        <w:t>Crestiens</w:t>
      </w:r>
      <w:r w:rsidRPr="00833C04">
        <w:rPr>
          <w:rFonts w:ascii="Palatino Linotype" w:hAnsi="Palatino Linotype"/>
          <w:sz w:val="22"/>
          <w:szCs w:val="22"/>
        </w:rPr>
        <w:t xml:space="preserve"> de sa terre, qui moult furent grant cantité, et quant il furent devant lui, il leur moustra cele euvangile et leur fist lire le point qui est dedenz, que je vous ai dit. </w:t>
      </w:r>
      <w:r w:rsidRPr="006B0119">
        <w:rPr>
          <w:rFonts w:ascii="Palatino Linotype" w:hAnsi="Palatino Linotype"/>
          <w:b/>
          <w:sz w:val="22"/>
          <w:szCs w:val="22"/>
        </w:rPr>
        <w:t>[7]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quant il l’orent leu, si demanda s’il estoit voirs.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6B0119">
        <w:rPr>
          <w:rFonts w:ascii="Palatino Linotype" w:hAnsi="Palatino Linotype"/>
          <w:b/>
          <w:sz w:val="22"/>
          <w:szCs w:val="22"/>
        </w:rPr>
        <w:t>[8]</w:t>
      </w:r>
      <w:r w:rsidRPr="00833C04">
        <w:rPr>
          <w:rFonts w:ascii="Palatino Linotype" w:hAnsi="Palatino Linotype"/>
          <w:sz w:val="22"/>
          <w:szCs w:val="22"/>
        </w:rPr>
        <w:t xml:space="preserve"> Li </w:t>
      </w:r>
      <w:r w:rsidRPr="006B0119">
        <w:rPr>
          <w:rFonts w:ascii="Palatino Linotype" w:hAnsi="Palatino Linotype"/>
          <w:i/>
          <w:sz w:val="22"/>
          <w:szCs w:val="22"/>
        </w:rPr>
        <w:t>Crestiens</w:t>
      </w:r>
      <w:r w:rsidRPr="00833C04">
        <w:rPr>
          <w:rFonts w:ascii="Palatino Linotype" w:hAnsi="Palatino Linotype"/>
          <w:sz w:val="22"/>
          <w:szCs w:val="22"/>
        </w:rPr>
        <w:t xml:space="preserve"> respondirent que ain</w:t>
      </w:r>
      <w:r>
        <w:rPr>
          <w:rFonts w:ascii="Palatino Linotype" w:hAnsi="Palatino Linotype"/>
          <w:sz w:val="22"/>
          <w:szCs w:val="22"/>
        </w:rPr>
        <w:t xml:space="preserve">si estoit il voirs vraiement. </w:t>
      </w:r>
      <w:r w:rsidRPr="006B0119">
        <w:rPr>
          <w:rFonts w:ascii="Palatino Linotype" w:hAnsi="Palatino Linotype"/>
          <w:b/>
          <w:sz w:val="22"/>
          <w:szCs w:val="22"/>
        </w:rPr>
        <w:t>[9]</w:t>
      </w:r>
      <w:r>
        <w:rPr>
          <w:rFonts w:ascii="Palatino Linotype" w:hAnsi="Palatino Linotype"/>
          <w:sz w:val="22"/>
          <w:szCs w:val="22"/>
        </w:rPr>
        <w:t xml:space="preserve"> «</w:t>
      </w:r>
      <w:r w:rsidRPr="00833C04">
        <w:rPr>
          <w:rFonts w:ascii="Palatino Linotype" w:hAnsi="Palatino Linotype"/>
          <w:sz w:val="22"/>
          <w:szCs w:val="22"/>
        </w:rPr>
        <w:t xml:space="preserve">Or depuis, fait li </w:t>
      </w:r>
      <w:r w:rsidRPr="006B0119">
        <w:rPr>
          <w:rFonts w:ascii="Palatino Linotype" w:hAnsi="Palatino Linotype"/>
          <w:i/>
          <w:sz w:val="22"/>
          <w:szCs w:val="22"/>
        </w:rPr>
        <w:t>caliphes</w:t>
      </w:r>
      <w:r w:rsidRPr="00833C04">
        <w:rPr>
          <w:rFonts w:ascii="Palatino Linotype" w:hAnsi="Palatino Linotype"/>
          <w:sz w:val="22"/>
          <w:szCs w:val="22"/>
        </w:rPr>
        <w:t>, que vous dites que il est voirs, dont vous metrai je un jeu parti, car bien doit avoir entre vous, qui estes tant de gent, [ce petit] de foy: ou vous ferez cele montaigne remuer que vous veez la – si leur moustra au doit, qui pres estoit ou je vous ferai touz morir de male mort.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6B0119">
        <w:rPr>
          <w:rFonts w:ascii="Palatino Linotype" w:hAnsi="Palatino Linotype"/>
          <w:b/>
          <w:sz w:val="22"/>
          <w:szCs w:val="22"/>
        </w:rPr>
        <w:t>[10]</w:t>
      </w:r>
      <w:r w:rsidRPr="00833C04">
        <w:rPr>
          <w:rFonts w:ascii="Palatino Linotype" w:hAnsi="Palatino Linotype"/>
          <w:sz w:val="22"/>
          <w:szCs w:val="22"/>
        </w:rPr>
        <w:t xml:space="preserve"> Et se vous voulez eschaper de la mort, si retournez tuit sarrazin de nostre bonne loy. </w:t>
      </w:r>
      <w:r w:rsidRPr="006B0119">
        <w:rPr>
          <w:rFonts w:ascii="Palatino Linotype" w:hAnsi="Palatino Linotype"/>
          <w:b/>
          <w:sz w:val="22"/>
          <w:szCs w:val="22"/>
        </w:rPr>
        <w:t>[11]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a ce faire vous donrai je respit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>. jourz, et, se a celui terme n’est fait, ou vous morrez o</w:t>
      </w:r>
      <w:r>
        <w:rPr>
          <w:rFonts w:ascii="Palatino Linotype" w:hAnsi="Palatino Linotype"/>
          <w:sz w:val="22"/>
          <w:szCs w:val="22"/>
        </w:rPr>
        <w:t xml:space="preserve">u vous [retournerez] </w:t>
      </w:r>
      <w:r w:rsidRPr="006B0119">
        <w:rPr>
          <w:rFonts w:ascii="Palatino Linotype" w:hAnsi="Palatino Linotype"/>
          <w:i/>
          <w:sz w:val="22"/>
          <w:szCs w:val="22"/>
        </w:rPr>
        <w:t>sarrazins</w:t>
      </w:r>
      <w:r>
        <w:rPr>
          <w:rFonts w:ascii="Palatino Linotype" w:hAnsi="Palatino Linotype"/>
          <w:sz w:val="22"/>
          <w:szCs w:val="22"/>
        </w:rPr>
        <w:t>.</w:t>
      </w:r>
      <w:r w:rsidRPr="00833C04">
        <w:rPr>
          <w:rFonts w:ascii="Palatino Linotype" w:hAnsi="Palatino Linotype"/>
          <w:sz w:val="22"/>
          <w:szCs w:val="22"/>
        </w:rPr>
        <w:t>»</w:t>
      </w:r>
    </w:p>
    <w:p w:rsidR="00531484" w:rsidRDefault="006B0119" w:rsidP="00A93676">
      <w:pPr>
        <w:pStyle w:val="Texteprformat"/>
        <w:jc w:val="both"/>
      </w:pPr>
      <w:r w:rsidRPr="006B0119">
        <w:rPr>
          <w:rFonts w:ascii="Palatino Linotype" w:hAnsi="Palatino Linotype"/>
          <w:b/>
          <w:sz w:val="22"/>
          <w:szCs w:val="22"/>
        </w:rPr>
        <w:t>[12]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quant il leur ot ce dit, si les [congea], que il deussent aler penser seur le[ur] besoingne a ce fait acomplir.</w:t>
      </w:r>
    </w:p>
    <w:sectPr w:rsidR="00531484" w:rsidSect="006B011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05F" w:rsidRDefault="0071705F" w:rsidP="006B0119">
      <w:pPr>
        <w:spacing w:after="0" w:line="240" w:lineRule="auto"/>
      </w:pPr>
      <w:r>
        <w:separator/>
      </w:r>
    </w:p>
  </w:endnote>
  <w:endnote w:type="continuationSeparator" w:id="1">
    <w:p w:rsidR="0071705F" w:rsidRDefault="0071705F" w:rsidP="006B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05F" w:rsidRDefault="0071705F" w:rsidP="006B0119">
      <w:pPr>
        <w:spacing w:after="0" w:line="240" w:lineRule="auto"/>
      </w:pPr>
      <w:r>
        <w:separator/>
      </w:r>
    </w:p>
  </w:footnote>
  <w:footnote w:type="continuationSeparator" w:id="1">
    <w:p w:rsidR="0071705F" w:rsidRDefault="0071705F" w:rsidP="006B0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B0119"/>
    <w:rsid w:val="00531484"/>
    <w:rsid w:val="006B0119"/>
    <w:rsid w:val="0071705F"/>
    <w:rsid w:val="008E73B1"/>
    <w:rsid w:val="00A93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73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6B011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B011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B011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B01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4AC66-87A3-4DDE-B064-A8CDC513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2020-03-26T06:33:00Z</dcterms:created>
  <dcterms:modified xsi:type="dcterms:W3CDTF">2020-03-26T06:33:00Z</dcterms:modified>
</cp:coreProperties>
</file>