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82D" w:rsidRPr="00C600D6" w:rsidRDefault="00C600D6" w:rsidP="0047015D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C600D6">
        <w:rPr>
          <w:rFonts w:ascii="Palatino Linotype" w:hAnsi="Palatino Linotype"/>
          <w:b/>
          <w:u w:val="single"/>
        </w:rPr>
        <w:t>TB, 14</w:t>
      </w:r>
    </w:p>
    <w:p w:rsidR="00C600D6" w:rsidRPr="00C600D6" w:rsidRDefault="00C600D6" w:rsidP="0047015D">
      <w:pPr>
        <w:spacing w:after="0" w:line="240" w:lineRule="auto"/>
        <w:jc w:val="both"/>
        <w:rPr>
          <w:rFonts w:ascii="Palatino Linotype" w:hAnsi="Palatino Linotype"/>
        </w:rPr>
      </w:pPr>
    </w:p>
    <w:p w:rsidR="00C600D6" w:rsidRPr="00C600D6" w:rsidRDefault="00C600D6" w:rsidP="0047015D">
      <w:pPr>
        <w:spacing w:after="0" w:line="240" w:lineRule="auto"/>
        <w:jc w:val="both"/>
        <w:rPr>
          <w:rFonts w:ascii="Palatino Linotype" w:hAnsi="Palatino Linotype"/>
        </w:rPr>
      </w:pPr>
      <w:r w:rsidRPr="00C600D6">
        <w:rPr>
          <w:rFonts w:ascii="Palatino Linotype" w:hAnsi="Palatino Linotype"/>
          <w:b/>
        </w:rPr>
        <w:t>[32]</w:t>
      </w:r>
      <w:r w:rsidRPr="00C600D6">
        <w:rPr>
          <w:rFonts w:ascii="Palatino Linotype" w:hAnsi="Palatino Linotype"/>
        </w:rPr>
        <w:t xml:space="preserve"> Li </w:t>
      </w:r>
      <w:r w:rsidRPr="00C600D6">
        <w:rPr>
          <w:rFonts w:ascii="Palatino Linotype" w:hAnsi="Palatino Linotype"/>
          <w:i/>
        </w:rPr>
        <w:t>cristiani</w:t>
      </w:r>
      <w:r w:rsidRPr="00C600D6">
        <w:rPr>
          <w:rFonts w:ascii="Palatino Linotype" w:hAnsi="Palatino Linotype"/>
        </w:rPr>
        <w:t xml:space="preserve"> pregarono tanto quello calsolaio ch’egli promise de fare questa oraxione a Cristo. </w:t>
      </w:r>
    </w:p>
    <w:p w:rsidR="00C600D6" w:rsidRDefault="00C600D6"/>
    <w:sectPr w:rsidR="00C600D6" w:rsidSect="00C600D6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C600D6"/>
    <w:rsid w:val="0014382D"/>
    <w:rsid w:val="0047015D"/>
    <w:rsid w:val="00C600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4382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2020-03-26T07:36:00Z</dcterms:created>
  <dcterms:modified xsi:type="dcterms:W3CDTF">2020-03-26T07:36:00Z</dcterms:modified>
</cp:coreProperties>
</file>