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7F1" w:rsidRPr="005E37F1" w:rsidRDefault="005E37F1" w:rsidP="005E37F1">
      <w:pPr>
        <w:spacing w:after="0" w:line="240" w:lineRule="auto"/>
        <w:jc w:val="both"/>
        <w:rPr>
          <w:rFonts w:ascii="Palatino Linotype" w:hAnsi="Palatino Linotype"/>
          <w:b/>
          <w:smallCaps/>
          <w:noProof/>
          <w:u w:val="single"/>
        </w:rPr>
      </w:pPr>
      <w:r w:rsidRPr="005E37F1">
        <w:rPr>
          <w:rFonts w:ascii="Palatino Linotype" w:hAnsi="Palatino Linotype"/>
          <w:b/>
          <w:smallCaps/>
          <w:noProof/>
          <w:u w:val="single"/>
        </w:rPr>
        <w:t xml:space="preserve">VB, </w:t>
      </w:r>
      <w:r w:rsidRPr="005E37F1">
        <w:rPr>
          <w:rFonts w:ascii="Palatino Linotype" w:hAnsi="Palatino Linotype"/>
          <w:b/>
          <w:smallCaps/>
          <w:noProof/>
          <w:u w:val="single"/>
        </w:rPr>
        <w:t>17</w:t>
      </w:r>
    </w:p>
    <w:p w:rsidR="005E37F1" w:rsidRPr="00E52951" w:rsidRDefault="005E37F1" w:rsidP="005E37F1">
      <w:pPr>
        <w:spacing w:after="0" w:line="240" w:lineRule="auto"/>
        <w:jc w:val="both"/>
        <w:rPr>
          <w:rFonts w:ascii="Palatino Linotype" w:hAnsi="Palatino Linotype"/>
          <w:smallCaps/>
          <w:noProof/>
        </w:rPr>
      </w:pPr>
    </w:p>
    <w:p w:rsidR="00E31D6E" w:rsidRDefault="005E37F1" w:rsidP="005E37F1">
      <w:pPr>
        <w:spacing w:after="0" w:line="240" w:lineRule="auto"/>
        <w:jc w:val="both"/>
      </w:pPr>
      <w:r w:rsidRPr="00E52951">
        <w:rPr>
          <w:rFonts w:ascii="Palatino Linotype" w:hAnsi="Palatino Linotype"/>
          <w:noProof/>
        </w:rPr>
        <w:t xml:space="preserve">|232v| </w:t>
      </w:r>
      <w:r w:rsidRPr="005E37F1">
        <w:rPr>
          <w:rFonts w:ascii="Palatino Linotype" w:hAnsi="Palatino Linotype"/>
          <w:b/>
          <w:noProof/>
        </w:rPr>
        <w:t>[1]</w:t>
      </w:r>
      <w:r w:rsidRPr="00E52951">
        <w:rPr>
          <w:rFonts w:ascii="Palatino Linotype" w:hAnsi="Palatino Linotype"/>
          <w:noProof/>
        </w:rPr>
        <w:t xml:space="preserve"> ‹</w:t>
      </w:r>
      <w:r w:rsidRPr="00E52951">
        <w:rPr>
          <w:rFonts w:ascii="Palatino Linotype" w:hAnsi="Palatino Linotype"/>
          <w:bCs/>
          <w:noProof/>
        </w:rPr>
        <w:t>U</w:t>
      </w:r>
      <w:r w:rsidRPr="00E52951">
        <w:rPr>
          <w:rFonts w:ascii="Palatino Linotype" w:hAnsi="Palatino Linotype"/>
          <w:noProof/>
        </w:rPr>
        <w:t xml:space="preserve">›dito el veschovo et </w:t>
      </w:r>
      <w:r w:rsidRPr="004E1F9E">
        <w:rPr>
          <w:rFonts w:ascii="Palatino Linotype" w:hAnsi="Palatino Linotype"/>
          <w:noProof/>
        </w:rPr>
        <w:t xml:space="preserve">tuti </w:t>
      </w:r>
      <w:r w:rsidRPr="005E37F1">
        <w:rPr>
          <w:rFonts w:ascii="Palatino Linotype" w:hAnsi="Palatino Linotype"/>
          <w:i/>
          <w:noProof/>
        </w:rPr>
        <w:t>cristiani</w:t>
      </w:r>
      <w:r w:rsidRPr="004E1F9E">
        <w:rPr>
          <w:rFonts w:ascii="Palatino Linotype" w:hAnsi="Palatino Linotype"/>
          <w:noProof/>
        </w:rPr>
        <w:t xml:space="preserve"> el chomandamento del </w:t>
      </w:r>
      <w:r w:rsidRPr="005E37F1">
        <w:rPr>
          <w:rFonts w:ascii="Palatino Linotype" w:hAnsi="Palatino Linotype"/>
          <w:i/>
          <w:noProof/>
        </w:rPr>
        <w:t>chalifa</w:t>
      </w:r>
      <w:r w:rsidRPr="004E1F9E">
        <w:rPr>
          <w:rFonts w:ascii="Palatino Linotype" w:hAnsi="Palatino Linotype"/>
          <w:noProof/>
        </w:rPr>
        <w:t>, ingienochiati con el chapo in tera se meseno, et dal çavataro confortati che i steseno di costantissimo animo nela fede cristiana, però</w:t>
      </w:r>
      <w:r w:rsidRPr="00E52951">
        <w:rPr>
          <w:rFonts w:ascii="Palatino Linotype" w:hAnsi="Palatino Linotype"/>
          <w:noProof/>
        </w:rPr>
        <w:t xml:space="preserve"> che se per le mano del </w:t>
      </w:r>
      <w:r w:rsidRPr="005E37F1">
        <w:rPr>
          <w:rFonts w:ascii="Palatino Linotype" w:hAnsi="Palatino Linotype"/>
          <w:i/>
          <w:noProof/>
        </w:rPr>
        <w:t>califo</w:t>
      </w:r>
      <w:r w:rsidRPr="00E52951">
        <w:rPr>
          <w:rFonts w:ascii="Palatino Linotype" w:hAnsi="Palatino Linotype"/>
          <w:noProof/>
        </w:rPr>
        <w:t xml:space="preserve"> i morissino, tuti con </w:t>
      </w:r>
      <w:r w:rsidRPr="00CA7735">
        <w:rPr>
          <w:rFonts w:ascii="Palatino Linotype" w:hAnsi="Palatino Linotype"/>
          <w:noProof/>
        </w:rPr>
        <w:t xml:space="preserve">grandissima et indubitata fede doveano esser certi chome martori de </w:t>
      </w:r>
      <w:r>
        <w:rPr>
          <w:rFonts w:ascii="Palatino Linotype" w:hAnsi="Palatino Linotype"/>
          <w:noProof/>
        </w:rPr>
        <w:t>C[ri]sto</w:t>
      </w:r>
      <w:r w:rsidRPr="00CA7735">
        <w:rPr>
          <w:rFonts w:ascii="Palatino Linotype" w:hAnsi="Palatino Linotype"/>
          <w:noProof/>
        </w:rPr>
        <w:t xml:space="preserve"> anderebeno nel santo paradiso. </w:t>
      </w:r>
      <w:r w:rsidRPr="005E37F1">
        <w:rPr>
          <w:rFonts w:ascii="Palatino Linotype" w:hAnsi="Palatino Linotype"/>
          <w:b/>
          <w:noProof/>
        </w:rPr>
        <w:t>[2]</w:t>
      </w:r>
      <w:r w:rsidRPr="00CA7735">
        <w:rPr>
          <w:rFonts w:ascii="Palatino Linotype" w:hAnsi="Palatino Linotype"/>
          <w:noProof/>
        </w:rPr>
        <w:t xml:space="preserve"> Ai qual tuti con constantisimo animo promese che se al nostro Segnor Idio piacesse la morte soa, tuti erano pronti per amor suo receverlla. </w:t>
      </w:r>
      <w:r w:rsidRPr="005E37F1">
        <w:rPr>
          <w:rFonts w:ascii="Palatino Linotype" w:hAnsi="Palatino Linotype"/>
          <w:b/>
          <w:noProof/>
        </w:rPr>
        <w:t>[3]</w:t>
      </w:r>
      <w:r w:rsidRPr="00CA7735">
        <w:rPr>
          <w:rFonts w:ascii="Palatino Linotype" w:hAnsi="Palatino Linotype"/>
          <w:noProof/>
        </w:rPr>
        <w:t xml:space="preserve"> Mesose in tera, el çavataro, levate le mane al çiello, disse: «Segnor Idio, che creasti tute chosse vessibelle et invesibelle, et che te degn</w:t>
      </w:r>
      <w:r>
        <w:rPr>
          <w:rFonts w:ascii="Palatino Linotype" w:hAnsi="Palatino Linotype"/>
          <w:noProof/>
        </w:rPr>
        <w:t>asti mandar el tuo fiollo a rec</w:t>
      </w:r>
      <w:r w:rsidRPr="00CA7735">
        <w:rPr>
          <w:rFonts w:ascii="Palatino Linotype" w:hAnsi="Palatino Linotype"/>
          <w:noProof/>
        </w:rPr>
        <w:t>ever charne umana et morte per redimer nui miseri pechadori; el nome del qual nui avemo senpre confessato et chonfesemo</w:t>
      </w:r>
      <w:r>
        <w:rPr>
          <w:rFonts w:ascii="Palatino Linotype" w:hAnsi="Palatino Linotype"/>
          <w:noProof/>
        </w:rPr>
        <w:t>;</w:t>
      </w:r>
      <w:r w:rsidRPr="00CA7735">
        <w:rPr>
          <w:rFonts w:ascii="Palatino Linotype" w:hAnsi="Palatino Linotype"/>
          <w:noProof/>
        </w:rPr>
        <w:t xml:space="preserve"> et se a tte piace nui siamo presti, non negendo el nome tuo, di recevere quel martirio che a te Segnor Idio</w:t>
      </w:r>
      <w:r w:rsidRPr="00E52951">
        <w:rPr>
          <w:rFonts w:ascii="Palatino Linotype" w:hAnsi="Palatino Linotype"/>
          <w:noProof/>
        </w:rPr>
        <w:t xml:space="preserve"> piace. </w:t>
      </w:r>
      <w:r w:rsidRPr="005E37F1">
        <w:rPr>
          <w:rFonts w:ascii="Palatino Linotype" w:hAnsi="Palatino Linotype"/>
          <w:b/>
          <w:noProof/>
        </w:rPr>
        <w:t>[4]</w:t>
      </w:r>
      <w:r w:rsidRPr="00E52951">
        <w:rPr>
          <w:rFonts w:ascii="Palatino Linotype" w:hAnsi="Palatino Linotype"/>
          <w:noProof/>
        </w:rPr>
        <w:t xml:space="preserve"> Ma nui te pregamo açò la suma potencia toa, da per nui tuo’ </w:t>
      </w:r>
      <w:r w:rsidRPr="005E37F1">
        <w:rPr>
          <w:rFonts w:ascii="Palatino Linotype" w:hAnsi="Palatino Linotype"/>
          <w:i/>
          <w:noProof/>
        </w:rPr>
        <w:t>cristiani</w:t>
      </w:r>
      <w:r w:rsidRPr="00E52951">
        <w:rPr>
          <w:rFonts w:ascii="Palatino Linotype" w:hAnsi="Palatino Linotype"/>
          <w:noProof/>
        </w:rPr>
        <w:t xml:space="preserve"> confesata, sia da tuti questi infedelissimi homeni </w:t>
      </w:r>
      <w:r w:rsidRPr="004E1F9E">
        <w:rPr>
          <w:rFonts w:ascii="Palatino Linotype" w:hAnsi="Palatino Linotype"/>
          <w:noProof/>
        </w:rPr>
        <w:t>chognosuta;</w:t>
      </w:r>
      <w:r w:rsidRPr="00E52951">
        <w:rPr>
          <w:rFonts w:ascii="Palatino Linotype" w:hAnsi="Palatino Linotype"/>
          <w:noProof/>
        </w:rPr>
        <w:t xml:space="preserve"> e benché di tanta gracia non siamo degni, la tua inmensa misericordia asoplischa ai manchamenti nostri, i quali confessiamo non meriti de tanto dono et gracia. </w:t>
      </w:r>
      <w:r w:rsidRPr="005E37F1">
        <w:rPr>
          <w:rFonts w:ascii="Palatino Linotype" w:hAnsi="Palatino Linotype"/>
          <w:b/>
          <w:noProof/>
        </w:rPr>
        <w:t>[5]</w:t>
      </w:r>
      <w:r w:rsidRPr="00E52951">
        <w:rPr>
          <w:rFonts w:ascii="Palatino Linotype" w:hAnsi="Palatino Linotype"/>
          <w:noProof/>
        </w:rPr>
        <w:t xml:space="preserve"> Ma pur Padre eterno açò che el nome tuo et la potencia toa da tuti sia chognosuta, di gracia sengular nui misseri pecadori te domandiano che per la possança del nome tuo, questo monte se debia mover». </w:t>
      </w:r>
      <w:r w:rsidRPr="005E37F1">
        <w:rPr>
          <w:rFonts w:ascii="Palatino Linotype" w:hAnsi="Palatino Linotype"/>
          <w:b/>
          <w:noProof/>
        </w:rPr>
        <w:t>[6]</w:t>
      </w:r>
      <w:r w:rsidRPr="00E52951">
        <w:rPr>
          <w:rFonts w:ascii="Palatino Linotype" w:hAnsi="Palatino Linotype"/>
          <w:noProof/>
        </w:rPr>
        <w:t xml:space="preserve"> Chonpiuta l’oracione, el monte grandissimo se mosse con mirabelle e spauroso tremore dela tera. </w:t>
      </w:r>
      <w:r w:rsidRPr="005E37F1">
        <w:rPr>
          <w:rFonts w:ascii="Palatino Linotype" w:hAnsi="Palatino Linotype"/>
          <w:b/>
          <w:noProof/>
        </w:rPr>
        <w:t xml:space="preserve">[7] </w:t>
      </w:r>
      <w:r w:rsidRPr="00E52951">
        <w:rPr>
          <w:rFonts w:ascii="Palatino Linotype" w:hAnsi="Palatino Linotype"/>
          <w:noProof/>
        </w:rPr>
        <w:t xml:space="preserve">Inspaurito el </w:t>
      </w:r>
      <w:r w:rsidRPr="005E37F1">
        <w:rPr>
          <w:rFonts w:ascii="Palatino Linotype" w:hAnsi="Palatino Linotype"/>
          <w:i/>
          <w:noProof/>
        </w:rPr>
        <w:t>califo</w:t>
      </w:r>
      <w:r w:rsidRPr="00E52951">
        <w:rPr>
          <w:rFonts w:ascii="Palatino Linotype" w:hAnsi="Palatino Linotype"/>
          <w:noProof/>
        </w:rPr>
        <w:t xml:space="preserve"> e tutti </w:t>
      </w:r>
      <w:r w:rsidRPr="005E37F1">
        <w:rPr>
          <w:rFonts w:ascii="Palatino Linotype" w:hAnsi="Palatino Linotype"/>
          <w:i/>
          <w:noProof/>
        </w:rPr>
        <w:t>saracini</w:t>
      </w:r>
      <w:r w:rsidRPr="00E52951">
        <w:rPr>
          <w:rFonts w:ascii="Palatino Linotype" w:hAnsi="Palatino Linotype"/>
          <w:noProof/>
        </w:rPr>
        <w:t xml:space="preserve">: «Cessate per Dio dalle oraciun vostre!», tutti </w:t>
      </w:r>
      <w:r w:rsidRPr="005E37F1">
        <w:rPr>
          <w:rFonts w:ascii="Palatino Linotype" w:hAnsi="Palatino Linotype"/>
          <w:i/>
          <w:noProof/>
        </w:rPr>
        <w:t>saracini</w:t>
      </w:r>
      <w:r w:rsidRPr="00E52951">
        <w:rPr>
          <w:rFonts w:ascii="Palatino Linotype" w:hAnsi="Palatino Linotype"/>
          <w:noProof/>
        </w:rPr>
        <w:t xml:space="preserve"> començòrno a cridare, però che tanto andava et movevasse el monte quanto l’oraciun del çavataro fia continua. </w:t>
      </w:r>
      <w:r w:rsidRPr="005E37F1">
        <w:rPr>
          <w:rFonts w:ascii="Palatino Linotype" w:hAnsi="Palatino Linotype"/>
          <w:b/>
          <w:noProof/>
        </w:rPr>
        <w:t xml:space="preserve">[8] </w:t>
      </w:r>
      <w:r w:rsidRPr="00E52951">
        <w:rPr>
          <w:rFonts w:ascii="Palatino Linotype" w:hAnsi="Palatino Linotype"/>
          <w:noProof/>
        </w:rPr>
        <w:t xml:space="preserve">Çesata l’oracione, el monte se fermò con tanto spavento de tuti </w:t>
      </w:r>
      <w:r w:rsidRPr="005E37F1">
        <w:rPr>
          <w:rFonts w:ascii="Palatino Linotype" w:hAnsi="Palatino Linotype"/>
          <w:i/>
          <w:noProof/>
        </w:rPr>
        <w:t>sar[a]cini</w:t>
      </w:r>
      <w:r w:rsidRPr="00E52951">
        <w:rPr>
          <w:rFonts w:ascii="Palatino Linotype" w:hAnsi="Palatino Linotype"/>
          <w:noProof/>
        </w:rPr>
        <w:t xml:space="preserve"> et di tanta stupefatacione, che molti de’ lloro per el mirabelle mirachollo se feceno cristian; et ecian fi ditto el </w:t>
      </w:r>
      <w:r w:rsidRPr="005E37F1">
        <w:rPr>
          <w:rFonts w:ascii="Palatino Linotype" w:hAnsi="Palatino Linotype"/>
          <w:i/>
          <w:noProof/>
        </w:rPr>
        <w:t>challifa</w:t>
      </w:r>
      <w:r w:rsidRPr="00E52951">
        <w:rPr>
          <w:rFonts w:ascii="Palatino Linotype" w:hAnsi="Palatino Linotype"/>
          <w:noProof/>
        </w:rPr>
        <w:t xml:space="preserve"> in ochulto confessò esser cristian.</w:t>
      </w:r>
    </w:p>
    <w:sectPr w:rsidR="00E31D6E" w:rsidSect="005E37F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5E37F1"/>
    <w:rsid w:val="005E37F1"/>
    <w:rsid w:val="00E31D6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2020-03-26T08:02:00Z</dcterms:created>
  <dcterms:modified xsi:type="dcterms:W3CDTF">2020-03-26T08:02:00Z</dcterms:modified>
</cp:coreProperties>
</file>