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AAF" w:rsidRPr="00D44D8E" w:rsidRDefault="00B11AAF" w:rsidP="00D44D8E">
      <w:pPr>
        <w:spacing w:after="0" w:line="240" w:lineRule="auto"/>
        <w:jc w:val="both"/>
        <w:rPr>
          <w:rFonts w:ascii="Palatino Linotype" w:hAnsi="Palatino Linotype"/>
          <w:b/>
          <w:u w:val="single"/>
        </w:rPr>
      </w:pPr>
      <w:r w:rsidRPr="00D44D8E">
        <w:rPr>
          <w:rFonts w:ascii="Palatino Linotype" w:hAnsi="Palatino Linotype"/>
          <w:b/>
          <w:u w:val="single"/>
        </w:rPr>
        <w:t>V, 15</w:t>
      </w:r>
    </w:p>
    <w:p w:rsidR="00B11AAF" w:rsidRPr="00B11AAF" w:rsidRDefault="00B11AAF" w:rsidP="00D44D8E">
      <w:pPr>
        <w:spacing w:after="0" w:line="240" w:lineRule="auto"/>
        <w:jc w:val="both"/>
        <w:rPr>
          <w:rFonts w:ascii="Palatino Linotype" w:hAnsi="Palatino Linotype"/>
        </w:rPr>
      </w:pPr>
      <w:r w:rsidRPr="00B11AAF">
        <w:rPr>
          <w:rFonts w:ascii="Palatino Linotype" w:hAnsi="Palatino Linotype"/>
        </w:rPr>
        <w:t xml:space="preserve">De uno gran miracholo che intravene nela dita zità de </w:t>
      </w:r>
      <w:r w:rsidRPr="00D44D8E">
        <w:rPr>
          <w:rFonts w:ascii="Palatino Linotype" w:hAnsi="Palatino Linotype"/>
          <w:i/>
          <w:u w:val="single"/>
        </w:rPr>
        <w:t>Bandach</w:t>
      </w:r>
      <w:r w:rsidRPr="00B11AAF">
        <w:rPr>
          <w:rFonts w:ascii="Palatino Linotype" w:hAnsi="Palatino Linotype"/>
        </w:rPr>
        <w:t xml:space="preserve"> avanti che </w:t>
      </w:r>
      <w:r w:rsidRPr="00D44D8E">
        <w:rPr>
          <w:rFonts w:ascii="Palatino Linotype" w:hAnsi="Palatino Linotype"/>
        </w:rPr>
        <w:t>’la</w:t>
      </w:r>
      <w:r w:rsidRPr="00B11AAF">
        <w:rPr>
          <w:rFonts w:ascii="Palatino Linotype" w:hAnsi="Palatino Linotype"/>
        </w:rPr>
        <w:t xml:space="preserve"> fosse prexa dal </w:t>
      </w:r>
      <w:r w:rsidRPr="00D44D8E">
        <w:rPr>
          <w:rFonts w:ascii="Palatino Linotype" w:hAnsi="Palatino Linotype"/>
          <w:i/>
        </w:rPr>
        <w:t>Gran Chan</w:t>
      </w:r>
      <w:r w:rsidRPr="00B11AAF">
        <w:rPr>
          <w:rFonts w:ascii="Palatino Linotype" w:hAnsi="Palatino Linotype"/>
        </w:rPr>
        <w:t>.</w:t>
      </w:r>
    </w:p>
    <w:p w:rsidR="00B11AAF" w:rsidRPr="00B11AAF" w:rsidRDefault="00B11AAF" w:rsidP="00D44D8E">
      <w:pPr>
        <w:spacing w:after="0" w:line="240" w:lineRule="auto"/>
        <w:jc w:val="both"/>
        <w:rPr>
          <w:rFonts w:ascii="Palatino Linotype" w:hAnsi="Palatino Linotype"/>
        </w:rPr>
      </w:pPr>
    </w:p>
    <w:p w:rsidR="00935638" w:rsidRPr="00B11AAF" w:rsidRDefault="00B11AAF" w:rsidP="00D44D8E">
      <w:pPr>
        <w:spacing w:after="0" w:line="240" w:lineRule="auto"/>
        <w:jc w:val="both"/>
        <w:rPr>
          <w:rFonts w:ascii="Palatino Linotype" w:hAnsi="Palatino Linotype"/>
        </w:rPr>
      </w:pPr>
      <w:r w:rsidRPr="00D44D8E">
        <w:rPr>
          <w:rFonts w:ascii="Palatino Linotype" w:hAnsi="Palatino Linotype"/>
          <w:b/>
        </w:rPr>
        <w:t>[36]</w:t>
      </w:r>
      <w:r w:rsidRPr="00B11AAF">
        <w:rPr>
          <w:rFonts w:ascii="Palatino Linotype" w:hAnsi="Palatino Linotype"/>
        </w:rPr>
        <w:t xml:space="preserve"> </w:t>
      </w:r>
      <w:r w:rsidR="004C5B3B" w:rsidRPr="0079241A">
        <w:rPr>
          <w:rFonts w:ascii="Palatino Linotype" w:hAnsi="Palatino Linotype"/>
        </w:rPr>
        <w:t xml:space="preserve">Et essendo vegnudo el termene dato a loro per </w:t>
      </w:r>
      <w:r w:rsidR="004C5B3B" w:rsidRPr="004C5B3B">
        <w:rPr>
          <w:rFonts w:ascii="Palatino Linotype" w:hAnsi="Palatino Linotype"/>
          <w:i/>
        </w:rPr>
        <w:t>chalifo</w:t>
      </w:r>
      <w:r w:rsidR="004C5B3B" w:rsidRPr="0079241A">
        <w:rPr>
          <w:rFonts w:ascii="Palatino Linotype" w:hAnsi="Palatino Linotype"/>
        </w:rPr>
        <w:t xml:space="preserve">, tuti lor </w:t>
      </w:r>
      <w:r w:rsidR="004C5B3B" w:rsidRPr="004C5B3B">
        <w:rPr>
          <w:rFonts w:ascii="Palatino Linotype" w:hAnsi="Palatino Linotype"/>
          <w:i/>
        </w:rPr>
        <w:t>christiani</w:t>
      </w:r>
      <w:r w:rsidR="004C5B3B" w:rsidRPr="0079241A">
        <w:rPr>
          <w:rFonts w:ascii="Palatino Linotype" w:hAnsi="Palatino Linotype"/>
        </w:rPr>
        <w:t xml:space="preserve">, sì grandi chomo picholi, et tute le femene furono levati per tempo et andorono ala lor giexia, et lì chon gran devuzione chantorono la santa messa. </w:t>
      </w:r>
      <w:r w:rsidR="004C5B3B" w:rsidRPr="004C5B3B">
        <w:rPr>
          <w:rFonts w:ascii="Palatino Linotype" w:hAnsi="Palatino Linotype"/>
          <w:b/>
        </w:rPr>
        <w:t xml:space="preserve">[37] </w:t>
      </w:r>
      <w:r w:rsidR="004C5B3B" w:rsidRPr="0079241A">
        <w:rPr>
          <w:rFonts w:ascii="Palatino Linotype" w:hAnsi="Palatino Linotype"/>
        </w:rPr>
        <w:t xml:space="preserve">Et chonpita ch’i l’ebe tolse el Chorpo de Christo et chon grandissima devozione tuti andorono verso la pianura dove erano quel monte. </w:t>
      </w:r>
      <w:r w:rsidR="004C5B3B" w:rsidRPr="004C5B3B">
        <w:rPr>
          <w:rFonts w:ascii="Palatino Linotype" w:hAnsi="Palatino Linotype"/>
          <w:b/>
        </w:rPr>
        <w:t>[38]</w:t>
      </w:r>
      <w:r w:rsidR="004C5B3B" w:rsidRPr="0079241A">
        <w:rPr>
          <w:rFonts w:ascii="Palatino Linotype" w:hAnsi="Palatino Linotype"/>
        </w:rPr>
        <w:t xml:space="preserve"> Et zonti che i furono a quello, li erano una gran moltitudine de </w:t>
      </w:r>
      <w:r w:rsidR="004C5B3B" w:rsidRPr="004C5B3B">
        <w:rPr>
          <w:rFonts w:ascii="Palatino Linotype" w:hAnsi="Palatino Linotype"/>
          <w:i/>
        </w:rPr>
        <w:t>Saraxini</w:t>
      </w:r>
      <w:r w:rsidR="004C5B3B" w:rsidRPr="0079241A">
        <w:rPr>
          <w:rFonts w:ascii="Palatino Linotype" w:hAnsi="Palatino Linotype"/>
        </w:rPr>
        <w:t xml:space="preserve"> chon el </w:t>
      </w:r>
      <w:r w:rsidR="004C5B3B" w:rsidRPr="004C5B3B">
        <w:rPr>
          <w:rFonts w:ascii="Palatino Linotype" w:hAnsi="Palatino Linotype"/>
          <w:i/>
        </w:rPr>
        <w:t>chalifo</w:t>
      </w:r>
      <w:r w:rsidR="004C5B3B" w:rsidRPr="0079241A">
        <w:rPr>
          <w:rFonts w:ascii="Palatino Linotype" w:hAnsi="Palatino Linotype"/>
        </w:rPr>
        <w:t xml:space="preserve">, li qualli erano vegnudi per voler ozider li </w:t>
      </w:r>
      <w:r w:rsidR="004C5B3B" w:rsidRPr="004C5B3B">
        <w:rPr>
          <w:rFonts w:ascii="Palatino Linotype" w:hAnsi="Palatino Linotype"/>
          <w:i/>
        </w:rPr>
        <w:t>christiani</w:t>
      </w:r>
      <w:r w:rsidR="004C5B3B" w:rsidRPr="0079241A">
        <w:rPr>
          <w:rFonts w:ascii="Palatino Linotype" w:hAnsi="Palatino Linotype"/>
        </w:rPr>
        <w:t xml:space="preserve">, perch’eli non chredea ch’el fosse posibele che ’l monte se dovesse muover. </w:t>
      </w:r>
      <w:r w:rsidR="004C5B3B" w:rsidRPr="004C5B3B">
        <w:rPr>
          <w:rFonts w:ascii="Palatino Linotype" w:hAnsi="Palatino Linotype"/>
          <w:b/>
        </w:rPr>
        <w:t>[39]</w:t>
      </w:r>
      <w:r w:rsidR="004C5B3B" w:rsidRPr="0079241A">
        <w:rPr>
          <w:rFonts w:ascii="Palatino Linotype" w:hAnsi="Palatino Linotype"/>
        </w:rPr>
        <w:t xml:space="preserve"> Onde li </w:t>
      </w:r>
      <w:r w:rsidR="004C5B3B" w:rsidRPr="004C5B3B">
        <w:rPr>
          <w:rFonts w:ascii="Palatino Linotype" w:hAnsi="Palatino Linotype"/>
          <w:i/>
        </w:rPr>
        <w:t>christiani</w:t>
      </w:r>
      <w:r w:rsidR="004C5B3B" w:rsidRPr="0079241A">
        <w:rPr>
          <w:rFonts w:ascii="Palatino Linotype" w:hAnsi="Palatino Linotype"/>
        </w:rPr>
        <w:t xml:space="preserve"> avea gran paura, mo pur avea chonfidanzia in lo Eterno Dio: onde inchontinente tuti se messe in zenochioni et chon gran lagrime fazea horazion a Dio. </w:t>
      </w:r>
      <w:r w:rsidR="004C5B3B" w:rsidRPr="004C5B3B">
        <w:rPr>
          <w:rFonts w:ascii="Palatino Linotype" w:hAnsi="Palatino Linotype"/>
          <w:b/>
        </w:rPr>
        <w:t xml:space="preserve">[40] </w:t>
      </w:r>
      <w:r w:rsidR="004C5B3B" w:rsidRPr="0079241A">
        <w:rPr>
          <w:rFonts w:ascii="Palatino Linotype" w:hAnsi="Palatino Linotype"/>
        </w:rPr>
        <w:t xml:space="preserve">Et simelmente fazea el chaleger et chon gran devozione dizea: «O Eterno Idio, che chreasti tuto l’aniverso et festi l’omo ala toa inmagine et similitudine, possa te degnasti de mandar el tuo Unicho Fiol, il quale prexe charne umana et volse morir suxo el legno dila chroxe per rechuperar la umana gienerazion qualle erano danata per el pechato del nostro primo parente, onde e’ te priego, o Signor mio, che abi pietade de tanti toi mixeri </w:t>
      </w:r>
      <w:r w:rsidR="004C5B3B" w:rsidRPr="004C5B3B">
        <w:rPr>
          <w:rFonts w:ascii="Palatino Linotype" w:hAnsi="Palatino Linotype"/>
          <w:i/>
        </w:rPr>
        <w:t>christiani</w:t>
      </w:r>
      <w:r w:rsidR="004C5B3B" w:rsidRPr="0079241A">
        <w:rPr>
          <w:rFonts w:ascii="Palatino Linotype" w:hAnsi="Palatino Linotype"/>
        </w:rPr>
        <w:t xml:space="preserve">, et chussì chomo sei vero Dio che formasti ogni chossa, chussì te priego che fazi muover quel monte et andar da ’st’altro ladi, azò che questa zente iniqua non destruza la tuo fede». </w:t>
      </w:r>
      <w:r w:rsidR="004C5B3B" w:rsidRPr="004C5B3B">
        <w:rPr>
          <w:rFonts w:ascii="Palatino Linotype" w:hAnsi="Palatino Linotype"/>
          <w:b/>
        </w:rPr>
        <w:t>[41]</w:t>
      </w:r>
      <w:r w:rsidR="004C5B3B" w:rsidRPr="0079241A">
        <w:rPr>
          <w:rFonts w:ascii="Palatino Linotype" w:hAnsi="Palatino Linotype"/>
        </w:rPr>
        <w:t xml:space="preserve"> Di che abiando questo servo de Dio ‹...› inchontinente vesibelmente el monte se mosse et vene da ’st’altro ladi, che ognuno vetero. </w:t>
      </w:r>
      <w:r w:rsidR="004C5B3B" w:rsidRPr="004C5B3B">
        <w:rPr>
          <w:rFonts w:ascii="Palatino Linotype" w:hAnsi="Palatino Linotype"/>
          <w:b/>
        </w:rPr>
        <w:t>[42]</w:t>
      </w:r>
      <w:r w:rsidR="004C5B3B" w:rsidRPr="0079241A">
        <w:rPr>
          <w:rFonts w:ascii="Palatino Linotype" w:hAnsi="Palatino Linotype"/>
        </w:rPr>
        <w:t xml:space="preserve"> Allora el </w:t>
      </w:r>
      <w:r w:rsidR="004C5B3B" w:rsidRPr="004C5B3B">
        <w:rPr>
          <w:rFonts w:ascii="Palatino Linotype" w:hAnsi="Palatino Linotype"/>
          <w:i/>
        </w:rPr>
        <w:t>ch|alifo</w:t>
      </w:r>
      <w:r w:rsidR="004C5B3B" w:rsidRPr="0079241A">
        <w:rPr>
          <w:rFonts w:ascii="Palatino Linotype" w:hAnsi="Palatino Linotype"/>
        </w:rPr>
        <w:t xml:space="preserve"> |17r| et li </w:t>
      </w:r>
      <w:r w:rsidR="004C5B3B" w:rsidRPr="004C5B3B">
        <w:rPr>
          <w:rFonts w:ascii="Palatino Linotype" w:hAnsi="Palatino Linotype"/>
          <w:i/>
        </w:rPr>
        <w:t>Sarazini</w:t>
      </w:r>
      <w:r w:rsidR="004C5B3B" w:rsidRPr="0079241A">
        <w:rPr>
          <w:rFonts w:ascii="Palatino Linotype" w:hAnsi="Palatino Linotype"/>
        </w:rPr>
        <w:t xml:space="preserve"> vedendo questo furono molto meraveiati, vedendo questo grandinissimo mirachollo, et molti se chonvertirono ala fede christiana, et </w:t>
      </w:r>
      <w:r w:rsidR="004C5B3B" w:rsidRPr="004C5B3B">
        <w:rPr>
          <w:rFonts w:ascii="Palatino Linotype" w:hAnsi="Palatino Linotype"/>
          <w:i/>
        </w:rPr>
        <w:t>chalifo</w:t>
      </w:r>
      <w:r w:rsidR="004C5B3B" w:rsidRPr="0079241A">
        <w:rPr>
          <w:rFonts w:ascii="Palatino Linotype" w:hAnsi="Palatino Linotype"/>
        </w:rPr>
        <w:t xml:space="preserve"> perdonò a tuti i </w:t>
      </w:r>
      <w:r w:rsidR="004C5B3B" w:rsidRPr="004C5B3B">
        <w:rPr>
          <w:rFonts w:ascii="Palatino Linotype" w:hAnsi="Palatino Linotype"/>
          <w:i/>
        </w:rPr>
        <w:t>christiani</w:t>
      </w:r>
      <w:r w:rsidR="004C5B3B" w:rsidRPr="0079241A">
        <w:rPr>
          <w:rFonts w:ascii="Palatino Linotype" w:hAnsi="Palatino Linotype"/>
        </w:rPr>
        <w:t xml:space="preserve"> et chonvertìsse sechretamente per dubito d’i </w:t>
      </w:r>
      <w:r w:rsidR="004C5B3B" w:rsidRPr="004C5B3B">
        <w:rPr>
          <w:rFonts w:ascii="Palatino Linotype" w:hAnsi="Palatino Linotype"/>
          <w:i/>
        </w:rPr>
        <w:t>Sarazini</w:t>
      </w:r>
      <w:r w:rsidR="004C5B3B" w:rsidRPr="0079241A">
        <w:rPr>
          <w:rFonts w:ascii="Palatino Linotype" w:hAnsi="Palatino Linotype"/>
        </w:rPr>
        <w:t xml:space="preserve"> dela provinzia, et senpre portoe una chroxe sopra la charne aschoxamente. </w:t>
      </w:r>
      <w:r w:rsidR="004C5B3B" w:rsidRPr="004C5B3B">
        <w:rPr>
          <w:rFonts w:ascii="Palatino Linotype" w:hAnsi="Palatino Linotype"/>
          <w:b/>
        </w:rPr>
        <w:t>[43]</w:t>
      </w:r>
      <w:r w:rsidR="004C5B3B" w:rsidRPr="0079241A">
        <w:rPr>
          <w:rFonts w:ascii="Palatino Linotype" w:hAnsi="Palatino Linotype"/>
        </w:rPr>
        <w:t xml:space="preserve"> Et essendo vegnudo a morte, li </w:t>
      </w:r>
      <w:r w:rsidR="004C5B3B" w:rsidRPr="004C5B3B">
        <w:rPr>
          <w:rFonts w:ascii="Palatino Linotype" w:hAnsi="Palatino Linotype"/>
          <w:i/>
        </w:rPr>
        <w:t>Saraxini</w:t>
      </w:r>
      <w:r w:rsidR="004C5B3B" w:rsidRPr="0079241A">
        <w:rPr>
          <w:rFonts w:ascii="Palatino Linotype" w:hAnsi="Palatino Linotype"/>
        </w:rPr>
        <w:t xml:space="preserve"> non lo volse sopelire in lo sepurchio deli altri </w:t>
      </w:r>
      <w:r w:rsidR="004C5B3B" w:rsidRPr="004C5B3B">
        <w:rPr>
          <w:rFonts w:ascii="Palatino Linotype" w:hAnsi="Palatino Linotype"/>
          <w:i/>
        </w:rPr>
        <w:t>chalifi</w:t>
      </w:r>
      <w:r w:rsidR="004C5B3B" w:rsidRPr="0079241A">
        <w:rPr>
          <w:rFonts w:ascii="Palatino Linotype" w:hAnsi="Palatino Linotype"/>
        </w:rPr>
        <w:t xml:space="preserve">, ma messelo in uno altro sepulchro da parte, perché li fo trovado la chroxe adosso. </w:t>
      </w:r>
      <w:r w:rsidR="004C5B3B" w:rsidRPr="004C5B3B">
        <w:rPr>
          <w:rFonts w:ascii="Palatino Linotype" w:hAnsi="Palatino Linotype"/>
          <w:b/>
        </w:rPr>
        <w:t>[44]</w:t>
      </w:r>
      <w:r w:rsidR="004C5B3B" w:rsidRPr="0079241A">
        <w:rPr>
          <w:rFonts w:ascii="Palatino Linotype" w:hAnsi="Palatino Linotype"/>
        </w:rPr>
        <w:t xml:space="preserve"> Sì che a questo muodo tuti li </w:t>
      </w:r>
      <w:r w:rsidR="004C5B3B" w:rsidRPr="004C5B3B">
        <w:rPr>
          <w:rFonts w:ascii="Palatino Linotype" w:hAnsi="Palatino Linotype"/>
          <w:i/>
        </w:rPr>
        <w:t>christiani</w:t>
      </w:r>
      <w:r w:rsidR="004C5B3B" w:rsidRPr="0079241A">
        <w:rPr>
          <w:rFonts w:ascii="Palatino Linotype" w:hAnsi="Palatino Linotype"/>
        </w:rPr>
        <w:t xml:space="preserve"> de quela tera fono liberi et senpre furono ben vezudi da quelo in za.</w:t>
      </w:r>
    </w:p>
    <w:sectPr w:rsidR="00935638" w:rsidRPr="00B11AAF" w:rsidSect="00D44D8E">
      <w:pgSz w:w="11906" w:h="16838"/>
      <w:pgMar w:top="1701" w:right="1134" w:bottom="2268"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44EA" w:rsidRDefault="006C44EA" w:rsidP="00B11AAF">
      <w:pPr>
        <w:spacing w:after="0" w:line="240" w:lineRule="auto"/>
      </w:pPr>
      <w:r>
        <w:separator/>
      </w:r>
    </w:p>
  </w:endnote>
  <w:endnote w:type="continuationSeparator" w:id="1">
    <w:p w:rsidR="006C44EA" w:rsidRDefault="006C44EA" w:rsidP="00B11A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44EA" w:rsidRDefault="006C44EA" w:rsidP="00B11AAF">
      <w:pPr>
        <w:spacing w:after="0" w:line="240" w:lineRule="auto"/>
      </w:pPr>
      <w:r>
        <w:separator/>
      </w:r>
    </w:p>
  </w:footnote>
  <w:footnote w:type="continuationSeparator" w:id="1">
    <w:p w:rsidR="006C44EA" w:rsidRDefault="006C44EA" w:rsidP="00B11AA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11AAF"/>
    <w:rsid w:val="00496FDB"/>
    <w:rsid w:val="004C5B3B"/>
    <w:rsid w:val="006C44EA"/>
    <w:rsid w:val="00935638"/>
    <w:rsid w:val="00B11AAF"/>
    <w:rsid w:val="00D44D8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96FD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semiHidden/>
    <w:rsid w:val="00B11AAF"/>
    <w:pPr>
      <w:spacing w:after="0" w:line="240" w:lineRule="auto"/>
    </w:pPr>
    <w:rPr>
      <w:rFonts w:ascii="Times New Roman" w:eastAsia="Times New Roman" w:hAnsi="Times New Roman" w:cs="Times New Roman"/>
      <w:sz w:val="20"/>
      <w:szCs w:val="20"/>
    </w:rPr>
  </w:style>
  <w:style w:type="character" w:customStyle="1" w:styleId="TestonotaapidipaginaCarattere">
    <w:name w:val="Testo nota a piè di pagina Carattere"/>
    <w:basedOn w:val="Carpredefinitoparagrafo"/>
    <w:link w:val="Testonotaapidipagina"/>
    <w:semiHidden/>
    <w:rsid w:val="00B11AAF"/>
    <w:rPr>
      <w:rFonts w:ascii="Times New Roman" w:eastAsia="Times New Roman" w:hAnsi="Times New Roman" w:cs="Times New Roman"/>
      <w:sz w:val="20"/>
      <w:szCs w:val="20"/>
    </w:rPr>
  </w:style>
  <w:style w:type="character" w:styleId="Rimandonotaapidipagina">
    <w:name w:val="footnote reference"/>
    <w:basedOn w:val="Carpredefinitoparagrafo"/>
    <w:semiHidden/>
    <w:rsid w:val="00B11AA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36A3C-CA42-40A7-AC7B-B9EA2D77B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2020-03-26T07:50:00Z</dcterms:created>
  <dcterms:modified xsi:type="dcterms:W3CDTF">2020-03-26T07:50:00Z</dcterms:modified>
</cp:coreProperties>
</file>