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B3" w:rsidRPr="009914B3" w:rsidRDefault="009914B3" w:rsidP="009914B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914B3">
        <w:rPr>
          <w:rFonts w:ascii="Palatino Linotype" w:hAnsi="Palatino Linotype"/>
          <w:b/>
          <w:u w:val="single"/>
        </w:rPr>
        <w:t>TB, 3</w:t>
      </w:r>
    </w:p>
    <w:p w:rsidR="009914B3" w:rsidRDefault="009914B3" w:rsidP="009914B3">
      <w:pPr>
        <w:spacing w:after="0" w:line="240" w:lineRule="auto"/>
        <w:jc w:val="both"/>
        <w:rPr>
          <w:rFonts w:ascii="Palatino Linotype" w:hAnsi="Palatino Linotype"/>
        </w:rPr>
      </w:pPr>
    </w:p>
    <w:p w:rsidR="006D7821" w:rsidRPr="009914B3" w:rsidRDefault="009914B3" w:rsidP="009914B3">
      <w:pPr>
        <w:spacing w:after="0" w:line="240" w:lineRule="auto"/>
        <w:jc w:val="both"/>
        <w:rPr>
          <w:rFonts w:ascii="Palatino Linotype" w:hAnsi="Palatino Linotype"/>
        </w:rPr>
      </w:pPr>
      <w:r w:rsidRPr="009914B3">
        <w:rPr>
          <w:rFonts w:ascii="Palatino Linotype" w:hAnsi="Palatino Linotype"/>
          <w:b/>
        </w:rPr>
        <w:t>[1]</w:t>
      </w:r>
      <w:r w:rsidRPr="009914B3">
        <w:rPr>
          <w:rFonts w:ascii="Palatino Linotype" w:hAnsi="Palatino Linotype"/>
        </w:rPr>
        <w:t xml:space="preserve"> Quando ebbono passato quello deserto eglino trovarono una cità ch’à nome </w:t>
      </w:r>
      <w:r w:rsidRPr="009914B3">
        <w:rPr>
          <w:rFonts w:ascii="Palatino Linotype" w:hAnsi="Palatino Linotype"/>
          <w:i/>
          <w:u w:val="single"/>
        </w:rPr>
        <w:t>Buchera</w:t>
      </w:r>
      <w:r w:rsidRPr="009914B3">
        <w:rPr>
          <w:rFonts w:ascii="Palatino Linotype" w:hAnsi="Palatino Linotype"/>
        </w:rPr>
        <w:t xml:space="preserve">, molto nobile e grande e la provincia altresì </w:t>
      </w:r>
      <w:r w:rsidRPr="009914B3">
        <w:rPr>
          <w:rFonts w:ascii="Palatino Linotype" w:hAnsi="Palatino Linotype"/>
          <w:i/>
          <w:u w:val="single"/>
        </w:rPr>
        <w:t>Buchera</w:t>
      </w:r>
      <w:r w:rsidRPr="009914B3">
        <w:rPr>
          <w:rFonts w:ascii="Palatino Linotype" w:hAnsi="Palatino Linotype"/>
        </w:rPr>
        <w:t xml:space="preserve">: erane re uno ch’avea nome </w:t>
      </w:r>
      <w:r w:rsidRPr="009914B3">
        <w:rPr>
          <w:rFonts w:ascii="Palatino Linotype" w:hAnsi="Palatino Linotype"/>
          <w:i/>
        </w:rPr>
        <w:t>Barrach</w:t>
      </w:r>
      <w:r w:rsidRPr="009914B3">
        <w:rPr>
          <w:rFonts w:ascii="Palatino Linotype" w:hAnsi="Palatino Linotype"/>
        </w:rPr>
        <w:t xml:space="preserve">. </w:t>
      </w:r>
      <w:r w:rsidRPr="009914B3">
        <w:rPr>
          <w:rFonts w:ascii="Palatino Linotype" w:hAnsi="Palatino Linotype"/>
          <w:b/>
        </w:rPr>
        <w:t>[2]</w:t>
      </w:r>
      <w:r w:rsidRPr="009914B3">
        <w:rPr>
          <w:rFonts w:ascii="Palatino Linotype" w:hAnsi="Palatino Linotype"/>
        </w:rPr>
        <w:t xml:space="preserve"> La cità è la migliore che sia in tutta </w:t>
      </w:r>
      <w:r w:rsidRPr="009914B3">
        <w:rPr>
          <w:rFonts w:ascii="Palatino Linotype" w:hAnsi="Palatino Linotype"/>
          <w:i/>
          <w:u w:val="single"/>
        </w:rPr>
        <w:t>Persia</w:t>
      </w:r>
      <w:r w:rsidRPr="009914B3">
        <w:rPr>
          <w:rFonts w:ascii="Palatino Linotype" w:hAnsi="Palatino Linotype"/>
        </w:rPr>
        <w:t xml:space="preserve">, e in questa cittade stettero quelli due fratelli tre anni. </w:t>
      </w:r>
      <w:r w:rsidRPr="009914B3">
        <w:rPr>
          <w:rFonts w:ascii="Palatino Linotype" w:hAnsi="Palatino Linotype"/>
          <w:b/>
        </w:rPr>
        <w:t>[3]</w:t>
      </w:r>
      <w:r w:rsidRPr="009914B3">
        <w:rPr>
          <w:rFonts w:ascii="Palatino Linotype" w:hAnsi="Palatino Linotype"/>
        </w:rPr>
        <w:t xml:space="preserve"> E quando ellino furono stati tre anni nella contrada, allora ‹a›parse per quella terra uno ambasciadore de </w:t>
      </w:r>
      <w:r w:rsidRPr="009914B3">
        <w:rPr>
          <w:rFonts w:ascii="Palatino Linotype" w:hAnsi="Palatino Linotype"/>
          <w:i/>
        </w:rPr>
        <w:t>Alau</w:t>
      </w:r>
      <w:r w:rsidRPr="009914B3">
        <w:rPr>
          <w:rFonts w:ascii="Palatino Linotype" w:hAnsi="Palatino Linotype"/>
        </w:rPr>
        <w:t xml:space="preserve">, ello </w:t>
      </w:r>
      <w:r w:rsidRPr="009914B3">
        <w:rPr>
          <w:rFonts w:ascii="Palatino Linotype" w:hAnsi="Palatino Linotype"/>
          <w:i/>
        </w:rPr>
        <w:t>signore del Levante</w:t>
      </w:r>
      <w:r w:rsidRPr="009914B3">
        <w:rPr>
          <w:rFonts w:ascii="Palatino Linotype" w:hAnsi="Palatino Linotype"/>
        </w:rPr>
        <w:t>, lo quale era mandato d’</w:t>
      </w:r>
      <w:r w:rsidRPr="009914B3">
        <w:rPr>
          <w:rFonts w:ascii="Palatino Linotype" w:hAnsi="Palatino Linotype"/>
          <w:i/>
        </w:rPr>
        <w:t>Alau</w:t>
      </w:r>
      <w:r w:rsidRPr="009914B3">
        <w:rPr>
          <w:rFonts w:ascii="Palatino Linotype" w:hAnsi="Palatino Linotype"/>
        </w:rPr>
        <w:t xml:space="preserve"> al </w:t>
      </w:r>
      <w:r w:rsidRPr="009914B3">
        <w:rPr>
          <w:rFonts w:ascii="Palatino Linotype" w:hAnsi="Palatino Linotype"/>
          <w:i/>
        </w:rPr>
        <w:t>grande signore di tutti li</w:t>
      </w:r>
      <w:r w:rsidRPr="009914B3">
        <w:rPr>
          <w:rFonts w:ascii="Palatino Linotype" w:hAnsi="Palatino Linotype"/>
        </w:rPr>
        <w:t xml:space="preserve"> </w:t>
      </w:r>
      <w:r w:rsidRPr="009914B3">
        <w:rPr>
          <w:rFonts w:ascii="Palatino Linotype" w:hAnsi="Palatino Linotype"/>
          <w:i/>
        </w:rPr>
        <w:t>Tartari</w:t>
      </w:r>
      <w:r w:rsidRPr="009914B3">
        <w:rPr>
          <w:rFonts w:ascii="Palatino Linotype" w:hAnsi="Palatino Linotype"/>
        </w:rPr>
        <w:t xml:space="preserve">, lo quale è appellato lo </w:t>
      </w:r>
      <w:r w:rsidRPr="009914B3">
        <w:rPr>
          <w:rFonts w:ascii="Palatino Linotype" w:hAnsi="Palatino Linotype"/>
          <w:i/>
        </w:rPr>
        <w:t>Gran Caan</w:t>
      </w:r>
      <w:r w:rsidRPr="009914B3">
        <w:rPr>
          <w:rFonts w:ascii="Palatino Linotype" w:hAnsi="Palatino Linotype"/>
        </w:rPr>
        <w:t xml:space="preserve">. </w:t>
      </w:r>
      <w:r w:rsidRPr="009914B3">
        <w:rPr>
          <w:rFonts w:ascii="Palatino Linotype" w:hAnsi="Palatino Linotype"/>
          <w:b/>
        </w:rPr>
        <w:t>[4]</w:t>
      </w:r>
      <w:r w:rsidRPr="009914B3">
        <w:rPr>
          <w:rFonts w:ascii="Palatino Linotype" w:hAnsi="Palatino Linotype"/>
        </w:rPr>
        <w:t xml:space="preserve"> E quando questo valente uomo vidde questi due fratelli, egli si diè grande meraviglia, e viddeli volentieri per ciò ch’egli non avea mai veduto niuno </w:t>
      </w:r>
      <w:r w:rsidRPr="0014309D">
        <w:rPr>
          <w:rFonts w:ascii="Palatino Linotype" w:hAnsi="Palatino Linotype"/>
          <w:i/>
        </w:rPr>
        <w:t>latino</w:t>
      </w:r>
      <w:r w:rsidRPr="009914B3">
        <w:rPr>
          <w:rFonts w:ascii="Palatino Linotype" w:hAnsi="Palatino Linotype"/>
        </w:rPr>
        <w:t xml:space="preserve">. </w:t>
      </w:r>
      <w:r w:rsidRPr="009914B3">
        <w:rPr>
          <w:rFonts w:ascii="Palatino Linotype" w:hAnsi="Palatino Linotype"/>
          <w:b/>
        </w:rPr>
        <w:t>[5]</w:t>
      </w:r>
      <w:r w:rsidRPr="009914B3">
        <w:rPr>
          <w:rFonts w:ascii="Palatino Linotype" w:hAnsi="Palatino Linotype"/>
        </w:rPr>
        <w:t xml:space="preserve"> E favellò loro e disse a loro: «Se voi mi volete credere voi potete aquistare </w:t>
      </w:r>
      <w:r w:rsidRPr="009914B3">
        <w:rPr>
          <w:rFonts w:ascii="Palatino Linotype" w:hAnsi="Palatino Linotype"/>
          <w:noProof/>
        </w:rPr>
        <w:t>grande onore e grande richesse.</w:t>
      </w:r>
      <w:r w:rsidRPr="009914B3">
        <w:rPr>
          <w:rFonts w:ascii="Palatino Linotype" w:hAnsi="Palatino Linotype"/>
        </w:rPr>
        <w:t xml:space="preserve"> Lo grande </w:t>
      </w:r>
      <w:r w:rsidRPr="0014309D">
        <w:rPr>
          <w:rFonts w:ascii="Palatino Linotype" w:hAnsi="Palatino Linotype"/>
          <w:i/>
        </w:rPr>
        <w:t>signore d’i Tartari</w:t>
      </w:r>
      <w:r w:rsidRPr="009914B3">
        <w:rPr>
          <w:rFonts w:ascii="Palatino Linotype" w:hAnsi="Palatino Linotype"/>
        </w:rPr>
        <w:t xml:space="preserve"> non vidde mai niuno </w:t>
      </w:r>
      <w:r w:rsidRPr="0014309D">
        <w:rPr>
          <w:rFonts w:ascii="Palatino Linotype" w:hAnsi="Palatino Linotype"/>
          <w:i/>
        </w:rPr>
        <w:t>latino</w:t>
      </w:r>
      <w:r w:rsidRPr="009914B3">
        <w:rPr>
          <w:rFonts w:ascii="Palatino Linotype" w:hAnsi="Palatino Linotype"/>
        </w:rPr>
        <w:t xml:space="preserve"> e ànne grande voglia di vederne; se voi volete venirne con meco io vi menerò a llui salvi e sicuri e fòvi certo ch’egli vi farà grande onore, e avrete di questo viaggio grande utolità!»</w:t>
      </w:r>
    </w:p>
    <w:sectPr w:rsidR="006D7821" w:rsidRPr="009914B3" w:rsidSect="009914B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914B3"/>
    <w:rsid w:val="00105800"/>
    <w:rsid w:val="0014309D"/>
    <w:rsid w:val="006D7821"/>
    <w:rsid w:val="0099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058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2020-03-24T12:20:00Z</dcterms:created>
  <dcterms:modified xsi:type="dcterms:W3CDTF">2020-03-24T12:20:00Z</dcterms:modified>
</cp:coreProperties>
</file>