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5DF" w:rsidRDefault="000F65DF" w:rsidP="000F65D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F65DF">
        <w:rPr>
          <w:rFonts w:ascii="Palatino Linotype" w:hAnsi="Palatino Linotype"/>
          <w:b/>
          <w:u w:val="single"/>
        </w:rPr>
        <w:t>V, 2</w:t>
      </w:r>
    </w:p>
    <w:p w:rsidR="000F65DF" w:rsidRPr="000F65DF" w:rsidRDefault="000F65DF" w:rsidP="000F65D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p w:rsidR="00157E77" w:rsidRPr="000F65DF" w:rsidRDefault="000F65DF" w:rsidP="000F65DF">
      <w:pPr>
        <w:spacing w:after="0" w:line="240" w:lineRule="auto"/>
        <w:jc w:val="both"/>
        <w:rPr>
          <w:rFonts w:ascii="Palatino Linotype" w:hAnsi="Palatino Linotype"/>
        </w:rPr>
      </w:pPr>
      <w:r w:rsidRPr="000F65DF">
        <w:rPr>
          <w:rFonts w:ascii="Palatino Linotype" w:hAnsi="Palatino Linotype"/>
          <w:b/>
        </w:rPr>
        <w:t>[15]</w:t>
      </w:r>
      <w:r w:rsidRPr="000F65DF">
        <w:rPr>
          <w:rFonts w:ascii="Palatino Linotype" w:hAnsi="Palatino Linotype"/>
        </w:rPr>
        <w:t xml:space="preserve"> </w:t>
      </w:r>
      <w:r w:rsidR="00A3496C" w:rsidRPr="00013112">
        <w:rPr>
          <w:rFonts w:ascii="Palatino Linotype" w:hAnsi="Palatino Linotype"/>
        </w:rPr>
        <w:t xml:space="preserve">Et quando i ave passado el dito dexerto chapitoe a una zitade, la qual sono chiamata </w:t>
      </w:r>
      <w:r w:rsidR="00A3496C" w:rsidRPr="00A3496C">
        <w:rPr>
          <w:rFonts w:ascii="Palatino Linotype" w:hAnsi="Palatino Linotype"/>
          <w:i/>
          <w:u w:val="single"/>
        </w:rPr>
        <w:t>Buchara</w:t>
      </w:r>
      <w:r w:rsidR="00A3496C" w:rsidRPr="00013112">
        <w:rPr>
          <w:rFonts w:ascii="Palatino Linotype" w:hAnsi="Palatino Linotype"/>
        </w:rPr>
        <w:t xml:space="preserve">, |4v| la qual zitade sono molto granda, e simelmente la provinzia era chiamata </w:t>
      </w:r>
      <w:r w:rsidR="00A3496C" w:rsidRPr="00A3496C">
        <w:rPr>
          <w:rFonts w:ascii="Palatino Linotype" w:hAnsi="Palatino Linotype"/>
          <w:i/>
          <w:u w:val="single"/>
        </w:rPr>
        <w:t>Bucharan</w:t>
      </w:r>
      <w:r w:rsidR="00A3496C" w:rsidRPr="00013112">
        <w:rPr>
          <w:rFonts w:ascii="Palatino Linotype" w:hAnsi="Palatino Linotype"/>
        </w:rPr>
        <w:t xml:space="preserve">; et questa è nele parte de </w:t>
      </w:r>
      <w:r w:rsidR="00A3496C" w:rsidRPr="00A3496C">
        <w:rPr>
          <w:rFonts w:ascii="Palatino Linotype" w:hAnsi="Palatino Linotype"/>
          <w:i/>
          <w:u w:val="single"/>
        </w:rPr>
        <w:t>Persia</w:t>
      </w:r>
      <w:r w:rsidR="00A3496C" w:rsidRPr="00013112">
        <w:rPr>
          <w:rFonts w:ascii="Palatino Linotype" w:hAnsi="Palatino Linotype"/>
        </w:rPr>
        <w:t xml:space="preserve">, nela qual zitade signorizava uno re chiamato </w:t>
      </w:r>
      <w:r w:rsidR="00A3496C" w:rsidRPr="00A3496C">
        <w:rPr>
          <w:rFonts w:ascii="Palatino Linotype" w:hAnsi="Palatino Linotype"/>
          <w:i/>
        </w:rPr>
        <w:t>Barac</w:t>
      </w:r>
      <w:r w:rsidR="00A3496C" w:rsidRPr="00013112">
        <w:rPr>
          <w:rFonts w:ascii="Palatino Linotype" w:hAnsi="Palatino Linotype"/>
        </w:rPr>
        <w:t xml:space="preserve">. </w:t>
      </w:r>
      <w:r w:rsidR="00A3496C" w:rsidRPr="00A3496C">
        <w:rPr>
          <w:rFonts w:ascii="Palatino Linotype" w:hAnsi="Palatino Linotype"/>
          <w:b/>
        </w:rPr>
        <w:t>[16]</w:t>
      </w:r>
      <w:r w:rsidR="00A3496C" w:rsidRPr="00013112">
        <w:rPr>
          <w:rFonts w:ascii="Palatino Linotype" w:hAnsi="Palatino Linotype"/>
        </w:rPr>
        <w:t xml:space="preserve"> Lì or siando questi duo frateli chapitadi nela dita zitade, non posando andar più avanti né tornar indriedo per le gran guere ch’era fra i </w:t>
      </w:r>
      <w:r w:rsidR="00A3496C" w:rsidRPr="00A3496C">
        <w:rPr>
          <w:rFonts w:ascii="Palatino Linotype" w:hAnsi="Palatino Linotype"/>
          <w:i/>
        </w:rPr>
        <w:t>Tartari</w:t>
      </w:r>
      <w:r w:rsidR="00A3496C" w:rsidRPr="00013112">
        <w:rPr>
          <w:rFonts w:ascii="Palatino Linotype" w:hAnsi="Palatino Linotype"/>
        </w:rPr>
        <w:t xml:space="preserve">, diterminò di posarse in questa zitade et dimorò nela dita tre ani, onde in questo fra quei </w:t>
      </w:r>
      <w:r w:rsidR="00A3496C" w:rsidRPr="00A3496C">
        <w:rPr>
          <w:rFonts w:ascii="Palatino Linotype" w:hAnsi="Palatino Linotype"/>
          <w:i/>
        </w:rPr>
        <w:t>Tartari</w:t>
      </w:r>
      <w:r w:rsidR="00A3496C" w:rsidRPr="00013112">
        <w:rPr>
          <w:rFonts w:ascii="Palatino Linotype" w:hAnsi="Palatino Linotype"/>
        </w:rPr>
        <w:t xml:space="preserve"> fu fato paxe. </w:t>
      </w:r>
      <w:r w:rsidR="00A3496C" w:rsidRPr="00A3496C">
        <w:rPr>
          <w:rFonts w:ascii="Palatino Linotype" w:hAnsi="Palatino Linotype"/>
          <w:b/>
        </w:rPr>
        <w:t>[17]</w:t>
      </w:r>
      <w:r w:rsidR="00A3496C" w:rsidRPr="00013112">
        <w:rPr>
          <w:rFonts w:ascii="Palatino Linotype" w:hAnsi="Palatino Linotype"/>
        </w:rPr>
        <w:t xml:space="preserve"> Et passato alguni zorni el vene a chapitar nela dita zitade uno meso ‹...› chiamato </w:t>
      </w:r>
      <w:r w:rsidR="00A3496C" w:rsidRPr="00A3496C">
        <w:rPr>
          <w:rFonts w:ascii="Palatino Linotype" w:hAnsi="Palatino Linotype"/>
          <w:i/>
        </w:rPr>
        <w:t>Laus</w:t>
      </w:r>
      <w:r w:rsidR="00A3496C" w:rsidRPr="00013112">
        <w:rPr>
          <w:rFonts w:ascii="Palatino Linotype" w:hAnsi="Palatino Linotype"/>
        </w:rPr>
        <w:t xml:space="preserve">, </w:t>
      </w:r>
      <w:r w:rsidR="00A3496C" w:rsidRPr="00A3496C">
        <w:rPr>
          <w:rFonts w:ascii="Palatino Linotype" w:hAnsi="Palatino Linotype"/>
          <w:i/>
        </w:rPr>
        <w:t>Signor de Levante</w:t>
      </w:r>
      <w:r w:rsidR="00A3496C" w:rsidRPr="00013112">
        <w:rPr>
          <w:rFonts w:ascii="Palatino Linotype" w:hAnsi="Palatino Linotype"/>
        </w:rPr>
        <w:t xml:space="preserve">, el qual andava al </w:t>
      </w:r>
      <w:r w:rsidR="00A3496C" w:rsidRPr="00A3496C">
        <w:rPr>
          <w:rFonts w:ascii="Palatino Linotype" w:hAnsi="Palatino Linotype"/>
          <w:i/>
        </w:rPr>
        <w:t>Gran Chan</w:t>
      </w:r>
      <w:r w:rsidR="00A3496C" w:rsidRPr="00013112">
        <w:rPr>
          <w:rFonts w:ascii="Palatino Linotype" w:hAnsi="Palatino Linotype"/>
        </w:rPr>
        <w:t xml:space="preserve">, zoè al </w:t>
      </w:r>
      <w:r w:rsidR="00A3496C" w:rsidRPr="00A3496C">
        <w:rPr>
          <w:rFonts w:ascii="Palatino Linotype" w:hAnsi="Palatino Linotype"/>
          <w:i/>
        </w:rPr>
        <w:t>Gran Signor de’ Tartari</w:t>
      </w:r>
      <w:r w:rsidR="00A3496C" w:rsidRPr="00013112">
        <w:rPr>
          <w:rFonts w:ascii="Palatino Linotype" w:hAnsi="Palatino Linotype"/>
        </w:rPr>
        <w:t xml:space="preserve">, el quale abitava in le chonfine dele tere de </w:t>
      </w:r>
      <w:r w:rsidR="00A3496C" w:rsidRPr="00A3496C">
        <w:rPr>
          <w:rFonts w:ascii="Palatino Linotype" w:hAnsi="Palatino Linotype"/>
          <w:smallCaps/>
        </w:rPr>
        <w:t>griego</w:t>
      </w:r>
      <w:r w:rsidR="00A3496C" w:rsidRPr="00013112">
        <w:rPr>
          <w:rFonts w:ascii="Palatino Linotype" w:hAnsi="Palatino Linotype"/>
        </w:rPr>
        <w:t xml:space="preserve"> e </w:t>
      </w:r>
      <w:r w:rsidR="00A3496C" w:rsidRPr="00A3496C">
        <w:rPr>
          <w:rFonts w:ascii="Palatino Linotype" w:hAnsi="Palatino Linotype"/>
          <w:smallCaps/>
        </w:rPr>
        <w:t>levante</w:t>
      </w:r>
      <w:r w:rsidR="00A3496C" w:rsidRPr="00013112">
        <w:rPr>
          <w:rFonts w:ascii="Palatino Linotype" w:hAnsi="Palatino Linotype"/>
        </w:rPr>
        <w:t xml:space="preserve">, el qual signor era chiamato </w:t>
      </w:r>
      <w:r w:rsidR="00A3496C" w:rsidRPr="00A3496C">
        <w:rPr>
          <w:rFonts w:ascii="Palatino Linotype" w:hAnsi="Palatino Linotype"/>
          <w:i/>
        </w:rPr>
        <w:t>Cholai Chan</w:t>
      </w:r>
      <w:r w:rsidR="00A3496C" w:rsidRPr="00013112">
        <w:rPr>
          <w:rFonts w:ascii="Palatino Linotype" w:hAnsi="Palatino Linotype"/>
        </w:rPr>
        <w:t xml:space="preserve">. </w:t>
      </w:r>
      <w:r w:rsidR="00A3496C" w:rsidRPr="00A3496C">
        <w:rPr>
          <w:rFonts w:ascii="Palatino Linotype" w:hAnsi="Palatino Linotype"/>
          <w:b/>
        </w:rPr>
        <w:t>[18]</w:t>
      </w:r>
      <w:r w:rsidR="00A3496C" w:rsidRPr="00013112">
        <w:rPr>
          <w:rFonts w:ascii="Palatino Linotype" w:hAnsi="Palatino Linotype"/>
        </w:rPr>
        <w:t xml:space="preserve"> Or quando questo meso ave vezudo questo misier </w:t>
      </w:r>
      <w:r w:rsidR="00A3496C" w:rsidRPr="00A3496C">
        <w:rPr>
          <w:rFonts w:ascii="Palatino Linotype" w:hAnsi="Palatino Linotype"/>
          <w:i/>
        </w:rPr>
        <w:t>Nicholò</w:t>
      </w:r>
      <w:r w:rsidR="00A3496C" w:rsidRPr="00013112">
        <w:rPr>
          <w:rFonts w:ascii="Palatino Linotype" w:hAnsi="Palatino Linotype"/>
        </w:rPr>
        <w:t xml:space="preserve"> e misier </w:t>
      </w:r>
      <w:r w:rsidR="00A3496C" w:rsidRPr="00A3496C">
        <w:rPr>
          <w:rFonts w:ascii="Palatino Linotype" w:hAnsi="Palatino Linotype"/>
          <w:i/>
        </w:rPr>
        <w:t>Mafio</w:t>
      </w:r>
      <w:r w:rsidR="00A3496C" w:rsidRPr="00013112">
        <w:rPr>
          <w:rFonts w:ascii="Palatino Linotype" w:hAnsi="Palatino Linotype"/>
        </w:rPr>
        <w:t xml:space="preserve">, se meraveiono molto, perché in quele parte nonn era mai stato vezudi </w:t>
      </w:r>
      <w:r w:rsidR="00A3496C" w:rsidRPr="00A3496C">
        <w:rPr>
          <w:rFonts w:ascii="Palatino Linotype" w:hAnsi="Palatino Linotype"/>
          <w:i/>
        </w:rPr>
        <w:t>latini</w:t>
      </w:r>
      <w:r w:rsidR="00A3496C" w:rsidRPr="00013112">
        <w:rPr>
          <w:rFonts w:ascii="Palatino Linotype" w:hAnsi="Palatino Linotype"/>
        </w:rPr>
        <w:t xml:space="preserve">. </w:t>
      </w:r>
      <w:r w:rsidR="00A3496C" w:rsidRPr="00A3496C">
        <w:rPr>
          <w:rFonts w:ascii="Palatino Linotype" w:hAnsi="Palatino Linotype"/>
          <w:b/>
        </w:rPr>
        <w:t>[19]</w:t>
      </w:r>
      <w:r w:rsidR="00A3496C" w:rsidRPr="00013112">
        <w:rPr>
          <w:rFonts w:ascii="Palatino Linotype" w:hAnsi="Palatino Linotype"/>
        </w:rPr>
        <w:t xml:space="preserve"> Onde quel messo ave a dir a queli do frateli: «Se vui me voré chreder de quelo che io ve dirò, vui ne averete grando onor et utele». </w:t>
      </w:r>
      <w:r w:rsidR="00A3496C" w:rsidRPr="00A3496C">
        <w:rPr>
          <w:rFonts w:ascii="Palatino Linotype" w:hAnsi="Palatino Linotype"/>
          <w:b/>
        </w:rPr>
        <w:t>[20]</w:t>
      </w:r>
      <w:r w:rsidR="00A3496C" w:rsidRPr="00013112">
        <w:rPr>
          <w:rFonts w:ascii="Palatino Linotype" w:hAnsi="Palatino Linotype"/>
        </w:rPr>
        <w:t xml:space="preserve"> Et elli disse: «Nui chrederemo tuto, purch’el sia chossa che si possa far». </w:t>
      </w:r>
      <w:r w:rsidR="00A3496C" w:rsidRPr="00A3496C">
        <w:rPr>
          <w:rFonts w:ascii="Palatino Linotype" w:hAnsi="Palatino Linotype"/>
          <w:b/>
        </w:rPr>
        <w:t>[21]</w:t>
      </w:r>
      <w:r w:rsidR="00A3496C" w:rsidRPr="00013112">
        <w:rPr>
          <w:rFonts w:ascii="Palatino Linotype" w:hAnsi="Palatino Linotype"/>
        </w:rPr>
        <w:t xml:space="preserve"> Et quel meso disse: «Signori, io ve digo che ’l </w:t>
      </w:r>
      <w:r w:rsidR="00A3496C" w:rsidRPr="00A3496C">
        <w:rPr>
          <w:rFonts w:ascii="Palatino Linotype" w:hAnsi="Palatino Linotype"/>
          <w:i/>
        </w:rPr>
        <w:t>Gran Signor de’ Tartari</w:t>
      </w:r>
      <w:r w:rsidR="00A3496C" w:rsidRPr="00013112">
        <w:rPr>
          <w:rFonts w:ascii="Palatino Linotype" w:hAnsi="Palatino Linotype"/>
        </w:rPr>
        <w:t xml:space="preserve"> non vete mai algun </w:t>
      </w:r>
      <w:r w:rsidR="00A3496C" w:rsidRPr="00A3496C">
        <w:rPr>
          <w:rFonts w:ascii="Palatino Linotype" w:hAnsi="Palatino Linotype"/>
          <w:i/>
        </w:rPr>
        <w:t>latin</w:t>
      </w:r>
      <w:r w:rsidR="00A3496C" w:rsidRPr="00013112">
        <w:rPr>
          <w:rFonts w:ascii="Palatino Linotype" w:hAnsi="Palatino Linotype"/>
        </w:rPr>
        <w:t xml:space="preserve"> et à gran dexiderio de vederne, et imperzò ve digo se vui volete vegnir miecho da lui, el ve vederà volentiera et faràve grando onor e profito; et seguramente potete vegnir miego et non dubitade de inpazo alguno sia fato ale vostre persone domentre sarete chon mi».</w:t>
      </w:r>
    </w:p>
    <w:sectPr w:rsidR="00157E77" w:rsidRPr="000F65DF" w:rsidSect="000F65D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067" w:rsidRDefault="00A90067" w:rsidP="000F65DF">
      <w:pPr>
        <w:spacing w:after="0" w:line="240" w:lineRule="auto"/>
      </w:pPr>
      <w:r>
        <w:separator/>
      </w:r>
    </w:p>
  </w:endnote>
  <w:endnote w:type="continuationSeparator" w:id="1">
    <w:p w:rsidR="00A90067" w:rsidRDefault="00A90067" w:rsidP="000F6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067" w:rsidRDefault="00A90067" w:rsidP="000F65DF">
      <w:pPr>
        <w:spacing w:after="0" w:line="240" w:lineRule="auto"/>
      </w:pPr>
      <w:r>
        <w:separator/>
      </w:r>
    </w:p>
  </w:footnote>
  <w:footnote w:type="continuationSeparator" w:id="1">
    <w:p w:rsidR="00A90067" w:rsidRDefault="00A90067" w:rsidP="000F65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65DF"/>
    <w:rsid w:val="000F65DF"/>
    <w:rsid w:val="000F77F9"/>
    <w:rsid w:val="00157E77"/>
    <w:rsid w:val="0030102B"/>
    <w:rsid w:val="00421567"/>
    <w:rsid w:val="00A3496C"/>
    <w:rsid w:val="00A90067"/>
    <w:rsid w:val="00E93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215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0F65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0F65DF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0F65D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2020-03-24T12:24:00Z</dcterms:created>
  <dcterms:modified xsi:type="dcterms:W3CDTF">2020-03-24T12:24:00Z</dcterms:modified>
</cp:coreProperties>
</file>