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9A" w:rsidRPr="00406BEA" w:rsidRDefault="00406BEA" w:rsidP="00D67FC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06BEA">
        <w:rPr>
          <w:rFonts w:ascii="Palatino Linotype" w:hAnsi="Palatino Linotype"/>
          <w:b/>
          <w:u w:val="single"/>
        </w:rPr>
        <w:t>Z, 1</w:t>
      </w:r>
    </w:p>
    <w:p w:rsidR="00406BEA" w:rsidRPr="00406BEA" w:rsidRDefault="00406BEA" w:rsidP="00D67FC0">
      <w:pPr>
        <w:spacing w:after="0" w:line="240" w:lineRule="auto"/>
        <w:jc w:val="both"/>
        <w:rPr>
          <w:rFonts w:ascii="Palatino Linotype" w:hAnsi="Palatino Linotype"/>
        </w:rPr>
      </w:pPr>
    </w:p>
    <w:p w:rsidR="00406BEA" w:rsidRDefault="00406BEA" w:rsidP="00D67FC0">
      <w:pPr>
        <w:spacing w:after="0" w:line="240" w:lineRule="auto"/>
        <w:jc w:val="both"/>
      </w:pPr>
      <w:r w:rsidRPr="00406BEA">
        <w:rPr>
          <w:rFonts w:ascii="Palatino Linotype" w:hAnsi="Palatino Linotype"/>
          <w:b/>
        </w:rPr>
        <w:t>[9]</w:t>
      </w:r>
      <w:r w:rsidRPr="00406BEA">
        <w:rPr>
          <w:rFonts w:ascii="Palatino Linotype" w:hAnsi="Palatino Linotype"/>
        </w:rPr>
        <w:t xml:space="preserve"> Primo pervenerunt ad quamdam civitatem nomine </w:t>
      </w:r>
      <w:r w:rsidRPr="00406BEA">
        <w:rPr>
          <w:rFonts w:ascii="Palatino Linotype" w:hAnsi="Palatino Linotype"/>
          <w:i/>
          <w:u w:val="single"/>
        </w:rPr>
        <w:t>Bucharra</w:t>
      </w:r>
      <w:r w:rsidRPr="00406BEA">
        <w:rPr>
          <w:rFonts w:ascii="Palatino Linotype" w:hAnsi="Palatino Linotype"/>
        </w:rPr>
        <w:t xml:space="preserve">. </w:t>
      </w:r>
      <w:r w:rsidRPr="00406BEA">
        <w:rPr>
          <w:rFonts w:ascii="Palatino Linotype" w:hAnsi="Palatino Linotype"/>
          <w:b/>
        </w:rPr>
        <w:t>[10]</w:t>
      </w:r>
      <w:r w:rsidRPr="00406BEA">
        <w:rPr>
          <w:rFonts w:ascii="Palatino Linotype" w:hAnsi="Palatino Linotype"/>
        </w:rPr>
        <w:t xml:space="preserve"> Multum nobilis et magna erat. </w:t>
      </w:r>
      <w:r w:rsidRPr="00406BEA">
        <w:rPr>
          <w:rFonts w:ascii="Palatino Linotype" w:hAnsi="Palatino Linotype"/>
          <w:b/>
        </w:rPr>
        <w:t>[11]</w:t>
      </w:r>
      <w:r w:rsidRPr="00406BEA">
        <w:rPr>
          <w:rFonts w:ascii="Palatino Linotype" w:hAnsi="Palatino Linotype"/>
        </w:rPr>
        <w:t xml:space="preserve"> Provincia vero similiter nominabatur </w:t>
      </w:r>
      <w:r w:rsidRPr="00406BEA">
        <w:rPr>
          <w:rFonts w:ascii="Palatino Linotype" w:hAnsi="Palatino Linotype"/>
          <w:i/>
          <w:u w:val="single"/>
        </w:rPr>
        <w:t>Bucharra</w:t>
      </w:r>
      <w:r w:rsidRPr="00406BEA">
        <w:rPr>
          <w:rFonts w:ascii="Palatino Linotype" w:hAnsi="Palatino Linotype"/>
        </w:rPr>
        <w:t xml:space="preserve"> et quidam rex habetur ibi nomine </w:t>
      </w:r>
      <w:r w:rsidRPr="00406BEA">
        <w:rPr>
          <w:rFonts w:ascii="Palatino Linotype" w:hAnsi="Palatino Linotype"/>
          <w:i/>
        </w:rPr>
        <w:t>Barach</w:t>
      </w:r>
      <w:r w:rsidRPr="00406BEA">
        <w:rPr>
          <w:rFonts w:ascii="Palatino Linotype" w:hAnsi="Palatino Linotype"/>
        </w:rPr>
        <w:t xml:space="preserve">. </w:t>
      </w:r>
      <w:r w:rsidRPr="00406BEA">
        <w:rPr>
          <w:rFonts w:ascii="Palatino Linotype" w:hAnsi="Palatino Linotype"/>
          <w:b/>
        </w:rPr>
        <w:t>[12]</w:t>
      </w:r>
      <w:r w:rsidRPr="00406BEA">
        <w:rPr>
          <w:rFonts w:ascii="Palatino Linotype" w:hAnsi="Palatino Linotype"/>
        </w:rPr>
        <w:t xml:space="preserve"> Civitas erat melior que reperiretur in </w:t>
      </w:r>
      <w:r w:rsidRPr="00406BEA">
        <w:rPr>
          <w:rFonts w:ascii="Palatino Linotype" w:hAnsi="Palatino Linotype"/>
          <w:i/>
          <w:u w:val="single"/>
        </w:rPr>
        <w:t>Persia</w:t>
      </w:r>
      <w:r w:rsidRPr="00406BEA">
        <w:rPr>
          <w:rFonts w:ascii="Palatino Linotype" w:hAnsi="Palatino Linotype"/>
        </w:rPr>
        <w:t xml:space="preserve">. </w:t>
      </w:r>
      <w:r w:rsidRPr="00406BEA">
        <w:rPr>
          <w:rFonts w:ascii="Palatino Linotype" w:hAnsi="Palatino Linotype"/>
          <w:b/>
        </w:rPr>
        <w:t>[13]</w:t>
      </w:r>
      <w:r w:rsidRPr="00406BEA">
        <w:rPr>
          <w:rFonts w:ascii="Palatino Linotype" w:hAnsi="Palatino Linotype"/>
        </w:rPr>
        <w:t xml:space="preserve"> Et ipsis sic existentibus, nuncius </w:t>
      </w:r>
      <w:r w:rsidRPr="00406BEA">
        <w:rPr>
          <w:rFonts w:ascii="Palatino Linotype" w:hAnsi="Palatino Linotype"/>
          <w:i/>
        </w:rPr>
        <w:t>Orientalis Domini</w:t>
      </w:r>
      <w:r w:rsidRPr="00406BEA">
        <w:rPr>
          <w:rFonts w:ascii="Palatino Linotype" w:hAnsi="Palatino Linotype"/>
        </w:rPr>
        <w:t xml:space="preserve"> pervenit illuc, |2v| qui ibat ad </w:t>
      </w:r>
      <w:r w:rsidRPr="00406BEA">
        <w:rPr>
          <w:rFonts w:ascii="Palatino Linotype" w:hAnsi="Palatino Linotype"/>
          <w:i/>
        </w:rPr>
        <w:t>Magnum Canem</w:t>
      </w:r>
      <w:r w:rsidRPr="00406BEA">
        <w:rPr>
          <w:rFonts w:ascii="Palatino Linotype" w:hAnsi="Palatino Linotype"/>
        </w:rPr>
        <w:t xml:space="preserve">, </w:t>
      </w:r>
      <w:r w:rsidRPr="00406BEA">
        <w:rPr>
          <w:rFonts w:ascii="Palatino Linotype" w:hAnsi="Palatino Linotype"/>
          <w:i/>
        </w:rPr>
        <w:t>Dominum videlicet omnium Tartarorum</w:t>
      </w:r>
      <w:r w:rsidRPr="00406BEA">
        <w:rPr>
          <w:rFonts w:ascii="Palatino Linotype" w:hAnsi="Palatino Linotype"/>
        </w:rPr>
        <w:t xml:space="preserve">, comorantem in finibus terre inter </w:t>
      </w:r>
      <w:r w:rsidRPr="00406BEA">
        <w:rPr>
          <w:rFonts w:ascii="Palatino Linotype" w:hAnsi="Palatino Linotype"/>
          <w:smallCaps/>
        </w:rPr>
        <w:t>levantem</w:t>
      </w:r>
      <w:r w:rsidRPr="00406BEA">
        <w:rPr>
          <w:rFonts w:ascii="Palatino Linotype" w:hAnsi="Palatino Linotype"/>
        </w:rPr>
        <w:t xml:space="preserve"> et </w:t>
      </w:r>
      <w:r w:rsidRPr="00406BEA">
        <w:rPr>
          <w:rFonts w:ascii="Palatino Linotype" w:hAnsi="Palatino Linotype"/>
          <w:smallCaps/>
        </w:rPr>
        <w:t>grecum</w:t>
      </w:r>
      <w:r w:rsidRPr="00406BEA">
        <w:rPr>
          <w:rFonts w:ascii="Palatino Linotype" w:hAnsi="Palatino Linotype"/>
        </w:rPr>
        <w:t xml:space="preserve">, nomine </w:t>
      </w:r>
      <w:r w:rsidRPr="00406BEA">
        <w:rPr>
          <w:rFonts w:ascii="Palatino Linotype" w:hAnsi="Palatino Linotype"/>
          <w:i/>
        </w:rPr>
        <w:t>Coblai Caan</w:t>
      </w:r>
      <w:r w:rsidRPr="00406BEA">
        <w:rPr>
          <w:rFonts w:ascii="Palatino Linotype" w:hAnsi="Palatino Linotype"/>
        </w:rPr>
        <w:t xml:space="preserve">. </w:t>
      </w:r>
      <w:r w:rsidRPr="00406BEA">
        <w:rPr>
          <w:rFonts w:ascii="Palatino Linotype" w:hAnsi="Palatino Linotype"/>
          <w:b/>
          <w:lang w:val="fr-FR"/>
        </w:rPr>
        <w:t>[14]</w:t>
      </w:r>
      <w:r w:rsidRPr="00406BEA">
        <w:rPr>
          <w:rFonts w:ascii="Palatino Linotype" w:hAnsi="Palatino Linotype"/>
          <w:lang w:val="fr-FR"/>
        </w:rPr>
        <w:t xml:space="preserve"> Cum quibus profecti sunt, videlicet dominus </w:t>
      </w:r>
      <w:r w:rsidRPr="00406BEA">
        <w:rPr>
          <w:rFonts w:ascii="Palatino Linotype" w:hAnsi="Palatino Linotype"/>
          <w:i/>
          <w:lang w:val="fr-FR"/>
        </w:rPr>
        <w:t>Nicholaus</w:t>
      </w:r>
      <w:r w:rsidRPr="00406BEA">
        <w:rPr>
          <w:rFonts w:ascii="Palatino Linotype" w:hAnsi="Palatino Linotype"/>
          <w:lang w:val="fr-FR"/>
        </w:rPr>
        <w:t xml:space="preserve"> et </w:t>
      </w:r>
      <w:r w:rsidRPr="00406BEA">
        <w:rPr>
          <w:rFonts w:ascii="Palatino Linotype" w:hAnsi="Palatino Linotype"/>
          <w:i/>
          <w:lang w:val="fr-FR"/>
        </w:rPr>
        <w:t>Marcus</w:t>
      </w:r>
      <w:r w:rsidRPr="00406BEA">
        <w:rPr>
          <w:rFonts w:ascii="Palatino Linotype" w:hAnsi="Palatino Linotype"/>
          <w:lang w:val="fr-FR"/>
        </w:rPr>
        <w:t xml:space="preserve">, ad </w:t>
      </w:r>
      <w:r w:rsidRPr="00406BEA">
        <w:rPr>
          <w:rFonts w:ascii="Palatino Linotype" w:hAnsi="Palatino Linotype"/>
          <w:i/>
          <w:lang w:val="fr-FR"/>
        </w:rPr>
        <w:t>Magnum Dominum</w:t>
      </w:r>
      <w:r w:rsidRPr="00406BEA">
        <w:rPr>
          <w:rFonts w:ascii="Palatino Linotype" w:hAnsi="Palatino Linotype"/>
          <w:lang w:val="fr-FR"/>
        </w:rPr>
        <w:t xml:space="preserve">, qui gratanter et honorate recepit eos. </w:t>
      </w:r>
      <w:r w:rsidRPr="00406BEA">
        <w:rPr>
          <w:rFonts w:ascii="Palatino Linotype" w:hAnsi="Palatino Linotype"/>
          <w:b/>
        </w:rPr>
        <w:t>[15]</w:t>
      </w:r>
      <w:r w:rsidRPr="00406BEA">
        <w:rPr>
          <w:rFonts w:ascii="Palatino Linotype" w:hAnsi="Palatino Linotype"/>
        </w:rPr>
        <w:t xml:space="preserve"> Et hic subsequenter tractantur multa alia que dimito causa brevitatis, ut ad alia necesaria transeamus.</w:t>
      </w:r>
    </w:p>
    <w:sectPr w:rsidR="00406BEA" w:rsidSect="00406BE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06BEA"/>
    <w:rsid w:val="00406BEA"/>
    <w:rsid w:val="009F719A"/>
    <w:rsid w:val="00D6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71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2020-03-24T12:21:00Z</dcterms:created>
  <dcterms:modified xsi:type="dcterms:W3CDTF">2020-03-24T12:21:00Z</dcterms:modified>
</cp:coreProperties>
</file>