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40D" w:rsidRPr="00BF540D" w:rsidRDefault="00BF540D" w:rsidP="00BF540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F540D">
        <w:rPr>
          <w:rFonts w:ascii="Palatino Linotype" w:hAnsi="Palatino Linotype"/>
          <w:b/>
          <w:u w:val="single"/>
        </w:rPr>
        <w:t>Fr2, 33</w:t>
      </w:r>
    </w:p>
    <w:p w:rsidR="00BF540D" w:rsidRPr="00BF540D" w:rsidRDefault="00BF540D" w:rsidP="00BF540D">
      <w:pPr>
        <w:spacing w:after="0" w:line="240" w:lineRule="auto"/>
        <w:jc w:val="both"/>
        <w:rPr>
          <w:rFonts w:ascii="Palatino Linotype" w:hAnsi="Palatino Linotype"/>
        </w:rPr>
      </w:pPr>
      <w:r w:rsidRPr="00BF540D">
        <w:rPr>
          <w:rFonts w:ascii="Palatino Linotype" w:hAnsi="Palatino Linotype"/>
        </w:rPr>
        <w:t xml:space="preserve">Ci dist de la grant cité de </w:t>
      </w:r>
      <w:r w:rsidRPr="00BF540D">
        <w:rPr>
          <w:rFonts w:ascii="Palatino Linotype" w:hAnsi="Palatino Linotype"/>
          <w:i/>
          <w:u w:val="single"/>
        </w:rPr>
        <w:t>Zasdi</w:t>
      </w:r>
      <w:r w:rsidR="00965A9C" w:rsidRPr="00965A9C">
        <w:rPr>
          <w:rFonts w:ascii="Palatino Linotype" w:hAnsi="Palatino Linotype"/>
        </w:rPr>
        <w:t>.</w:t>
      </w:r>
      <w:r w:rsidRPr="00BF540D">
        <w:rPr>
          <w:rFonts w:ascii="Palatino Linotype" w:hAnsi="Palatino Linotype"/>
        </w:rPr>
        <w:t xml:space="preserve"> .XXXIII.</w:t>
      </w:r>
    </w:p>
    <w:p w:rsidR="00BF540D" w:rsidRPr="00BF540D" w:rsidRDefault="00BF540D" w:rsidP="00BF540D">
      <w:pPr>
        <w:spacing w:after="0" w:line="240" w:lineRule="auto"/>
        <w:jc w:val="both"/>
        <w:rPr>
          <w:rFonts w:ascii="Palatino Linotype" w:hAnsi="Palatino Linotype"/>
        </w:rPr>
      </w:pPr>
    </w:p>
    <w:p w:rsidR="00BF540D" w:rsidRPr="00BF540D" w:rsidRDefault="00BF540D" w:rsidP="00BF540D">
      <w:pPr>
        <w:spacing w:after="0" w:line="240" w:lineRule="auto"/>
        <w:jc w:val="both"/>
        <w:rPr>
          <w:rFonts w:ascii="Palatino Linotype" w:hAnsi="Palatino Linotype"/>
        </w:rPr>
      </w:pPr>
      <w:r w:rsidRPr="00BF540D">
        <w:rPr>
          <w:rFonts w:ascii="Palatino Linotype" w:hAnsi="Palatino Linotype"/>
          <w:b/>
        </w:rPr>
        <w:t>[1]</w:t>
      </w:r>
      <w:r w:rsidRPr="00BF540D">
        <w:rPr>
          <w:rFonts w:ascii="Palatino Linotype" w:hAnsi="Palatino Linotype"/>
        </w:rPr>
        <w:t xml:space="preserve"> </w:t>
      </w:r>
      <w:r w:rsidRPr="00BF540D">
        <w:rPr>
          <w:rFonts w:ascii="Palatino Linotype" w:hAnsi="Palatino Linotype"/>
          <w:i/>
          <w:u w:val="single"/>
        </w:rPr>
        <w:t>Zasdi</w:t>
      </w:r>
      <w:r w:rsidRPr="00BF540D">
        <w:rPr>
          <w:rFonts w:ascii="Palatino Linotype" w:hAnsi="Palatino Linotype"/>
        </w:rPr>
        <w:t xml:space="preserve"> est une cité moult bonne et perverse mesmes, moult noble et de grant marcheandise. </w:t>
      </w:r>
      <w:r w:rsidRPr="00BF540D">
        <w:rPr>
          <w:rFonts w:ascii="Palatino Linotype" w:hAnsi="Palatino Linotype"/>
          <w:b/>
        </w:rPr>
        <w:t xml:space="preserve">[2] </w:t>
      </w:r>
      <w:r w:rsidRPr="00BF540D">
        <w:rPr>
          <w:rFonts w:ascii="Palatino Linotype" w:hAnsi="Palatino Linotype"/>
        </w:rPr>
        <w:t xml:space="preserve">En i{l} laboure mains </w:t>
      </w:r>
      <w:r w:rsidRPr="00BF540D">
        <w:rPr>
          <w:rFonts w:ascii="Palatino Linotype" w:hAnsi="Palatino Linotype"/>
          <w:smallCaps/>
        </w:rPr>
        <w:t>dras</w:t>
      </w:r>
      <w:r w:rsidRPr="00BF540D">
        <w:rPr>
          <w:rFonts w:ascii="Palatino Linotype" w:hAnsi="Palatino Linotype"/>
        </w:rPr>
        <w:t xml:space="preserve"> de </w:t>
      </w:r>
      <w:r w:rsidRPr="00BF540D">
        <w:rPr>
          <w:rFonts w:ascii="Palatino Linotype" w:hAnsi="Palatino Linotype"/>
          <w:smallCaps/>
        </w:rPr>
        <w:t>soie</w:t>
      </w:r>
      <w:r w:rsidRPr="00BF540D">
        <w:rPr>
          <w:rFonts w:ascii="Palatino Linotype" w:hAnsi="Palatino Linotype"/>
        </w:rPr>
        <w:t xml:space="preserve"> qui s’appellent </w:t>
      </w:r>
      <w:r w:rsidRPr="00BF540D">
        <w:rPr>
          <w:rFonts w:ascii="Palatino Linotype" w:hAnsi="Palatino Linotype"/>
          <w:smallCaps/>
        </w:rPr>
        <w:t>zasdi</w:t>
      </w:r>
      <w:r w:rsidRPr="00BF540D">
        <w:rPr>
          <w:rFonts w:ascii="Palatino Linotype" w:hAnsi="Palatino Linotype"/>
        </w:rPr>
        <w:t xml:space="preserve">, que les marchans portent par maintes parties pour faire leur afaire et leur proufit. </w:t>
      </w:r>
      <w:r w:rsidRPr="00BF540D">
        <w:rPr>
          <w:rFonts w:ascii="Palatino Linotype" w:hAnsi="Palatino Linotype"/>
          <w:b/>
        </w:rPr>
        <w:t>[3]</w:t>
      </w:r>
      <w:r w:rsidRPr="00BF540D">
        <w:rPr>
          <w:rFonts w:ascii="Palatino Linotype" w:hAnsi="Palatino Linotype"/>
        </w:rPr>
        <w:t xml:space="preserve"> Il aourent </w:t>
      </w:r>
      <w:r w:rsidRPr="00BF540D">
        <w:rPr>
          <w:rFonts w:ascii="Palatino Linotype" w:hAnsi="Palatino Linotype"/>
          <w:i/>
        </w:rPr>
        <w:t>Mahommet</w:t>
      </w:r>
      <w:r w:rsidRPr="00BF540D">
        <w:rPr>
          <w:rFonts w:ascii="Palatino Linotype" w:hAnsi="Palatino Linotype"/>
        </w:rPr>
        <w:t xml:space="preserve">. </w:t>
      </w:r>
    </w:p>
    <w:p w:rsidR="00BF540D" w:rsidRPr="00BF540D" w:rsidRDefault="00BF540D" w:rsidP="00BF540D">
      <w:pPr>
        <w:spacing w:after="0" w:line="240" w:lineRule="auto"/>
        <w:jc w:val="both"/>
        <w:rPr>
          <w:rFonts w:ascii="Palatino Linotype" w:hAnsi="Palatino Linotype"/>
        </w:rPr>
      </w:pPr>
      <w:r w:rsidRPr="00BF540D">
        <w:rPr>
          <w:rFonts w:ascii="Palatino Linotype" w:hAnsi="Palatino Linotype"/>
          <w:b/>
        </w:rPr>
        <w:t>[4]</w:t>
      </w:r>
      <w:r w:rsidRPr="00BF540D">
        <w:rPr>
          <w:rFonts w:ascii="Palatino Linotype" w:hAnsi="Palatino Linotype"/>
        </w:rPr>
        <w:t xml:space="preserve"> Et quant l’en se part de ceste cité pour aler avant, si chevauche on .VII. journees toutes plaines, et n’i a que en .III. lieus habitacion pour herbergier. </w:t>
      </w:r>
      <w:r w:rsidRPr="00BF540D">
        <w:rPr>
          <w:rFonts w:ascii="Palatino Linotype" w:hAnsi="Palatino Linotype"/>
          <w:b/>
        </w:rPr>
        <w:t>[5]</w:t>
      </w:r>
      <w:r w:rsidRPr="00BF540D">
        <w:rPr>
          <w:rFonts w:ascii="Palatino Linotype" w:hAnsi="Palatino Linotype"/>
        </w:rPr>
        <w:t xml:space="preserve"> Il y a maint biaus bois, qui bien se pueent chevauchier, en quoy a moult |13c| biau chacier et moult bel oiseler de </w:t>
      </w:r>
      <w:r w:rsidRPr="00BF540D">
        <w:rPr>
          <w:rFonts w:ascii="Palatino Linotype" w:hAnsi="Palatino Linotype"/>
          <w:smallCaps/>
        </w:rPr>
        <w:t>perdris</w:t>
      </w:r>
      <w:r w:rsidRPr="00BF540D">
        <w:rPr>
          <w:rFonts w:ascii="Palatino Linotype" w:hAnsi="Palatino Linotype"/>
        </w:rPr>
        <w:t xml:space="preserve"> et de </w:t>
      </w:r>
      <w:r w:rsidRPr="00BF540D">
        <w:rPr>
          <w:rFonts w:ascii="Palatino Linotype" w:hAnsi="Palatino Linotype"/>
          <w:smallCaps/>
        </w:rPr>
        <w:t>coutornis</w:t>
      </w:r>
      <w:r w:rsidRPr="00BF540D">
        <w:rPr>
          <w:rFonts w:ascii="Palatino Linotype" w:hAnsi="Palatino Linotype"/>
        </w:rPr>
        <w:t xml:space="preserve"> et de pluseurs autres manieres d’oisiaus assez, si que les marchans qui par la cheminent en prennent moult ou il ont moult granz deliz. </w:t>
      </w:r>
      <w:r w:rsidRPr="00BF540D">
        <w:rPr>
          <w:rFonts w:ascii="Palatino Linotype" w:hAnsi="Palatino Linotype"/>
          <w:b/>
        </w:rPr>
        <w:t>[6]</w:t>
      </w:r>
      <w:r w:rsidRPr="00BF540D">
        <w:rPr>
          <w:rFonts w:ascii="Palatino Linotype" w:hAnsi="Palatino Linotype"/>
        </w:rPr>
        <w:t xml:space="preserve"> Et si a aussi </w:t>
      </w:r>
      <w:r w:rsidRPr="00BF540D">
        <w:rPr>
          <w:rFonts w:ascii="Palatino Linotype" w:hAnsi="Palatino Linotype"/>
          <w:smallCaps/>
        </w:rPr>
        <w:t>asnes</w:t>
      </w:r>
      <w:r w:rsidRPr="00BF540D">
        <w:rPr>
          <w:rFonts w:ascii="Palatino Linotype" w:hAnsi="Palatino Linotype"/>
        </w:rPr>
        <w:t xml:space="preserve"> sauvages moult beaus. </w:t>
      </w:r>
      <w:r w:rsidRPr="00BF540D">
        <w:rPr>
          <w:rFonts w:ascii="Palatino Linotype" w:hAnsi="Palatino Linotype"/>
          <w:b/>
        </w:rPr>
        <w:t>[7]</w:t>
      </w:r>
      <w:r w:rsidRPr="00BF540D">
        <w:rPr>
          <w:rFonts w:ascii="Palatino Linotype" w:hAnsi="Palatino Linotype"/>
        </w:rPr>
        <w:t xml:space="preserve"> Et au chief de ces .VII. jornees de plain, si treuve on .I. royaume, qui est moult biaus, qui est appell</w:t>
      </w:r>
      <w:r w:rsidR="00965A9C">
        <w:rPr>
          <w:rFonts w:ascii="Palatino Linotype" w:hAnsi="Palatino Linotype"/>
        </w:rPr>
        <w:t>é</w:t>
      </w:r>
      <w:r w:rsidRPr="00BF540D">
        <w:rPr>
          <w:rFonts w:ascii="Palatino Linotype" w:hAnsi="Palatino Linotype"/>
        </w:rPr>
        <w:t xml:space="preserve">s </w:t>
      </w:r>
      <w:r w:rsidRPr="00BF540D">
        <w:rPr>
          <w:rFonts w:ascii="Palatino Linotype" w:hAnsi="Palatino Linotype"/>
          <w:i/>
          <w:u w:val="single"/>
        </w:rPr>
        <w:t>Cinancre</w:t>
      </w:r>
      <w:r w:rsidRPr="00BF540D">
        <w:rPr>
          <w:rFonts w:ascii="Palatino Linotype" w:hAnsi="Palatino Linotype"/>
        </w:rPr>
        <w:t>.</w:t>
      </w:r>
    </w:p>
    <w:p w:rsidR="004E3432" w:rsidRDefault="004E3432"/>
    <w:sectPr w:rsidR="004E3432" w:rsidSect="00BF540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F540D"/>
    <w:rsid w:val="004E3432"/>
    <w:rsid w:val="008D3518"/>
    <w:rsid w:val="00965A9C"/>
    <w:rsid w:val="00BF5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351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2020-03-26T13:41:00Z</dcterms:created>
  <dcterms:modified xsi:type="dcterms:W3CDTF">2020-03-26T13:41:00Z</dcterms:modified>
</cp:coreProperties>
</file>