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61" w:rsidRPr="00251161" w:rsidRDefault="00251161" w:rsidP="00C436E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51161">
        <w:rPr>
          <w:rFonts w:ascii="Palatino Linotype" w:hAnsi="Palatino Linotype"/>
          <w:b/>
          <w:u w:val="single"/>
        </w:rPr>
        <w:t xml:space="preserve">VA, </w:t>
      </w:r>
      <w:r w:rsidRPr="00251161">
        <w:rPr>
          <w:rFonts w:ascii="Palatino Linotype" w:hAnsi="Palatino Linotype"/>
          <w:b/>
          <w:smallCaps/>
          <w:u w:val="single"/>
        </w:rPr>
        <w:t>20</w:t>
      </w:r>
    </w:p>
    <w:p w:rsidR="00251161" w:rsidRPr="00251161" w:rsidRDefault="00251161" w:rsidP="00C436E2">
      <w:pPr>
        <w:spacing w:after="0" w:line="240" w:lineRule="auto"/>
        <w:jc w:val="both"/>
        <w:rPr>
          <w:rFonts w:ascii="Palatino Linotype" w:hAnsi="Palatino Linotype"/>
        </w:rPr>
      </w:pPr>
      <w:r w:rsidRPr="00251161">
        <w:rPr>
          <w:rFonts w:ascii="Palatino Linotype" w:hAnsi="Palatino Linotype"/>
        </w:rPr>
        <w:t xml:space="preserve">De </w:t>
      </w:r>
      <w:r w:rsidRPr="00251161">
        <w:rPr>
          <w:rFonts w:ascii="Palatino Linotype" w:hAnsi="Palatino Linotype"/>
          <w:i/>
          <w:u w:val="single"/>
        </w:rPr>
        <w:t>Tonochain</w:t>
      </w:r>
      <w:r w:rsidRPr="00251161">
        <w:rPr>
          <w:rFonts w:ascii="Palatino Linotype" w:hAnsi="Palatino Linotype"/>
        </w:rPr>
        <w:t xml:space="preserve">, là dove è </w:t>
      </w:r>
      <w:r w:rsidRPr="00251161">
        <w:rPr>
          <w:rFonts w:ascii="Palatino Linotype" w:hAnsi="Palatino Linotype"/>
          <w:smallCaps/>
        </w:rPr>
        <w:t>destrieri</w:t>
      </w:r>
      <w:r w:rsidRPr="00251161">
        <w:rPr>
          <w:rFonts w:ascii="Palatino Linotype" w:hAnsi="Palatino Linotype"/>
        </w:rPr>
        <w:t xml:space="preserve"> da </w:t>
      </w:r>
      <w:r w:rsidRPr="00251161">
        <w:rPr>
          <w:rFonts w:ascii="Palatino Linotype" w:hAnsi="Palatino Linotype"/>
          <w:smallCaps/>
        </w:rPr>
        <w:t>CC livre</w:t>
      </w:r>
      <w:r w:rsidRPr="00251161">
        <w:rPr>
          <w:rFonts w:ascii="Palatino Linotype" w:hAnsi="Palatino Linotype"/>
        </w:rPr>
        <w:t xml:space="preserve"> de </w:t>
      </w:r>
      <w:r w:rsidRPr="00251161">
        <w:rPr>
          <w:rFonts w:ascii="Palatino Linotype" w:hAnsi="Palatino Linotype"/>
          <w:smallCaps/>
        </w:rPr>
        <w:t>tornexi</w:t>
      </w:r>
      <w:r w:rsidRPr="00251161">
        <w:rPr>
          <w:rFonts w:ascii="Palatino Linotype" w:hAnsi="Palatino Linotype"/>
        </w:rPr>
        <w:t xml:space="preserve"> grossi, et </w:t>
      </w:r>
      <w:r w:rsidRPr="00251161">
        <w:rPr>
          <w:rFonts w:ascii="Palatino Linotype" w:hAnsi="Palatino Linotype"/>
          <w:smallCaps/>
        </w:rPr>
        <w:t>axeni</w:t>
      </w:r>
      <w:r w:rsidRPr="00251161">
        <w:rPr>
          <w:rFonts w:ascii="Palatino Linotype" w:hAnsi="Palatino Linotype"/>
        </w:rPr>
        <w:t xml:space="preserve"> da </w:t>
      </w:r>
      <w:r w:rsidRPr="00251161">
        <w:rPr>
          <w:rFonts w:ascii="Palatino Linotype" w:hAnsi="Palatino Linotype"/>
          <w:smallCaps/>
        </w:rPr>
        <w:t>XXX</w:t>
      </w:r>
      <w:r w:rsidRPr="00251161">
        <w:rPr>
          <w:rFonts w:ascii="Palatino Linotype" w:hAnsi="Palatino Linotype"/>
        </w:rPr>
        <w:t xml:space="preserve"> </w:t>
      </w:r>
      <w:r w:rsidRPr="00251161">
        <w:rPr>
          <w:rFonts w:ascii="Palatino Linotype" w:hAnsi="Palatino Linotype"/>
          <w:smallCaps/>
        </w:rPr>
        <w:t>marche</w:t>
      </w:r>
      <w:r w:rsidRPr="00251161">
        <w:rPr>
          <w:rFonts w:ascii="Palatino Linotype" w:hAnsi="Palatino Linotype"/>
        </w:rPr>
        <w:t xml:space="preserve"> d’</w:t>
      </w:r>
      <w:r w:rsidRPr="00251161">
        <w:rPr>
          <w:rFonts w:ascii="Palatino Linotype" w:hAnsi="Palatino Linotype"/>
          <w:smallCaps/>
        </w:rPr>
        <w:t>arzento</w:t>
      </w:r>
      <w:r w:rsidRPr="00251161">
        <w:rPr>
          <w:rFonts w:ascii="Palatino Linotype" w:hAnsi="Palatino Linotype"/>
        </w:rPr>
        <w:t xml:space="preserve"> de p‹ri›ex‹i›o.</w:t>
      </w:r>
    </w:p>
    <w:p w:rsidR="00251161" w:rsidRPr="00251161" w:rsidRDefault="00251161" w:rsidP="00C436E2">
      <w:pPr>
        <w:spacing w:after="0" w:line="240" w:lineRule="auto"/>
        <w:jc w:val="both"/>
        <w:rPr>
          <w:rFonts w:ascii="Palatino Linotype" w:hAnsi="Palatino Linotype"/>
        </w:rPr>
      </w:pPr>
    </w:p>
    <w:p w:rsidR="00357C47" w:rsidRDefault="00251161" w:rsidP="00C436E2">
      <w:pPr>
        <w:spacing w:after="0" w:line="240" w:lineRule="auto"/>
        <w:jc w:val="both"/>
      </w:pPr>
      <w:r w:rsidRPr="00251161">
        <w:rPr>
          <w:rFonts w:ascii="Palatino Linotype" w:hAnsi="Palatino Linotype"/>
          <w:b/>
        </w:rPr>
        <w:t>[12]</w:t>
      </w:r>
      <w:r w:rsidRPr="00251161">
        <w:rPr>
          <w:rFonts w:ascii="Palatino Linotype" w:hAnsi="Palatino Linotype"/>
        </w:rPr>
        <w:t xml:space="preserve"> ‹</w:t>
      </w:r>
      <w:r w:rsidRPr="00251161">
        <w:rPr>
          <w:rFonts w:ascii="Palatino Linotype" w:hAnsi="Palatino Linotype"/>
          <w:i/>
          <w:u w:val="single"/>
        </w:rPr>
        <w:t>Iasdi</w:t>
      </w:r>
      <w:r w:rsidRPr="00251161">
        <w:rPr>
          <w:rFonts w:ascii="Palatino Linotype" w:hAnsi="Palatino Linotype"/>
        </w:rPr>
        <w:t xml:space="preserve">› è una ‹zità› molto bona de </w:t>
      </w:r>
      <w:r w:rsidRPr="00251161">
        <w:rPr>
          <w:rFonts w:ascii="Palatino Linotype" w:hAnsi="Palatino Linotype"/>
          <w:i/>
          <w:u w:val="single"/>
        </w:rPr>
        <w:t>Persia</w:t>
      </w:r>
      <w:r w:rsidRPr="00251161">
        <w:rPr>
          <w:rFonts w:ascii="Palatino Linotype" w:hAnsi="Palatino Linotype"/>
        </w:rPr>
        <w:t xml:space="preserve">, è grande e nobelle e ‹de› grande merchadantie. </w:t>
      </w:r>
      <w:r w:rsidRPr="00251161">
        <w:rPr>
          <w:rFonts w:ascii="Palatino Linotype" w:hAnsi="Palatino Linotype"/>
          <w:b/>
        </w:rPr>
        <w:t>[13]</w:t>
      </w:r>
      <w:r w:rsidRPr="00251161">
        <w:rPr>
          <w:rFonts w:ascii="Palatino Linotype" w:hAnsi="Palatino Linotype"/>
        </w:rPr>
        <w:t xml:space="preserve"> E sì se lavora molti </w:t>
      </w:r>
      <w:r w:rsidRPr="00C436E2">
        <w:rPr>
          <w:rFonts w:ascii="Palatino Linotype" w:hAnsi="Palatino Linotype"/>
          <w:smallCaps/>
        </w:rPr>
        <w:t>drapi</w:t>
      </w:r>
      <w:r w:rsidRPr="00251161">
        <w:rPr>
          <w:rFonts w:ascii="Palatino Linotype" w:hAnsi="Palatino Linotype"/>
        </w:rPr>
        <w:t xml:space="preserve"> de </w:t>
      </w:r>
      <w:r w:rsidRPr="00C436E2">
        <w:rPr>
          <w:rFonts w:ascii="Palatino Linotype" w:hAnsi="Palatino Linotype"/>
          <w:smallCaps/>
        </w:rPr>
        <w:t>seta</w:t>
      </w:r>
      <w:r w:rsidRPr="00251161">
        <w:rPr>
          <w:rFonts w:ascii="Palatino Linotype" w:hAnsi="Palatino Linotype"/>
        </w:rPr>
        <w:t xml:space="preserve"> che è apellati </w:t>
      </w:r>
      <w:r w:rsidRPr="00C436E2">
        <w:rPr>
          <w:rFonts w:ascii="Palatino Linotype" w:hAnsi="Palatino Linotype"/>
          <w:smallCaps/>
        </w:rPr>
        <w:t>iasdi</w:t>
      </w:r>
      <w:r w:rsidRPr="00251161">
        <w:rPr>
          <w:rFonts w:ascii="Palatino Linotype" w:hAnsi="Palatino Linotype"/>
        </w:rPr>
        <w:t xml:space="preserve">, e li merchadanti li portano per molte contrade. </w:t>
      </w:r>
      <w:r w:rsidRPr="00251161">
        <w:rPr>
          <w:rFonts w:ascii="Palatino Linotype" w:hAnsi="Palatino Linotype"/>
          <w:b/>
        </w:rPr>
        <w:t>[14]</w:t>
      </w:r>
      <w:r w:rsidRPr="00251161">
        <w:rPr>
          <w:rFonts w:ascii="Palatino Linotype" w:hAnsi="Palatino Linotype"/>
        </w:rPr>
        <w:t xml:space="preserve"> Elli adorano </w:t>
      </w:r>
      <w:r w:rsidRPr="00251161">
        <w:rPr>
          <w:rFonts w:ascii="Palatino Linotype" w:hAnsi="Palatino Linotype"/>
          <w:i/>
        </w:rPr>
        <w:t>Machometo</w:t>
      </w:r>
      <w:r w:rsidRPr="00251161">
        <w:rPr>
          <w:rFonts w:ascii="Palatino Linotype" w:hAnsi="Palatino Linotype"/>
        </w:rPr>
        <w:t xml:space="preserve">. </w:t>
      </w:r>
      <w:r w:rsidRPr="00251161">
        <w:rPr>
          <w:rFonts w:ascii="Palatino Linotype" w:hAnsi="Palatino Linotype"/>
          <w:b/>
        </w:rPr>
        <w:t xml:space="preserve">[15] </w:t>
      </w:r>
      <w:r w:rsidRPr="00251161">
        <w:rPr>
          <w:rFonts w:ascii="Palatino Linotype" w:hAnsi="Palatino Linotype"/>
        </w:rPr>
        <w:t xml:space="preserve">E quando l’omo se parte de queste zità per andar inanzi, el se chavalcha sete zornate tuto per piano e non se trova abitazion se non in tre luogi. </w:t>
      </w:r>
      <w:r w:rsidRPr="00251161">
        <w:rPr>
          <w:rFonts w:ascii="Palatino Linotype" w:hAnsi="Palatino Linotype"/>
          <w:b/>
        </w:rPr>
        <w:t>[16]</w:t>
      </w:r>
      <w:r w:rsidRPr="00251161">
        <w:rPr>
          <w:rFonts w:ascii="Palatino Linotype" w:hAnsi="Palatino Linotype"/>
        </w:rPr>
        <w:t xml:space="preserve"> Truova-se per quela via beli boschi e ben se pono chavalchare; el gli è molte chazaxone. </w:t>
      </w:r>
      <w:r w:rsidRPr="00251161">
        <w:rPr>
          <w:rFonts w:ascii="Palatino Linotype" w:hAnsi="Palatino Linotype"/>
          <w:b/>
        </w:rPr>
        <w:t>[17]</w:t>
      </w:r>
      <w:r w:rsidRPr="00251161">
        <w:rPr>
          <w:rFonts w:ascii="Palatino Linotype" w:hAnsi="Palatino Linotype"/>
        </w:rPr>
        <w:t xml:space="preserve"> Anchora egli è </w:t>
      </w:r>
      <w:r w:rsidRPr="00251161">
        <w:rPr>
          <w:rFonts w:ascii="Palatino Linotype" w:hAnsi="Palatino Linotype"/>
          <w:smallCaps/>
        </w:rPr>
        <w:t>pernixe</w:t>
      </w:r>
      <w:r w:rsidRPr="00251161">
        <w:rPr>
          <w:rFonts w:ascii="Palatino Linotype" w:hAnsi="Palatino Linotype"/>
        </w:rPr>
        <w:t xml:space="preserve"> e </w:t>
      </w:r>
      <w:r w:rsidRPr="00251161">
        <w:rPr>
          <w:rFonts w:ascii="Palatino Linotype" w:hAnsi="Palatino Linotype"/>
          <w:smallCaps/>
        </w:rPr>
        <w:t>chotrinixe</w:t>
      </w:r>
      <w:r w:rsidRPr="00251161">
        <w:rPr>
          <w:rFonts w:ascii="Palatino Linotype" w:hAnsi="Palatino Linotype"/>
        </w:rPr>
        <w:t xml:space="preserve"> asai, e li merchadanti che pasano de llì, sì àno grande solazo; anchora si n’è </w:t>
      </w:r>
      <w:r w:rsidRPr="00251161">
        <w:rPr>
          <w:rFonts w:ascii="Palatino Linotype" w:hAnsi="Palatino Linotype"/>
          <w:smallCaps/>
        </w:rPr>
        <w:t>axeni</w:t>
      </w:r>
      <w:r w:rsidRPr="00251161">
        <w:rPr>
          <w:rFonts w:ascii="Palatino Linotype" w:hAnsi="Palatino Linotype"/>
        </w:rPr>
        <w:t xml:space="preserve"> salvadegi. </w:t>
      </w:r>
      <w:r w:rsidRPr="00251161">
        <w:rPr>
          <w:rFonts w:ascii="Palatino Linotype" w:hAnsi="Palatino Linotype"/>
          <w:b/>
        </w:rPr>
        <w:t>[18]</w:t>
      </w:r>
      <w:r w:rsidRPr="00251161">
        <w:rPr>
          <w:rFonts w:ascii="Palatino Linotype" w:hAnsi="Palatino Linotype"/>
        </w:rPr>
        <w:t xml:space="preserve"> E in chavo de sete zornate se trova un regniame che s’apella </w:t>
      </w:r>
      <w:r w:rsidRPr="00251161">
        <w:rPr>
          <w:rFonts w:ascii="Palatino Linotype" w:hAnsi="Palatino Linotype"/>
          <w:i/>
          <w:u w:val="single"/>
        </w:rPr>
        <w:t>Chrerina</w:t>
      </w:r>
      <w:r w:rsidRPr="00251161">
        <w:rPr>
          <w:rFonts w:ascii="Palatino Linotype" w:hAnsi="Palatino Linotype"/>
        </w:rPr>
        <w:t>.</w:t>
      </w:r>
    </w:p>
    <w:sectPr w:rsidR="00357C47" w:rsidSect="0025116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51161"/>
    <w:rsid w:val="00251161"/>
    <w:rsid w:val="00357C47"/>
    <w:rsid w:val="00B11C7F"/>
    <w:rsid w:val="00C43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1C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2020-03-26T13:31:00Z</dcterms:created>
  <dcterms:modified xsi:type="dcterms:W3CDTF">2020-03-26T13:31:00Z</dcterms:modified>
</cp:coreProperties>
</file>