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329" w:rsidRPr="00721329" w:rsidRDefault="00721329" w:rsidP="00B32A7F">
      <w:pPr>
        <w:spacing w:after="0" w:line="240" w:lineRule="auto"/>
        <w:jc w:val="both"/>
        <w:rPr>
          <w:rFonts w:ascii="Palatino Linotype" w:hAnsi="Palatino Linotype"/>
          <w:b/>
          <w:u w:val="single"/>
        </w:rPr>
      </w:pPr>
      <w:r w:rsidRPr="00721329">
        <w:rPr>
          <w:rFonts w:ascii="Palatino Linotype" w:hAnsi="Palatino Linotype"/>
          <w:b/>
          <w:u w:val="single"/>
        </w:rPr>
        <w:t>VA,</w:t>
      </w:r>
      <w:r w:rsidRPr="00721329">
        <w:rPr>
          <w:rFonts w:ascii="Palatino Linotype" w:hAnsi="Palatino Linotype"/>
          <w:b/>
          <w:smallCaps/>
          <w:u w:val="single"/>
        </w:rPr>
        <w:t xml:space="preserve"> 22</w:t>
      </w:r>
    </w:p>
    <w:p w:rsidR="00721329" w:rsidRPr="00721329" w:rsidRDefault="00721329" w:rsidP="00B32A7F">
      <w:pPr>
        <w:spacing w:after="0" w:line="240" w:lineRule="auto"/>
        <w:jc w:val="both"/>
        <w:rPr>
          <w:rFonts w:ascii="Palatino Linotype" w:hAnsi="Palatino Linotype"/>
        </w:rPr>
      </w:pPr>
      <w:r w:rsidRPr="00721329">
        <w:rPr>
          <w:rFonts w:ascii="Palatino Linotype" w:hAnsi="Palatino Linotype"/>
        </w:rPr>
        <w:t xml:space="preserve">Della grande desexa et del pian dove è grandisimi </w:t>
      </w:r>
      <w:r w:rsidRPr="00721329">
        <w:rPr>
          <w:rFonts w:ascii="Palatino Linotype" w:hAnsi="Palatino Linotype"/>
          <w:smallCaps/>
        </w:rPr>
        <w:t>boi</w:t>
      </w:r>
      <w:r w:rsidRPr="00721329">
        <w:rPr>
          <w:rFonts w:ascii="Palatino Linotype" w:hAnsi="Palatino Linotype"/>
        </w:rPr>
        <w:t xml:space="preserve"> e </w:t>
      </w:r>
      <w:r w:rsidRPr="00721329">
        <w:rPr>
          <w:rFonts w:ascii="Palatino Linotype" w:hAnsi="Palatino Linotype"/>
          <w:smallCaps/>
        </w:rPr>
        <w:t>moltoni</w:t>
      </w:r>
      <w:r w:rsidRPr="00721329">
        <w:rPr>
          <w:rFonts w:ascii="Palatino Linotype" w:hAnsi="Palatino Linotype"/>
        </w:rPr>
        <w:t>.</w:t>
      </w:r>
    </w:p>
    <w:p w:rsidR="00721329" w:rsidRPr="00721329" w:rsidRDefault="00721329" w:rsidP="00B32A7F">
      <w:pPr>
        <w:spacing w:after="0" w:line="240" w:lineRule="auto"/>
        <w:jc w:val="both"/>
        <w:rPr>
          <w:rFonts w:ascii="Palatino Linotype" w:hAnsi="Palatino Linotype"/>
        </w:rPr>
      </w:pPr>
    </w:p>
    <w:p w:rsidR="00B73C47" w:rsidRDefault="00721329" w:rsidP="00B32A7F">
      <w:pPr>
        <w:spacing w:after="0" w:line="240" w:lineRule="auto"/>
        <w:jc w:val="both"/>
      </w:pPr>
      <w:r w:rsidRPr="00721329">
        <w:rPr>
          <w:rFonts w:ascii="Palatino Linotype" w:hAnsi="Palatino Linotype"/>
          <w:b/>
        </w:rPr>
        <w:t>[1]</w:t>
      </w:r>
      <w:r w:rsidRPr="00721329">
        <w:rPr>
          <w:rFonts w:ascii="Palatino Linotype" w:hAnsi="Palatino Linotype"/>
        </w:rPr>
        <w:t xml:space="preserve"> E quando l’omo se parte dala zità de </w:t>
      </w:r>
      <w:r w:rsidRPr="00721329">
        <w:rPr>
          <w:rFonts w:ascii="Palatino Linotype" w:hAnsi="Palatino Linotype"/>
          <w:i/>
          <w:u w:val="single"/>
        </w:rPr>
        <w:t>Chrerina</w:t>
      </w:r>
      <w:r w:rsidRPr="00721329">
        <w:rPr>
          <w:rFonts w:ascii="Palatino Linotype" w:hAnsi="Palatino Linotype"/>
        </w:rPr>
        <w:t xml:space="preserve">, el chavalcha sete zornade trovando senpre zità e chastelle e abitazion asai. </w:t>
      </w:r>
      <w:r w:rsidRPr="00721329">
        <w:rPr>
          <w:rFonts w:ascii="Palatino Linotype" w:hAnsi="Palatino Linotype"/>
          <w:b/>
        </w:rPr>
        <w:t>[2]</w:t>
      </w:r>
      <w:r w:rsidRPr="00721329">
        <w:rPr>
          <w:rFonts w:ascii="Palatino Linotype" w:hAnsi="Palatino Linotype"/>
        </w:rPr>
        <w:t xml:space="preserve"> Et è tropo bon chavalchar per quela contrà, et è bon solazo; el se ge prende </w:t>
      </w:r>
      <w:r w:rsidRPr="00721329">
        <w:rPr>
          <w:rFonts w:ascii="Palatino Linotype" w:hAnsi="Palatino Linotype"/>
          <w:smallCaps/>
        </w:rPr>
        <w:t>pernixe</w:t>
      </w:r>
      <w:r w:rsidRPr="00721329">
        <w:rPr>
          <w:rFonts w:ascii="Palatino Linotype" w:hAnsi="Palatino Linotype"/>
        </w:rPr>
        <w:t xml:space="preserve"> assai. </w:t>
      </w:r>
      <w:r w:rsidRPr="00721329">
        <w:rPr>
          <w:rFonts w:ascii="Palatino Linotype" w:hAnsi="Palatino Linotype"/>
          <w:b/>
        </w:rPr>
        <w:t>[3]</w:t>
      </w:r>
      <w:r w:rsidRPr="00721329">
        <w:rPr>
          <w:rFonts w:ascii="Palatino Linotype" w:hAnsi="Palatino Linotype"/>
        </w:rPr>
        <w:t xml:space="preserve"> E quando l’omo à chavalchato sete zornate per quella pianura, e alora si trova una grandenisima disexa, sì se chavalcha ben do zornate pur al declino – trovando tuta fiata grande abondanzia d’arbori asai che fano fruti –, che per anticho tenpo ne fo de gran abitazion, ma non ne abita niun se non alchun che paseno suo bestiame. </w:t>
      </w:r>
      <w:r w:rsidRPr="00721329">
        <w:rPr>
          <w:rFonts w:ascii="Palatino Linotype" w:hAnsi="Palatino Linotype"/>
          <w:b/>
        </w:rPr>
        <w:t>[4]</w:t>
      </w:r>
      <w:r w:rsidRPr="00721329">
        <w:rPr>
          <w:rFonts w:ascii="Palatino Linotype" w:hAnsi="Palatino Linotype"/>
        </w:rPr>
        <w:t xml:space="preserve"> Della zità de </w:t>
      </w:r>
      <w:r w:rsidRPr="00721329">
        <w:rPr>
          <w:rFonts w:ascii="Palatino Linotype" w:hAnsi="Palatino Linotype"/>
          <w:i/>
          <w:u w:val="single"/>
        </w:rPr>
        <w:t>Chrerina</w:t>
      </w:r>
      <w:r w:rsidRPr="00721329">
        <w:rPr>
          <w:rFonts w:ascii="Palatino Linotype" w:hAnsi="Palatino Linotype"/>
        </w:rPr>
        <w:t xml:space="preserve"> defina questa desexa è sì gran fredo l’inverno che apena se ne pò schanpar, chon tuto ziò che l’omo abia de molti </w:t>
      </w:r>
      <w:r w:rsidRPr="00000936">
        <w:rPr>
          <w:rFonts w:ascii="Palatino Linotype" w:hAnsi="Palatino Linotype"/>
          <w:smallCaps/>
        </w:rPr>
        <w:t>pani</w:t>
      </w:r>
      <w:r w:rsidRPr="00721329">
        <w:rPr>
          <w:rFonts w:ascii="Palatino Linotype" w:hAnsi="Palatino Linotype"/>
        </w:rPr>
        <w:t>.</w:t>
      </w:r>
    </w:p>
    <w:sectPr w:rsidR="00B73C47" w:rsidSect="0072132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721329"/>
    <w:rsid w:val="00000936"/>
    <w:rsid w:val="00721329"/>
    <w:rsid w:val="00B32A7F"/>
    <w:rsid w:val="00B73C47"/>
    <w:rsid w:val="00E1323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1323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662</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2020-03-26T13:59:00Z</dcterms:created>
  <dcterms:modified xsi:type="dcterms:W3CDTF">2020-03-26T13:59:00Z</dcterms:modified>
</cp:coreProperties>
</file>