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4D" w:rsidRPr="00F03905" w:rsidRDefault="00F03905" w:rsidP="00F0390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03905">
        <w:rPr>
          <w:rFonts w:ascii="Palatino Linotype" w:hAnsi="Palatino Linotype"/>
          <w:b/>
          <w:u w:val="single"/>
        </w:rPr>
        <w:t>VB, 22</w:t>
      </w:r>
    </w:p>
    <w:p w:rsidR="00F03905" w:rsidRPr="00F03905" w:rsidRDefault="00F03905" w:rsidP="00F03905">
      <w:pPr>
        <w:spacing w:after="0" w:line="240" w:lineRule="auto"/>
        <w:jc w:val="both"/>
        <w:rPr>
          <w:rFonts w:ascii="Palatino Linotype" w:hAnsi="Palatino Linotype"/>
        </w:rPr>
      </w:pPr>
    </w:p>
    <w:p w:rsidR="00F03905" w:rsidRPr="00F03905" w:rsidRDefault="00F03905" w:rsidP="00F03905">
      <w:pPr>
        <w:spacing w:after="0" w:line="240" w:lineRule="auto"/>
        <w:jc w:val="both"/>
        <w:rPr>
          <w:rFonts w:ascii="Palatino Linotype" w:hAnsi="Palatino Linotype"/>
        </w:rPr>
      </w:pPr>
      <w:r w:rsidRPr="00F03905">
        <w:rPr>
          <w:rFonts w:ascii="Palatino Linotype" w:hAnsi="Palatino Linotype"/>
          <w:b/>
          <w:smallCaps/>
          <w:noProof/>
        </w:rPr>
        <w:t>[</w:t>
      </w:r>
      <w:r w:rsidRPr="00F03905">
        <w:rPr>
          <w:rFonts w:ascii="Palatino Linotype" w:hAnsi="Palatino Linotype"/>
          <w:b/>
          <w:noProof/>
        </w:rPr>
        <w:t>1]</w:t>
      </w:r>
      <w:r w:rsidRPr="00F03905">
        <w:rPr>
          <w:rFonts w:ascii="Palatino Linotype" w:hAnsi="Palatino Linotype"/>
          <w:noProof/>
        </w:rPr>
        <w:t xml:space="preserve"> </w:t>
      </w:r>
      <w:r w:rsidRPr="00F03905">
        <w:rPr>
          <w:rFonts w:ascii="Palatino Linotype" w:hAnsi="Palatino Linotype"/>
          <w:i/>
          <w:noProof/>
          <w:u w:val="single"/>
        </w:rPr>
        <w:t>‹</w:t>
      </w:r>
      <w:r w:rsidRPr="00F03905">
        <w:rPr>
          <w:rFonts w:ascii="Palatino Linotype" w:hAnsi="Palatino Linotype"/>
          <w:bCs/>
          <w:i/>
          <w:noProof/>
          <w:u w:val="single"/>
        </w:rPr>
        <w:t>C</w:t>
      </w:r>
      <w:r w:rsidRPr="00F03905">
        <w:rPr>
          <w:rFonts w:ascii="Palatino Linotype" w:hAnsi="Palatino Linotype"/>
          <w:i/>
          <w:noProof/>
          <w:u w:val="single"/>
        </w:rPr>
        <w:t>›reman</w:t>
      </w:r>
      <w:r w:rsidRPr="00F03905">
        <w:rPr>
          <w:rFonts w:ascii="Palatino Linotype" w:hAnsi="Palatino Linotype"/>
          <w:noProof/>
        </w:rPr>
        <w:t xml:space="preserve"> è regname fo conquistato dal </w:t>
      </w:r>
      <w:r w:rsidRPr="00F03905">
        <w:rPr>
          <w:rFonts w:ascii="Palatino Linotype" w:hAnsi="Palatino Linotype"/>
          <w:i/>
          <w:noProof/>
        </w:rPr>
        <w:t>Gran Tartaro</w:t>
      </w:r>
      <w:r w:rsidRPr="00F03905">
        <w:rPr>
          <w:rFonts w:ascii="Palatino Linotype" w:hAnsi="Palatino Linotype"/>
          <w:noProof/>
        </w:rPr>
        <w:t xml:space="preserve"> et tollto a uno segnore de chui per eredità era. </w:t>
      </w:r>
      <w:r w:rsidRPr="00F03905">
        <w:rPr>
          <w:rFonts w:ascii="Palatino Linotype" w:hAnsi="Palatino Linotype"/>
          <w:b/>
          <w:noProof/>
        </w:rPr>
        <w:t>[2]</w:t>
      </w:r>
      <w:r w:rsidRPr="00F03905">
        <w:rPr>
          <w:rFonts w:ascii="Palatino Linotype" w:hAnsi="Palatino Linotype"/>
          <w:noProof/>
        </w:rPr>
        <w:t xml:space="preserve"> In questo reame ve naschon la çoia chiamata </w:t>
      </w:r>
      <w:r w:rsidRPr="00F03905">
        <w:rPr>
          <w:rFonts w:ascii="Palatino Linotype" w:hAnsi="Palatino Linotype"/>
          <w:smallCaps/>
          <w:noProof/>
        </w:rPr>
        <w:t>turchexe</w:t>
      </w:r>
      <w:r w:rsidRPr="00F03905">
        <w:rPr>
          <w:rFonts w:ascii="Palatino Linotype" w:hAnsi="Palatino Linotype"/>
          <w:noProof/>
        </w:rPr>
        <w:t xml:space="preserve">: et tròvasene abundantemente e trovase nele montagne. </w:t>
      </w:r>
      <w:r w:rsidRPr="00F03905">
        <w:rPr>
          <w:rFonts w:ascii="Palatino Linotype" w:hAnsi="Palatino Linotype"/>
          <w:b/>
          <w:noProof/>
        </w:rPr>
        <w:t>[3]</w:t>
      </w:r>
      <w:r w:rsidRPr="00F03905">
        <w:rPr>
          <w:rFonts w:ascii="Palatino Linotype" w:hAnsi="Palatino Linotype"/>
          <w:noProof/>
        </w:rPr>
        <w:t xml:space="preserve"> Trovase ecian in quele montagne vena de </w:t>
      </w:r>
      <w:r w:rsidRPr="00F03905">
        <w:rPr>
          <w:rFonts w:ascii="Palatino Linotype" w:hAnsi="Palatino Linotype"/>
          <w:smallCaps/>
          <w:noProof/>
        </w:rPr>
        <w:t>açalle</w:t>
      </w:r>
      <w:r w:rsidRPr="00F03905">
        <w:rPr>
          <w:rFonts w:ascii="Palatino Linotype" w:hAnsi="Palatino Linotype"/>
          <w:noProof/>
        </w:rPr>
        <w:t xml:space="preserve"> el mior abia el mondo, per che lì se lavora le mior armadure d’ogni sorta a llor modo che abia tutte quelle provincie. </w:t>
      </w:r>
      <w:r w:rsidRPr="00F03905">
        <w:rPr>
          <w:rFonts w:ascii="Palatino Linotype" w:hAnsi="Palatino Linotype"/>
          <w:b/>
          <w:noProof/>
        </w:rPr>
        <w:t>[4]</w:t>
      </w:r>
      <w:r w:rsidRPr="00F03905">
        <w:rPr>
          <w:rFonts w:ascii="Palatino Linotype" w:hAnsi="Palatino Linotype"/>
          <w:noProof/>
        </w:rPr>
        <w:t xml:space="preserve"> Le done loro lavorano meio de opera de ago che alltre done abia quelle parte, l’opere dille qual per tute quelle parte fino portatte. </w:t>
      </w:r>
      <w:r w:rsidRPr="00F03905">
        <w:rPr>
          <w:rFonts w:ascii="Palatino Linotype" w:hAnsi="Palatino Linotype"/>
          <w:b/>
          <w:noProof/>
        </w:rPr>
        <w:t>[5]</w:t>
      </w:r>
      <w:r w:rsidRPr="00F03905">
        <w:rPr>
          <w:rFonts w:ascii="Palatino Linotype" w:hAnsi="Palatino Linotype"/>
          <w:noProof/>
        </w:rPr>
        <w:t xml:space="preserve"> Naschono in quelle montagne</w:t>
      </w:r>
      <w:r w:rsidRPr="00F03905">
        <w:rPr>
          <w:rFonts w:ascii="Palatino Linotype" w:hAnsi="Palatino Linotype"/>
          <w:smallCaps/>
          <w:noProof/>
        </w:rPr>
        <w:t xml:space="preserve"> falchoni pelegrini</w:t>
      </w:r>
      <w:r w:rsidRPr="00F03905">
        <w:rPr>
          <w:rFonts w:ascii="Palatino Linotype" w:hAnsi="Palatino Linotype"/>
          <w:noProof/>
        </w:rPr>
        <w:t xml:space="preserve"> i più volanti e miori fiano trovati in quelle provincie, i qual sono menori alquanto de questi nostri de qui; et sono rosi nel peto et soto la coda apreso la cosa. </w:t>
      </w:r>
      <w:r w:rsidRPr="00F03905">
        <w:rPr>
          <w:rFonts w:ascii="Palatino Linotype" w:hAnsi="Palatino Linotype"/>
          <w:b/>
          <w:noProof/>
        </w:rPr>
        <w:t>[6]</w:t>
      </w:r>
      <w:r w:rsidRPr="00F03905">
        <w:rPr>
          <w:rFonts w:ascii="Palatino Linotype" w:hAnsi="Palatino Linotype"/>
          <w:noProof/>
        </w:rPr>
        <w:t xml:space="preserve"> Partendo da </w:t>
      </w:r>
      <w:r w:rsidRPr="00F03905">
        <w:rPr>
          <w:rFonts w:ascii="Palatino Linotype" w:hAnsi="Palatino Linotype"/>
          <w:i/>
          <w:noProof/>
          <w:u w:val="single"/>
        </w:rPr>
        <w:t>Creman</w:t>
      </w:r>
      <w:r w:rsidRPr="00F03905">
        <w:rPr>
          <w:rFonts w:ascii="Palatino Linotype" w:hAnsi="Palatino Linotype"/>
          <w:noProof/>
        </w:rPr>
        <w:t xml:space="preserve"> chàpitase a una montagna ch’è molto rata. </w:t>
      </w:r>
      <w:r w:rsidRPr="00F03905">
        <w:rPr>
          <w:rFonts w:ascii="Palatino Linotype" w:hAnsi="Palatino Linotype"/>
          <w:b/>
          <w:noProof/>
        </w:rPr>
        <w:t>[7]</w:t>
      </w:r>
      <w:r w:rsidRPr="00F03905">
        <w:rPr>
          <w:rFonts w:ascii="Palatino Linotype" w:hAnsi="Palatino Linotype"/>
          <w:noProof/>
        </w:rPr>
        <w:t xml:space="preserve"> Chavalchato però çornade .</w:t>
      </w:r>
      <w:r w:rsidRPr="00F03905">
        <w:rPr>
          <w:rFonts w:ascii="Palatino Linotype" w:hAnsi="Palatino Linotype"/>
          <w:smallCaps/>
          <w:noProof/>
        </w:rPr>
        <w:t xml:space="preserve">VII., </w:t>
      </w:r>
      <w:r w:rsidRPr="00F03905">
        <w:rPr>
          <w:rFonts w:ascii="Palatino Linotype" w:hAnsi="Palatino Linotype"/>
          <w:noProof/>
        </w:rPr>
        <w:t>nel qual chamino se trova belissime abitaciun et beliseme chaçason, è bellissimo chavalchare per fino alla montagna dita, la qual è sì ria de</w:t>
      </w:r>
      <w:r w:rsidR="000E56F2">
        <w:rPr>
          <w:rFonts w:ascii="Palatino Linotype" w:hAnsi="Palatino Linotype"/>
          <w:noProof/>
        </w:rPr>
        <w:t>|</w:t>
      </w:r>
      <w:r w:rsidRPr="00F03905">
        <w:rPr>
          <w:rFonts w:ascii="Palatino Linotype" w:hAnsi="Palatino Linotype"/>
          <w:noProof/>
        </w:rPr>
        <w:t xml:space="preserve">sexa |233v| che se coven dismontar a piedi. </w:t>
      </w:r>
      <w:r w:rsidRPr="00F03905">
        <w:rPr>
          <w:rFonts w:ascii="Palatino Linotype" w:hAnsi="Palatino Linotype"/>
          <w:b/>
          <w:noProof/>
        </w:rPr>
        <w:t xml:space="preserve">[8] </w:t>
      </w:r>
      <w:r w:rsidRPr="00F03905">
        <w:rPr>
          <w:rFonts w:ascii="Palatino Linotype" w:hAnsi="Palatino Linotype"/>
          <w:noProof/>
        </w:rPr>
        <w:t xml:space="preserve">Trovase molte maniere de fruti; et antigamente tuta era abitada, ma de pressente è tutta desperssa et sollo ve abita çente con i llor bestiami per i pascholi. </w:t>
      </w:r>
      <w:r w:rsidRPr="00F03905">
        <w:rPr>
          <w:rFonts w:ascii="Palatino Linotype" w:hAnsi="Palatino Linotype"/>
          <w:b/>
          <w:noProof/>
        </w:rPr>
        <w:t>[9]</w:t>
      </w:r>
      <w:r w:rsidRPr="00F03905">
        <w:rPr>
          <w:rFonts w:ascii="Palatino Linotype" w:hAnsi="Palatino Linotype"/>
          <w:noProof/>
        </w:rPr>
        <w:t xml:space="preserve"> Dalla dita citade de </w:t>
      </w:r>
      <w:r w:rsidRPr="00F03905">
        <w:rPr>
          <w:rFonts w:ascii="Palatino Linotype" w:hAnsi="Palatino Linotype"/>
          <w:i/>
          <w:noProof/>
          <w:u w:val="single"/>
        </w:rPr>
        <w:t>Creman</w:t>
      </w:r>
      <w:r w:rsidRPr="00F03905">
        <w:rPr>
          <w:rFonts w:ascii="Palatino Linotype" w:hAnsi="Palatino Linotype"/>
          <w:noProof/>
        </w:rPr>
        <w:t xml:space="preserve"> fina a questa montagna v’è gran fredura l’inverno; e dificelle chossa è l’inverno poder passar, e chi non sono ben forniti de </w:t>
      </w:r>
      <w:r w:rsidRPr="00F03905">
        <w:rPr>
          <w:rFonts w:ascii="Palatino Linotype" w:hAnsi="Palatino Linotype"/>
          <w:smallCaps/>
          <w:noProof/>
        </w:rPr>
        <w:t>pani</w:t>
      </w:r>
      <w:r w:rsidRPr="00F03905">
        <w:rPr>
          <w:rFonts w:ascii="Palatino Linotype" w:hAnsi="Palatino Linotype"/>
          <w:noProof/>
        </w:rPr>
        <w:t xml:space="preserve"> e fodre di fredo pereria.</w:t>
      </w:r>
    </w:p>
    <w:sectPr w:rsidR="00F03905" w:rsidRPr="00F03905" w:rsidSect="00F0390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03905"/>
    <w:rsid w:val="000E56F2"/>
    <w:rsid w:val="00D9624D"/>
    <w:rsid w:val="00F0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62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2020-04-04T12:11:00Z</dcterms:created>
  <dcterms:modified xsi:type="dcterms:W3CDTF">2020-04-04T12:11:00Z</dcterms:modified>
</cp:coreProperties>
</file>