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1F7" w:rsidRPr="008E21F7" w:rsidRDefault="008E21F7" w:rsidP="001F7EFE">
      <w:pPr>
        <w:pStyle w:val="Corpodeltesto"/>
        <w:jc w:val="both"/>
        <w:rPr>
          <w:rFonts w:ascii="Palatino Linotype" w:hAnsi="Palatino Linotype"/>
          <w:b/>
          <w:sz w:val="22"/>
          <w:szCs w:val="22"/>
          <w:u w:val="single"/>
        </w:rPr>
      </w:pPr>
      <w:r w:rsidRPr="008E21F7">
        <w:rPr>
          <w:rFonts w:ascii="Palatino Linotype" w:hAnsi="Palatino Linotype"/>
          <w:b/>
          <w:sz w:val="22"/>
          <w:szCs w:val="22"/>
          <w:u w:val="single"/>
        </w:rPr>
        <w:t>F, 36</w:t>
      </w:r>
    </w:p>
    <w:p w:rsidR="008E21F7" w:rsidRDefault="008E21F7" w:rsidP="001F7EFE">
      <w:pPr>
        <w:pStyle w:val="Heading1"/>
        <w:tabs>
          <w:tab w:val="left" w:pos="837"/>
          <w:tab w:val="left" w:pos="838"/>
        </w:tabs>
        <w:spacing w:before="0"/>
        <w:ind w:left="0"/>
        <w:jc w:val="both"/>
        <w:rPr>
          <w:rFonts w:ascii="Palatino Linotype" w:hAnsi="Palatino Linotype"/>
          <w:sz w:val="22"/>
          <w:szCs w:val="22"/>
        </w:rPr>
      </w:pPr>
      <w:r w:rsidRPr="008E21F7">
        <w:rPr>
          <w:rFonts w:ascii="Palatino Linotype" w:hAnsi="Palatino Linotype"/>
          <w:b/>
          <w:sz w:val="22"/>
          <w:szCs w:val="22"/>
        </w:rPr>
        <w:t>[1]</w:t>
      </w:r>
      <w:r w:rsidRPr="0022795E">
        <w:rPr>
          <w:rFonts w:ascii="Palatino Linotype" w:hAnsi="Palatino Linotype"/>
          <w:sz w:val="22"/>
          <w:szCs w:val="22"/>
        </w:rPr>
        <w:t xml:space="preserve"> Ci devise de la grande clinee.</w:t>
      </w:r>
    </w:p>
    <w:p w:rsidR="008E21F7" w:rsidRPr="0022795E" w:rsidRDefault="008E21F7" w:rsidP="001F7EFE">
      <w:pPr>
        <w:pStyle w:val="Heading1"/>
        <w:tabs>
          <w:tab w:val="left" w:pos="837"/>
          <w:tab w:val="left" w:pos="838"/>
        </w:tabs>
        <w:spacing w:before="0"/>
        <w:ind w:left="0"/>
        <w:jc w:val="both"/>
        <w:rPr>
          <w:rFonts w:ascii="Palatino Linotype" w:hAnsi="Palatino Linotype"/>
          <w:sz w:val="22"/>
          <w:szCs w:val="22"/>
        </w:rPr>
      </w:pPr>
    </w:p>
    <w:p w:rsidR="008E21F7" w:rsidRPr="0022795E" w:rsidRDefault="008E21F7" w:rsidP="001F7EFE">
      <w:pPr>
        <w:pStyle w:val="Corpodeltesto"/>
        <w:jc w:val="both"/>
        <w:rPr>
          <w:rFonts w:ascii="Palatino Linotype" w:hAnsi="Palatino Linotype"/>
          <w:sz w:val="22"/>
          <w:szCs w:val="22"/>
        </w:rPr>
      </w:pPr>
      <w:r w:rsidRPr="008E21F7">
        <w:rPr>
          <w:rFonts w:ascii="Palatino Linotype" w:hAnsi="Palatino Linotype"/>
          <w:b/>
          <w:sz w:val="22"/>
          <w:szCs w:val="22"/>
        </w:rPr>
        <w:t>[2]</w:t>
      </w:r>
      <w:r w:rsidRPr="0022795E">
        <w:rPr>
          <w:rFonts w:ascii="Palatino Linotype" w:hAnsi="Palatino Linotype"/>
          <w:sz w:val="22"/>
          <w:szCs w:val="22"/>
        </w:rPr>
        <w:t xml:space="preserve"> Il est voir que ceste plaingne dure dever </w:t>
      </w:r>
      <w:r w:rsidRPr="001F7EFE">
        <w:rPr>
          <w:rFonts w:ascii="Palatino Linotype" w:hAnsi="Palatino Linotype"/>
          <w:smallCaps/>
          <w:sz w:val="22"/>
          <w:szCs w:val="22"/>
        </w:rPr>
        <w:t>midi</w:t>
      </w:r>
      <w:r w:rsidRPr="0022795E">
        <w:rPr>
          <w:rFonts w:ascii="Palatino Linotype" w:hAnsi="Palatino Linotype"/>
          <w:sz w:val="22"/>
          <w:szCs w:val="22"/>
        </w:rPr>
        <w:t xml:space="preserve"> cinq jornee, et a chief cinq jornee l’en trouve un autre clinee que convent que l’en aille por un declin .</w:t>
      </w:r>
      <w:r>
        <w:rPr>
          <w:rFonts w:ascii="Palatino Linotype" w:hAnsi="Palatino Linotype"/>
          <w:sz w:val="22"/>
          <w:szCs w:val="22"/>
        </w:rPr>
        <w:t>XX</w:t>
      </w:r>
      <w:r w:rsidRPr="0022795E">
        <w:rPr>
          <w:rFonts w:ascii="Palatino Linotype" w:hAnsi="Palatino Linotype"/>
          <w:sz w:val="22"/>
          <w:szCs w:val="22"/>
        </w:rPr>
        <w:t xml:space="preserve">. </w:t>
      </w:r>
      <w:r w:rsidRPr="008E21F7">
        <w:rPr>
          <w:rFonts w:ascii="Palatino Linotype" w:hAnsi="Palatino Linotype"/>
          <w:smallCaps/>
          <w:sz w:val="22"/>
          <w:szCs w:val="22"/>
        </w:rPr>
        <w:t>miles</w:t>
      </w:r>
      <w:r w:rsidRPr="0022795E">
        <w:rPr>
          <w:rFonts w:ascii="Palatino Linotype" w:hAnsi="Palatino Linotype"/>
          <w:sz w:val="22"/>
          <w:szCs w:val="22"/>
        </w:rPr>
        <w:t xml:space="preserve">, et est mout mauvés voie et hi vienent des mauvés homes que robent, et por ce est doteuse voie. </w:t>
      </w:r>
      <w:r w:rsidRPr="008E21F7">
        <w:rPr>
          <w:rFonts w:ascii="Palatino Linotype" w:hAnsi="Palatino Linotype"/>
          <w:b/>
          <w:sz w:val="22"/>
          <w:szCs w:val="22"/>
        </w:rPr>
        <w:t xml:space="preserve">[3] </w:t>
      </w:r>
      <w:r w:rsidRPr="0022795E">
        <w:rPr>
          <w:rFonts w:ascii="Palatino Linotype" w:hAnsi="Palatino Linotype"/>
          <w:sz w:val="22"/>
          <w:szCs w:val="22"/>
        </w:rPr>
        <w:t xml:space="preserve">Et quant l’en a desendue ceste clinee, il treuve un autre plain molt bels, et est appellés le </w:t>
      </w:r>
      <w:r w:rsidRPr="008E21F7">
        <w:rPr>
          <w:rFonts w:ascii="Palatino Linotype" w:hAnsi="Palatino Linotype"/>
          <w:i/>
          <w:sz w:val="22"/>
          <w:szCs w:val="22"/>
          <w:u w:val="single"/>
        </w:rPr>
        <w:t>plain de Formose</w:t>
      </w:r>
      <w:r w:rsidRPr="0022795E">
        <w:rPr>
          <w:rFonts w:ascii="Palatino Linotype" w:hAnsi="Palatino Linotype"/>
          <w:sz w:val="22"/>
          <w:szCs w:val="22"/>
        </w:rPr>
        <w:t xml:space="preserve">: il dure deus jornee de lonc. </w:t>
      </w:r>
      <w:r w:rsidRPr="008E21F7">
        <w:rPr>
          <w:rFonts w:ascii="Palatino Linotype" w:hAnsi="Palatino Linotype"/>
          <w:b/>
          <w:sz w:val="22"/>
          <w:szCs w:val="22"/>
        </w:rPr>
        <w:t>[4]</w:t>
      </w:r>
      <w:r w:rsidRPr="0022795E">
        <w:rPr>
          <w:rFonts w:ascii="Palatino Linotype" w:hAnsi="Palatino Linotype"/>
          <w:sz w:val="22"/>
          <w:szCs w:val="22"/>
        </w:rPr>
        <w:t xml:space="preserve"> Il hi a bielles riveres et </w:t>
      </w:r>
      <w:r w:rsidRPr="008E21F7">
        <w:rPr>
          <w:rFonts w:ascii="Palatino Linotype" w:hAnsi="Palatino Linotype"/>
          <w:smallCaps/>
          <w:sz w:val="22"/>
          <w:szCs w:val="22"/>
        </w:rPr>
        <w:t>datal</w:t>
      </w:r>
      <w:r w:rsidRPr="0022795E">
        <w:rPr>
          <w:rFonts w:ascii="Palatino Linotype" w:hAnsi="Palatino Linotype"/>
          <w:sz w:val="22"/>
          <w:szCs w:val="22"/>
        </w:rPr>
        <w:t xml:space="preserve"> aséç; hoisiaus hi a, </w:t>
      </w:r>
      <w:r w:rsidRPr="008E21F7">
        <w:rPr>
          <w:rFonts w:ascii="Palatino Linotype" w:hAnsi="Palatino Linotype"/>
          <w:smallCaps/>
          <w:sz w:val="22"/>
          <w:szCs w:val="22"/>
        </w:rPr>
        <w:t>franculin</w:t>
      </w:r>
      <w:r w:rsidRPr="0022795E">
        <w:rPr>
          <w:rFonts w:ascii="Palatino Linotype" w:hAnsi="Palatino Linotype"/>
          <w:sz w:val="22"/>
          <w:szCs w:val="22"/>
        </w:rPr>
        <w:t xml:space="preserve"> et </w:t>
      </w:r>
      <w:r w:rsidRPr="008E21F7">
        <w:rPr>
          <w:rFonts w:ascii="Palatino Linotype" w:hAnsi="Palatino Linotype"/>
          <w:smallCaps/>
          <w:sz w:val="22"/>
          <w:szCs w:val="22"/>
        </w:rPr>
        <w:t>papagaus</w:t>
      </w:r>
      <w:r w:rsidRPr="0022795E">
        <w:rPr>
          <w:rFonts w:ascii="Palatino Linotype" w:hAnsi="Palatino Linotype"/>
          <w:sz w:val="22"/>
          <w:szCs w:val="22"/>
        </w:rPr>
        <w:t xml:space="preserve"> et autres oisiaus que ne sunt senblable as nostres. </w:t>
      </w:r>
      <w:r w:rsidRPr="008E21F7">
        <w:rPr>
          <w:rFonts w:ascii="Palatino Linotype" w:hAnsi="Palatino Linotype"/>
          <w:b/>
          <w:sz w:val="22"/>
          <w:szCs w:val="22"/>
        </w:rPr>
        <w:t>[5]</w:t>
      </w:r>
      <w:r w:rsidRPr="0022795E">
        <w:rPr>
          <w:rFonts w:ascii="Palatino Linotype" w:hAnsi="Palatino Linotype"/>
          <w:sz w:val="22"/>
          <w:szCs w:val="22"/>
        </w:rPr>
        <w:t xml:space="preserve"> Et quant l’en a chevauchés deus jornee, il treuve la </w:t>
      </w:r>
      <w:r w:rsidRPr="008E21F7">
        <w:rPr>
          <w:rFonts w:ascii="Palatino Linotype" w:hAnsi="Palatino Linotype"/>
          <w:i/>
          <w:sz w:val="22"/>
          <w:szCs w:val="22"/>
          <w:u w:val="single"/>
        </w:rPr>
        <w:t>mer Osiane</w:t>
      </w:r>
      <w:r w:rsidRPr="0022795E">
        <w:rPr>
          <w:rFonts w:ascii="Palatino Linotype" w:hAnsi="Palatino Linotype"/>
          <w:sz w:val="22"/>
          <w:szCs w:val="22"/>
        </w:rPr>
        <w:t xml:space="preserve">, et sour la rive ha une cité |16d| que est apelés </w:t>
      </w:r>
      <w:r w:rsidRPr="008E21F7">
        <w:rPr>
          <w:rFonts w:ascii="Palatino Linotype" w:hAnsi="Palatino Linotype"/>
          <w:i/>
          <w:sz w:val="22"/>
          <w:szCs w:val="22"/>
          <w:u w:val="single"/>
        </w:rPr>
        <w:t>Cormos</w:t>
      </w:r>
      <w:r w:rsidRPr="0022795E">
        <w:rPr>
          <w:rFonts w:ascii="Palatino Linotype" w:hAnsi="Palatino Linotype"/>
          <w:sz w:val="22"/>
          <w:szCs w:val="22"/>
        </w:rPr>
        <w:t xml:space="preserve">, le quel a port, et voç di que les mercaant hi vienent de </w:t>
      </w:r>
      <w:r w:rsidRPr="008E21F7">
        <w:rPr>
          <w:rFonts w:ascii="Palatino Linotype" w:hAnsi="Palatino Linotype"/>
          <w:i/>
          <w:sz w:val="22"/>
          <w:szCs w:val="22"/>
          <w:u w:val="single"/>
        </w:rPr>
        <w:t>Yndie</w:t>
      </w:r>
      <w:r w:rsidRPr="0022795E">
        <w:rPr>
          <w:rFonts w:ascii="Palatino Linotype" w:hAnsi="Palatino Linotype"/>
          <w:sz w:val="22"/>
          <w:szCs w:val="22"/>
        </w:rPr>
        <w:t xml:space="preserve"> con leur nes, hi aportent de toutes </w:t>
      </w:r>
      <w:r w:rsidRPr="008E21F7">
        <w:rPr>
          <w:rFonts w:ascii="Palatino Linotype" w:hAnsi="Palatino Linotype"/>
          <w:smallCaps/>
          <w:sz w:val="22"/>
          <w:szCs w:val="22"/>
        </w:rPr>
        <w:t>especeries</w:t>
      </w:r>
      <w:r w:rsidRPr="0022795E">
        <w:rPr>
          <w:rFonts w:ascii="Palatino Linotype" w:hAnsi="Palatino Linotype"/>
          <w:sz w:val="22"/>
          <w:szCs w:val="22"/>
        </w:rPr>
        <w:t xml:space="preserve"> et pieres presieuses et </w:t>
      </w:r>
      <w:r w:rsidRPr="008E21F7">
        <w:rPr>
          <w:rFonts w:ascii="Palatino Linotype" w:hAnsi="Palatino Linotype"/>
          <w:smallCaps/>
          <w:sz w:val="22"/>
          <w:szCs w:val="22"/>
        </w:rPr>
        <w:t>perles</w:t>
      </w:r>
      <w:r w:rsidRPr="0022795E">
        <w:rPr>
          <w:rFonts w:ascii="Palatino Linotype" w:hAnsi="Palatino Linotype"/>
          <w:sz w:val="22"/>
          <w:szCs w:val="22"/>
        </w:rPr>
        <w:t xml:space="preserve"> et </w:t>
      </w:r>
      <w:r w:rsidRPr="008E21F7">
        <w:rPr>
          <w:rFonts w:ascii="Palatino Linotype" w:hAnsi="Palatino Linotype"/>
          <w:smallCaps/>
          <w:sz w:val="22"/>
          <w:szCs w:val="22"/>
        </w:rPr>
        <w:t>dras</w:t>
      </w:r>
      <w:r w:rsidRPr="0022795E">
        <w:rPr>
          <w:rFonts w:ascii="Palatino Linotype" w:hAnsi="Palatino Linotype"/>
          <w:sz w:val="22"/>
          <w:szCs w:val="22"/>
        </w:rPr>
        <w:t xml:space="preserve"> de </w:t>
      </w:r>
      <w:r w:rsidRPr="008E21F7">
        <w:rPr>
          <w:rFonts w:ascii="Palatino Linotype" w:hAnsi="Palatino Linotype"/>
          <w:smallCaps/>
          <w:sz w:val="22"/>
          <w:szCs w:val="22"/>
        </w:rPr>
        <w:t>soie</w:t>
      </w:r>
      <w:r w:rsidRPr="0022795E">
        <w:rPr>
          <w:rFonts w:ascii="Palatino Linotype" w:hAnsi="Palatino Linotype"/>
          <w:sz w:val="22"/>
          <w:szCs w:val="22"/>
        </w:rPr>
        <w:t xml:space="preserve"> et dorés et dens d’</w:t>
      </w:r>
      <w:r w:rsidRPr="008E21F7">
        <w:rPr>
          <w:rFonts w:ascii="Palatino Linotype" w:hAnsi="Palatino Linotype"/>
          <w:smallCaps/>
          <w:sz w:val="22"/>
          <w:szCs w:val="22"/>
        </w:rPr>
        <w:t>olifant</w:t>
      </w:r>
      <w:r w:rsidRPr="0022795E">
        <w:rPr>
          <w:rFonts w:ascii="Palatino Linotype" w:hAnsi="Palatino Linotype"/>
          <w:sz w:val="22"/>
          <w:szCs w:val="22"/>
        </w:rPr>
        <w:t xml:space="preserve"> et maintes autres mercandies, et en cel cité le vendent a les autres homes que puis l’aportent por tute universe monde, vendant a les autres gens. </w:t>
      </w:r>
      <w:r w:rsidRPr="008E21F7">
        <w:rPr>
          <w:rFonts w:ascii="Palatino Linotype" w:hAnsi="Palatino Linotype"/>
          <w:b/>
          <w:sz w:val="22"/>
          <w:szCs w:val="22"/>
        </w:rPr>
        <w:t>[6]</w:t>
      </w:r>
      <w:r w:rsidRPr="0022795E">
        <w:rPr>
          <w:rFonts w:ascii="Palatino Linotype" w:hAnsi="Palatino Linotype"/>
          <w:sz w:val="22"/>
          <w:szCs w:val="22"/>
        </w:rPr>
        <w:t xml:space="preserve"> Il est ville de mout grant merchandies; elle a sout soi cités et ca{u}stiaus asseç; elle est chief dou regne. </w:t>
      </w:r>
      <w:r w:rsidRPr="008E21F7">
        <w:rPr>
          <w:rFonts w:ascii="Palatino Linotype" w:hAnsi="Palatino Linotype"/>
          <w:b/>
          <w:sz w:val="22"/>
          <w:szCs w:val="22"/>
        </w:rPr>
        <w:t xml:space="preserve">[7] </w:t>
      </w:r>
      <w:r w:rsidRPr="0022795E">
        <w:rPr>
          <w:rFonts w:ascii="Palatino Linotype" w:hAnsi="Palatino Linotype"/>
          <w:sz w:val="22"/>
          <w:szCs w:val="22"/>
        </w:rPr>
        <w:t xml:space="preserve">Le roi a a nom </w:t>
      </w:r>
      <w:r w:rsidRPr="008E21F7">
        <w:rPr>
          <w:rFonts w:ascii="Palatino Linotype" w:hAnsi="Palatino Linotype"/>
          <w:i/>
          <w:sz w:val="22"/>
          <w:szCs w:val="22"/>
        </w:rPr>
        <w:t>Ruemedan Acomat</w:t>
      </w:r>
      <w:r w:rsidRPr="0022795E">
        <w:rPr>
          <w:rFonts w:ascii="Palatino Linotype" w:hAnsi="Palatino Linotype"/>
          <w:sz w:val="22"/>
          <w:szCs w:val="22"/>
        </w:rPr>
        <w:t xml:space="preserve">. </w:t>
      </w:r>
      <w:r w:rsidRPr="008E21F7">
        <w:rPr>
          <w:rFonts w:ascii="Palatino Linotype" w:hAnsi="Palatino Linotype"/>
          <w:b/>
          <w:sz w:val="22"/>
          <w:szCs w:val="22"/>
        </w:rPr>
        <w:t>[8]</w:t>
      </w:r>
      <w:r w:rsidRPr="0022795E">
        <w:rPr>
          <w:rFonts w:ascii="Palatino Linotype" w:hAnsi="Palatino Linotype"/>
          <w:sz w:val="22"/>
          <w:szCs w:val="22"/>
        </w:rPr>
        <w:t xml:space="preserve"> Il hi a grandisme chalor, car le solei‹l› hi est mout chaut, et est enferme tere. </w:t>
      </w:r>
      <w:r w:rsidRPr="008E21F7">
        <w:rPr>
          <w:rFonts w:ascii="Palatino Linotype" w:hAnsi="Palatino Linotype"/>
          <w:b/>
          <w:sz w:val="22"/>
          <w:szCs w:val="22"/>
        </w:rPr>
        <w:t>[9]</w:t>
      </w:r>
      <w:r w:rsidRPr="0022795E">
        <w:rPr>
          <w:rFonts w:ascii="Palatino Linotype" w:hAnsi="Palatino Linotype"/>
          <w:sz w:val="22"/>
          <w:szCs w:val="22"/>
        </w:rPr>
        <w:t xml:space="preserve"> Et se aucun mercaant d’autre païs hi morent, le roi prent tout son avoir. </w:t>
      </w:r>
      <w:r w:rsidRPr="008E21F7">
        <w:rPr>
          <w:rFonts w:ascii="Palatino Linotype" w:hAnsi="Palatino Linotype"/>
          <w:b/>
          <w:sz w:val="22"/>
          <w:szCs w:val="22"/>
        </w:rPr>
        <w:t>[10]</w:t>
      </w:r>
      <w:r w:rsidRPr="0022795E">
        <w:rPr>
          <w:rFonts w:ascii="Palatino Linotype" w:hAnsi="Palatino Linotype"/>
          <w:sz w:val="22"/>
          <w:szCs w:val="22"/>
        </w:rPr>
        <w:t xml:space="preserve"> Et en ceste tere se fait le </w:t>
      </w:r>
      <w:r w:rsidRPr="008E21F7">
        <w:rPr>
          <w:rFonts w:ascii="Palatino Linotype" w:hAnsi="Palatino Linotype"/>
          <w:smallCaps/>
          <w:sz w:val="22"/>
          <w:szCs w:val="22"/>
        </w:rPr>
        <w:t>vin</w:t>
      </w:r>
      <w:r w:rsidRPr="0022795E">
        <w:rPr>
          <w:rFonts w:ascii="Palatino Linotype" w:hAnsi="Palatino Linotype"/>
          <w:sz w:val="22"/>
          <w:szCs w:val="22"/>
        </w:rPr>
        <w:t xml:space="preserve"> de </w:t>
      </w:r>
      <w:r w:rsidRPr="008E21F7">
        <w:rPr>
          <w:rFonts w:ascii="Palatino Linotype" w:hAnsi="Palatino Linotype"/>
          <w:smallCaps/>
          <w:sz w:val="22"/>
          <w:szCs w:val="22"/>
        </w:rPr>
        <w:t>datal</w:t>
      </w:r>
      <w:r w:rsidRPr="0022795E">
        <w:rPr>
          <w:rFonts w:ascii="Palatino Linotype" w:hAnsi="Palatino Linotype"/>
          <w:sz w:val="22"/>
          <w:szCs w:val="22"/>
        </w:rPr>
        <w:t xml:space="preserve"> et con autres </w:t>
      </w:r>
      <w:r w:rsidRPr="008E21F7">
        <w:rPr>
          <w:rFonts w:ascii="Palatino Linotype" w:hAnsi="Palatino Linotype"/>
          <w:smallCaps/>
          <w:sz w:val="22"/>
          <w:szCs w:val="22"/>
        </w:rPr>
        <w:t>espices</w:t>
      </w:r>
      <w:r w:rsidRPr="0022795E">
        <w:rPr>
          <w:rFonts w:ascii="Palatino Linotype" w:hAnsi="Palatino Linotype"/>
          <w:sz w:val="22"/>
          <w:szCs w:val="22"/>
        </w:rPr>
        <w:t xml:space="preserve"> aseç, et est mout buen; et quant les homes le boivent, que ne soient costumés de boir, il le fait molt aler desout et purge tout, mes puis il fait bien et li done charn aseç. </w:t>
      </w:r>
      <w:r w:rsidRPr="008E21F7">
        <w:rPr>
          <w:rFonts w:ascii="Palatino Linotype" w:hAnsi="Palatino Linotype"/>
          <w:b/>
          <w:sz w:val="22"/>
          <w:szCs w:val="22"/>
        </w:rPr>
        <w:t>[11]</w:t>
      </w:r>
      <w:r w:rsidRPr="0022795E">
        <w:rPr>
          <w:rFonts w:ascii="Palatino Linotype" w:hAnsi="Palatino Linotype"/>
          <w:sz w:val="22"/>
          <w:szCs w:val="22"/>
        </w:rPr>
        <w:t xml:space="preserve"> Les homes ne uçent nostre viandes, por ce que c’il menuent pain de forment et char il chaient amalaides. </w:t>
      </w:r>
      <w:r w:rsidRPr="008E21F7">
        <w:rPr>
          <w:rFonts w:ascii="Palatino Linotype" w:hAnsi="Palatino Linotype"/>
          <w:b/>
          <w:sz w:val="22"/>
          <w:szCs w:val="22"/>
        </w:rPr>
        <w:t>[12]</w:t>
      </w:r>
      <w:r w:rsidRPr="0022795E">
        <w:rPr>
          <w:rFonts w:ascii="Palatino Linotype" w:hAnsi="Palatino Linotype"/>
          <w:sz w:val="22"/>
          <w:szCs w:val="22"/>
        </w:rPr>
        <w:t xml:space="preserve"> Et por estre sains il menuent </w:t>
      </w:r>
      <w:r w:rsidRPr="008E21F7">
        <w:rPr>
          <w:rFonts w:ascii="Palatino Linotype" w:hAnsi="Palatino Linotype"/>
          <w:smallCaps/>
          <w:sz w:val="22"/>
          <w:szCs w:val="22"/>
        </w:rPr>
        <w:t>datal</w:t>
      </w:r>
      <w:r w:rsidRPr="0022795E">
        <w:rPr>
          <w:rFonts w:ascii="Palatino Linotype" w:hAnsi="Palatino Linotype"/>
          <w:sz w:val="22"/>
          <w:szCs w:val="22"/>
        </w:rPr>
        <w:t xml:space="preserve"> et peison salee, ce sunt toins; et encore menuent civoles; et por demorer sains uçent ceste viandes qe je voç ai dit.</w:t>
      </w:r>
    </w:p>
    <w:p w:rsidR="008E21F7" w:rsidRPr="0022795E" w:rsidRDefault="008E21F7" w:rsidP="001F7EFE">
      <w:pPr>
        <w:pStyle w:val="Corpodeltesto"/>
        <w:jc w:val="both"/>
        <w:rPr>
          <w:rFonts w:ascii="Palatino Linotype" w:hAnsi="Palatino Linotype"/>
          <w:sz w:val="22"/>
          <w:szCs w:val="22"/>
        </w:rPr>
      </w:pPr>
      <w:r w:rsidRPr="008E21F7">
        <w:rPr>
          <w:rFonts w:ascii="Palatino Linotype" w:hAnsi="Palatino Linotype"/>
          <w:b/>
          <w:sz w:val="22"/>
          <w:szCs w:val="22"/>
        </w:rPr>
        <w:t>[13]</w:t>
      </w:r>
      <w:r w:rsidRPr="0022795E">
        <w:rPr>
          <w:rFonts w:ascii="Palatino Linotype" w:hAnsi="Palatino Linotype"/>
          <w:sz w:val="22"/>
          <w:szCs w:val="22"/>
        </w:rPr>
        <w:t xml:space="preserve"> Lor nes sunt mout mauvés et ne perisent aseç, por ce qu’eles ne sunt clavee con agu de fer mes sunt cuisie de fil que se fait de la scorce de les </w:t>
      </w:r>
      <w:r w:rsidRPr="008E21F7">
        <w:rPr>
          <w:rFonts w:ascii="Palatino Linotype" w:hAnsi="Palatino Linotype"/>
          <w:smallCaps/>
          <w:sz w:val="22"/>
          <w:szCs w:val="22"/>
        </w:rPr>
        <w:t>nocces d’Indie</w:t>
      </w:r>
      <w:r w:rsidRPr="0022795E">
        <w:rPr>
          <w:rFonts w:ascii="Palatino Linotype" w:hAnsi="Palatino Linotype"/>
          <w:sz w:val="22"/>
          <w:szCs w:val="22"/>
        </w:rPr>
        <w:t xml:space="preserve">, car il la font macerer et devient come sette de crin|e |17a| de </w:t>
      </w:r>
      <w:r w:rsidRPr="008E21F7">
        <w:rPr>
          <w:rFonts w:ascii="Palatino Linotype" w:hAnsi="Palatino Linotype"/>
          <w:smallCaps/>
          <w:sz w:val="22"/>
          <w:szCs w:val="22"/>
        </w:rPr>
        <w:t>chevas</w:t>
      </w:r>
      <w:r w:rsidRPr="0022795E">
        <w:rPr>
          <w:rFonts w:ascii="Palatino Linotype" w:hAnsi="Palatino Linotype"/>
          <w:sz w:val="22"/>
          <w:szCs w:val="22"/>
        </w:rPr>
        <w:t xml:space="preserve">, puis en font fil et enci cusent les nes, et ne se gaste por l’eive sause de la mer mes hi dure aseç. </w:t>
      </w:r>
      <w:r w:rsidRPr="008E21F7">
        <w:rPr>
          <w:rFonts w:ascii="Palatino Linotype" w:hAnsi="Palatino Linotype"/>
          <w:b/>
          <w:sz w:val="22"/>
          <w:szCs w:val="22"/>
        </w:rPr>
        <w:t>[14]</w:t>
      </w:r>
      <w:r w:rsidRPr="0022795E">
        <w:rPr>
          <w:rFonts w:ascii="Palatino Linotype" w:hAnsi="Palatino Linotype"/>
          <w:sz w:val="22"/>
          <w:szCs w:val="22"/>
        </w:rPr>
        <w:t xml:space="preserve"> Les nes ont un arbres et une voilles et un timon, et ne unt cuverte, mes, quant il les ont chargés, il couvrent la mercandies con </w:t>
      </w:r>
      <w:r w:rsidRPr="008E21F7">
        <w:rPr>
          <w:rFonts w:ascii="Palatino Linotype" w:hAnsi="Palatino Linotype"/>
          <w:smallCaps/>
          <w:sz w:val="22"/>
          <w:szCs w:val="22"/>
        </w:rPr>
        <w:t>cuir</w:t>
      </w:r>
      <w:r w:rsidRPr="0022795E">
        <w:rPr>
          <w:rFonts w:ascii="Palatino Linotype" w:hAnsi="Palatino Linotype"/>
          <w:sz w:val="22"/>
          <w:szCs w:val="22"/>
        </w:rPr>
        <w:t xml:space="preserve">, et desor la merchandie, puis qu’i l’ont coverte, hi metent les </w:t>
      </w:r>
      <w:r w:rsidRPr="008E21F7">
        <w:rPr>
          <w:rFonts w:ascii="Palatino Linotype" w:hAnsi="Palatino Linotype"/>
          <w:smallCaps/>
          <w:sz w:val="22"/>
          <w:szCs w:val="22"/>
        </w:rPr>
        <w:t>cavaus</w:t>
      </w:r>
      <w:r w:rsidRPr="0022795E">
        <w:rPr>
          <w:rFonts w:ascii="Palatino Linotype" w:hAnsi="Palatino Linotype"/>
          <w:sz w:val="22"/>
          <w:szCs w:val="22"/>
        </w:rPr>
        <w:t xml:space="preserve"> qui portent en </w:t>
      </w:r>
      <w:r w:rsidRPr="008E21F7">
        <w:rPr>
          <w:rFonts w:ascii="Palatino Linotype" w:hAnsi="Palatino Linotype"/>
          <w:i/>
          <w:sz w:val="22"/>
          <w:szCs w:val="22"/>
          <w:u w:val="single"/>
        </w:rPr>
        <w:t>Yndie</w:t>
      </w:r>
      <w:r w:rsidRPr="0022795E">
        <w:rPr>
          <w:rFonts w:ascii="Palatino Linotype" w:hAnsi="Palatino Linotype"/>
          <w:sz w:val="22"/>
          <w:szCs w:val="22"/>
        </w:rPr>
        <w:t xml:space="preserve"> a vendre.</w:t>
      </w:r>
      <w:r w:rsidRPr="008E21F7">
        <w:rPr>
          <w:rFonts w:ascii="Palatino Linotype" w:hAnsi="Palatino Linotype"/>
          <w:b/>
          <w:sz w:val="22"/>
          <w:szCs w:val="22"/>
        </w:rPr>
        <w:t xml:space="preserve"> [15] </w:t>
      </w:r>
      <w:r w:rsidRPr="0022795E">
        <w:rPr>
          <w:rFonts w:ascii="Palatino Linotype" w:hAnsi="Palatino Linotype"/>
          <w:sz w:val="22"/>
          <w:szCs w:val="22"/>
        </w:rPr>
        <w:t xml:space="preserve">Il ne ont fer por fer agus, et por ce font peron de ling et cuisieure de fil; et por ce est grant perilz a najere en cele nes; et voç di qu’il e’noient mai‹n›tes por ce que la </w:t>
      </w:r>
      <w:r w:rsidRPr="008E21F7">
        <w:rPr>
          <w:rFonts w:ascii="Palatino Linotype" w:hAnsi="Palatino Linotype"/>
          <w:i/>
          <w:sz w:val="22"/>
          <w:szCs w:val="22"/>
          <w:u w:val="single"/>
        </w:rPr>
        <w:t>mer d’Endie</w:t>
      </w:r>
      <w:r w:rsidRPr="0022795E">
        <w:rPr>
          <w:rFonts w:ascii="Palatino Linotype" w:hAnsi="Palatino Linotype"/>
          <w:sz w:val="22"/>
          <w:szCs w:val="22"/>
        </w:rPr>
        <w:t xml:space="preserve"> fait grant tenpeste plusor foies.</w:t>
      </w:r>
    </w:p>
    <w:p w:rsidR="008E21F7" w:rsidRPr="0022795E" w:rsidRDefault="008E21F7" w:rsidP="001F7EFE">
      <w:pPr>
        <w:pStyle w:val="Corpodeltesto"/>
        <w:jc w:val="both"/>
        <w:rPr>
          <w:rFonts w:ascii="Palatino Linotype" w:hAnsi="Palatino Linotype"/>
          <w:sz w:val="22"/>
          <w:szCs w:val="22"/>
        </w:rPr>
      </w:pPr>
      <w:r w:rsidRPr="008E21F7">
        <w:rPr>
          <w:rFonts w:ascii="Palatino Linotype" w:hAnsi="Palatino Linotype"/>
          <w:b/>
          <w:sz w:val="22"/>
          <w:szCs w:val="22"/>
        </w:rPr>
        <w:t xml:space="preserve">[16] </w:t>
      </w:r>
      <w:r w:rsidRPr="0022795E">
        <w:rPr>
          <w:rFonts w:ascii="Palatino Linotype" w:hAnsi="Palatino Linotype"/>
          <w:sz w:val="22"/>
          <w:szCs w:val="22"/>
        </w:rPr>
        <w:t xml:space="preserve">Les jens sunt noir et aorent </w:t>
      </w:r>
      <w:r w:rsidRPr="008E21F7">
        <w:rPr>
          <w:rFonts w:ascii="Palatino Linotype" w:hAnsi="Palatino Linotype"/>
          <w:i/>
          <w:sz w:val="22"/>
          <w:szCs w:val="22"/>
        </w:rPr>
        <w:t>Maomet</w:t>
      </w:r>
      <w:r w:rsidRPr="0022795E">
        <w:rPr>
          <w:rFonts w:ascii="Palatino Linotype" w:hAnsi="Palatino Linotype"/>
          <w:sz w:val="22"/>
          <w:szCs w:val="22"/>
        </w:rPr>
        <w:t xml:space="preserve">. </w:t>
      </w:r>
      <w:r w:rsidRPr="008E21F7">
        <w:rPr>
          <w:rFonts w:ascii="Palatino Linotype" w:hAnsi="Palatino Linotype"/>
          <w:b/>
          <w:sz w:val="22"/>
          <w:szCs w:val="22"/>
        </w:rPr>
        <w:t>[17]</w:t>
      </w:r>
      <w:r w:rsidRPr="0022795E">
        <w:rPr>
          <w:rFonts w:ascii="Palatino Linotype" w:hAnsi="Palatino Linotype"/>
          <w:sz w:val="22"/>
          <w:szCs w:val="22"/>
        </w:rPr>
        <w:t xml:space="preserve"> Et d’esté demorent le gens pas en le cités, car il hi a si grant chalor qu’il hi morent tuit; mes vos di qu’il vont dehors a lor jardinç, la ou i il a riviere et ague asseç; et por tout ce ne eschanperont se ne fust ce que je voç dirai. </w:t>
      </w:r>
      <w:r w:rsidRPr="008E21F7">
        <w:rPr>
          <w:rFonts w:ascii="Palatino Linotype" w:hAnsi="Palatino Linotype"/>
          <w:b/>
          <w:sz w:val="22"/>
          <w:szCs w:val="22"/>
        </w:rPr>
        <w:t>[18]</w:t>
      </w:r>
      <w:r w:rsidRPr="0022795E">
        <w:rPr>
          <w:rFonts w:ascii="Palatino Linotype" w:hAnsi="Palatino Linotype"/>
          <w:sz w:val="22"/>
          <w:szCs w:val="22"/>
        </w:rPr>
        <w:t xml:space="preserve"> Il est voir qe plosors foies de la stee vent un vent d’enver le sabion, qui est environ cel plain, qui est si caut desmesuremant qu’il ociroit l’ome, se ne fust{e} ce qe les homes, tant tost qu’il voient que cel chaut vien{e}t, il entrent en l’eive, et en cest mainere eschampent de cel chaut vent.</w:t>
      </w:r>
    </w:p>
    <w:p w:rsidR="008E21F7" w:rsidRPr="0022795E" w:rsidRDefault="008E21F7" w:rsidP="001F7EFE">
      <w:pPr>
        <w:tabs>
          <w:tab w:val="left" w:pos="799"/>
        </w:tabs>
        <w:spacing w:after="0" w:line="240" w:lineRule="auto"/>
        <w:jc w:val="both"/>
        <w:rPr>
          <w:rFonts w:ascii="Palatino Linotype" w:hAnsi="Palatino Linotype"/>
        </w:rPr>
      </w:pPr>
      <w:r w:rsidRPr="008E21F7">
        <w:rPr>
          <w:rFonts w:ascii="Palatino Linotype" w:hAnsi="Palatino Linotype"/>
          <w:b/>
        </w:rPr>
        <w:t>[19]</w:t>
      </w:r>
      <w:r w:rsidRPr="0022795E">
        <w:rPr>
          <w:rFonts w:ascii="Palatino Linotype" w:hAnsi="Palatino Linotype"/>
        </w:rPr>
        <w:t xml:space="preserve"> Et encore voç di qu’il seminent le forment et le orçe et les autres bles dou mois de novenbre, et le ont recoilli por tout mars; et ausint devient de tute les |17b| fruit, car il se finent et conplent dou mois de mars, ne ne troverés nul herbes sor la terre for les </w:t>
      </w:r>
      <w:r w:rsidRPr="008E21F7">
        <w:rPr>
          <w:rFonts w:ascii="Palatino Linotype" w:hAnsi="Palatino Linotype"/>
          <w:smallCaps/>
        </w:rPr>
        <w:t>datal</w:t>
      </w:r>
      <w:r w:rsidRPr="0022795E">
        <w:rPr>
          <w:rFonts w:ascii="Palatino Linotype" w:hAnsi="Palatino Linotype"/>
        </w:rPr>
        <w:t>, que durent jusqe au{n} mois de may, et ce avent por le grant calor que tout se‹c›he.</w:t>
      </w:r>
    </w:p>
    <w:p w:rsidR="008E21F7" w:rsidRPr="0022795E" w:rsidRDefault="008E21F7" w:rsidP="001F7EFE">
      <w:pPr>
        <w:tabs>
          <w:tab w:val="left" w:pos="799"/>
        </w:tabs>
        <w:spacing w:after="0" w:line="240" w:lineRule="auto"/>
        <w:jc w:val="both"/>
        <w:rPr>
          <w:rFonts w:ascii="Palatino Linotype" w:hAnsi="Palatino Linotype"/>
        </w:rPr>
      </w:pPr>
      <w:r w:rsidRPr="008E21F7">
        <w:rPr>
          <w:rFonts w:ascii="Palatino Linotype" w:hAnsi="Palatino Linotype"/>
          <w:b/>
        </w:rPr>
        <w:t>[20]</w:t>
      </w:r>
      <w:r w:rsidRPr="0022795E">
        <w:rPr>
          <w:rFonts w:ascii="Palatino Linotype" w:hAnsi="Palatino Linotype"/>
        </w:rPr>
        <w:t xml:space="preserve"> Et des les nes voç dirai qu’il ne sunt pas enpeccee, mes l’oingnent d’une olio de peison.</w:t>
      </w:r>
    </w:p>
    <w:p w:rsidR="008E21F7" w:rsidRPr="0022795E" w:rsidRDefault="008E21F7" w:rsidP="001F7EFE">
      <w:pPr>
        <w:pStyle w:val="Paragrafoelenco"/>
        <w:tabs>
          <w:tab w:val="left" w:pos="796"/>
        </w:tabs>
        <w:spacing w:before="0"/>
        <w:ind w:left="0" w:right="0" w:firstLine="0"/>
        <w:rPr>
          <w:rFonts w:ascii="Palatino Linotype" w:hAnsi="Palatino Linotype"/>
        </w:rPr>
      </w:pPr>
      <w:r w:rsidRPr="008E21F7">
        <w:rPr>
          <w:rFonts w:ascii="Palatino Linotype" w:hAnsi="Palatino Linotype"/>
          <w:b/>
        </w:rPr>
        <w:t>[21]</w:t>
      </w:r>
      <w:r w:rsidRPr="0022795E">
        <w:rPr>
          <w:rFonts w:ascii="Palatino Linotype" w:hAnsi="Palatino Linotype"/>
        </w:rPr>
        <w:t xml:space="preserve"> Et voç di qe quant les homes mou{ru}rent, ou femes, il en font grant duel, et si voç di qe les dames plangent lor mors bien quatre anç, puis k’il est mort, ongne jor au moin une fois, car il se racuglent con lor parens et con lor voisinnes et font grant plorer et grant criere et grant regreter le </w:t>
      </w:r>
      <w:r w:rsidRPr="0022795E">
        <w:rPr>
          <w:rFonts w:ascii="Palatino Linotype" w:hAnsi="Palatino Linotype"/>
        </w:rPr>
        <w:lastRenderedPageBreak/>
        <w:t>mors.</w:t>
      </w:r>
    </w:p>
    <w:p w:rsidR="008E21F7" w:rsidRPr="0022795E" w:rsidRDefault="008E21F7" w:rsidP="001F7EFE">
      <w:pPr>
        <w:pStyle w:val="Paragrafoelenco"/>
        <w:tabs>
          <w:tab w:val="left" w:pos="796"/>
        </w:tabs>
        <w:spacing w:before="0"/>
        <w:ind w:left="0" w:right="0" w:firstLine="0"/>
        <w:rPr>
          <w:rFonts w:ascii="Palatino Linotype" w:hAnsi="Palatino Linotype"/>
        </w:rPr>
      </w:pPr>
      <w:r w:rsidRPr="008E21F7">
        <w:rPr>
          <w:rFonts w:ascii="Palatino Linotype" w:hAnsi="Palatino Linotype"/>
          <w:b/>
        </w:rPr>
        <w:t>[22]</w:t>
      </w:r>
      <w:r w:rsidRPr="0022795E">
        <w:rPr>
          <w:rFonts w:ascii="Palatino Linotype" w:hAnsi="Palatino Linotype"/>
        </w:rPr>
        <w:t xml:space="preserve"> Or nos laison de ceste cité, et ne voç contaron de </w:t>
      </w:r>
      <w:r w:rsidRPr="008E21F7">
        <w:rPr>
          <w:rFonts w:ascii="Palatino Linotype" w:hAnsi="Palatino Linotype"/>
          <w:i/>
          <w:u w:val="single"/>
        </w:rPr>
        <w:t>Endie</w:t>
      </w:r>
      <w:r w:rsidRPr="0022795E">
        <w:rPr>
          <w:rFonts w:ascii="Palatino Linotype" w:hAnsi="Palatino Linotype"/>
        </w:rPr>
        <w:t xml:space="preserve"> a cestui point, car voç bien le conterai en nostre livre avant, quant tens et leu sera; mes mo retornerai por </w:t>
      </w:r>
      <w:r w:rsidRPr="008E21F7">
        <w:rPr>
          <w:rFonts w:ascii="Palatino Linotype" w:hAnsi="Palatino Linotype"/>
          <w:smallCaps/>
        </w:rPr>
        <w:t>tramontaine</w:t>
      </w:r>
      <w:r w:rsidRPr="0022795E">
        <w:rPr>
          <w:rFonts w:ascii="Palatino Linotype" w:hAnsi="Palatino Linotype"/>
        </w:rPr>
        <w:t xml:space="preserve"> por conter de celle provence{s}, e retorneron por un autre voie a la cité de </w:t>
      </w:r>
      <w:r w:rsidRPr="008E21F7">
        <w:rPr>
          <w:rFonts w:ascii="Palatino Linotype" w:hAnsi="Palatino Linotype"/>
          <w:i/>
          <w:u w:val="single"/>
        </w:rPr>
        <w:t>Crerman</w:t>
      </w:r>
      <w:r w:rsidRPr="0022795E">
        <w:rPr>
          <w:rFonts w:ascii="Palatino Linotype" w:hAnsi="Palatino Linotype"/>
        </w:rPr>
        <w:t xml:space="preserve"> qe je voç ai contés, por ce que en les contrés dont je voç voil conter ne se puet aler se no da ceste cité de </w:t>
      </w:r>
      <w:r w:rsidRPr="008E21F7">
        <w:rPr>
          <w:rFonts w:ascii="Palatino Linotype" w:hAnsi="Palatino Linotype"/>
          <w:i/>
          <w:u w:val="single"/>
        </w:rPr>
        <w:t>Creman</w:t>
      </w:r>
      <w:r w:rsidRPr="0022795E">
        <w:rPr>
          <w:rFonts w:ascii="Palatino Linotype" w:hAnsi="Palatino Linotype"/>
        </w:rPr>
        <w:t xml:space="preserve">. </w:t>
      </w:r>
      <w:r w:rsidRPr="008E21F7">
        <w:rPr>
          <w:rFonts w:ascii="Palatino Linotype" w:hAnsi="Palatino Linotype"/>
          <w:b/>
        </w:rPr>
        <w:t>[23]</w:t>
      </w:r>
      <w:r w:rsidRPr="0022795E">
        <w:rPr>
          <w:rFonts w:ascii="Palatino Linotype" w:hAnsi="Palatino Linotype"/>
        </w:rPr>
        <w:t xml:space="preserve"> Et voç di qe le roi </w:t>
      </w:r>
      <w:r w:rsidRPr="008E21F7">
        <w:rPr>
          <w:rFonts w:ascii="Palatino Linotype" w:hAnsi="Palatino Linotype"/>
          <w:i/>
        </w:rPr>
        <w:t>Maimodi Acamat</w:t>
      </w:r>
      <w:r w:rsidRPr="0022795E">
        <w:rPr>
          <w:rFonts w:ascii="Palatino Linotype" w:hAnsi="Palatino Linotype"/>
        </w:rPr>
        <w:t xml:space="preserve">, dont nos partimes ore, est home de cest roi de </w:t>
      </w:r>
      <w:r w:rsidRPr="008E21F7">
        <w:rPr>
          <w:rFonts w:ascii="Palatino Linotype" w:hAnsi="Palatino Linotype"/>
          <w:i/>
          <w:u w:val="single"/>
        </w:rPr>
        <w:t>Crerman</w:t>
      </w:r>
      <w:r w:rsidRPr="0022795E">
        <w:rPr>
          <w:rFonts w:ascii="Palatino Linotype" w:hAnsi="Palatino Linotype"/>
        </w:rPr>
        <w:t xml:space="preserve">. </w:t>
      </w:r>
      <w:r w:rsidRPr="008E21F7">
        <w:rPr>
          <w:rFonts w:ascii="Palatino Linotype" w:hAnsi="Palatino Linotype"/>
          <w:b/>
        </w:rPr>
        <w:t>[24]</w:t>
      </w:r>
      <w:r w:rsidRPr="0022795E">
        <w:rPr>
          <w:rFonts w:ascii="Palatino Linotype" w:hAnsi="Palatino Linotype"/>
        </w:rPr>
        <w:t xml:space="preserve"> Et en retorner da </w:t>
      </w:r>
      <w:r w:rsidRPr="008E21F7">
        <w:rPr>
          <w:rFonts w:ascii="Palatino Linotype" w:hAnsi="Palatino Linotype"/>
          <w:i/>
          <w:u w:val="single"/>
        </w:rPr>
        <w:t>Cremosa</w:t>
      </w:r>
      <w:r w:rsidRPr="0022795E">
        <w:rPr>
          <w:rFonts w:ascii="Palatino Linotype" w:hAnsi="Palatino Linotype"/>
        </w:rPr>
        <w:t xml:space="preserve"> a </w:t>
      </w:r>
      <w:r w:rsidRPr="008E21F7">
        <w:rPr>
          <w:rFonts w:ascii="Palatino Linotype" w:hAnsi="Palatino Linotype"/>
          <w:i/>
          <w:u w:val="single"/>
        </w:rPr>
        <w:t>Crerman</w:t>
      </w:r>
      <w:r w:rsidRPr="0022795E">
        <w:rPr>
          <w:rFonts w:ascii="Palatino Linotype" w:hAnsi="Palatino Linotype"/>
        </w:rPr>
        <w:t xml:space="preserve"> a mout biaus plain et abundançe de viandes.</w:t>
      </w:r>
      <w:r w:rsidRPr="008E21F7">
        <w:rPr>
          <w:rFonts w:ascii="Palatino Linotype" w:hAnsi="Palatino Linotype"/>
          <w:b/>
        </w:rPr>
        <w:t xml:space="preserve"> [25] </w:t>
      </w:r>
      <w:r w:rsidRPr="0022795E">
        <w:rPr>
          <w:rFonts w:ascii="Palatino Linotype" w:hAnsi="Palatino Linotype"/>
        </w:rPr>
        <w:t xml:space="preserve">Il hi a maint </w:t>
      </w:r>
      <w:r w:rsidRPr="001F7EFE">
        <w:rPr>
          <w:rFonts w:ascii="Palatino Linotype" w:hAnsi="Palatino Linotype"/>
          <w:smallCaps/>
        </w:rPr>
        <w:t>bangn</w:t>
      </w:r>
      <w:r w:rsidRPr="0022795E">
        <w:rPr>
          <w:rFonts w:ascii="Palatino Linotype" w:hAnsi="Palatino Linotype"/>
        </w:rPr>
        <w:t xml:space="preserve"> chaut; ill i a </w:t>
      </w:r>
      <w:r w:rsidRPr="008E21F7">
        <w:rPr>
          <w:rFonts w:ascii="Palatino Linotype" w:hAnsi="Palatino Linotype"/>
          <w:smallCaps/>
        </w:rPr>
        <w:t>pernis</w:t>
      </w:r>
      <w:r w:rsidRPr="0022795E">
        <w:rPr>
          <w:rFonts w:ascii="Palatino Linotype" w:hAnsi="Palatino Linotype"/>
        </w:rPr>
        <w:t xml:space="preserve"> aseç et grant merchiés; fruit et </w:t>
      </w:r>
      <w:r w:rsidRPr="008E21F7">
        <w:rPr>
          <w:rFonts w:ascii="Palatino Linotype" w:hAnsi="Palatino Linotype"/>
          <w:smallCaps/>
        </w:rPr>
        <w:t>datal</w:t>
      </w:r>
      <w:r w:rsidRPr="0022795E">
        <w:rPr>
          <w:rFonts w:ascii="Palatino Linotype" w:hAnsi="Palatino Linotype"/>
        </w:rPr>
        <w:t xml:space="preserve"> hi a aseç; li pain de forment, qui est si amer que nul en puet |17c| mangier, se ne en est costumés, et ce avent por ce que l’eive hi est amer. </w:t>
      </w:r>
      <w:r w:rsidRPr="008E21F7">
        <w:rPr>
          <w:rFonts w:ascii="Palatino Linotype" w:hAnsi="Palatino Linotype"/>
          <w:b/>
        </w:rPr>
        <w:t>[26]</w:t>
      </w:r>
      <w:r w:rsidRPr="0022795E">
        <w:rPr>
          <w:rFonts w:ascii="Palatino Linotype" w:hAnsi="Palatino Linotype"/>
        </w:rPr>
        <w:t xml:space="preserve"> Les </w:t>
      </w:r>
      <w:r w:rsidRPr="001F7EFE">
        <w:rPr>
          <w:rFonts w:ascii="Palatino Linotype" w:hAnsi="Palatino Linotype"/>
          <w:smallCaps/>
        </w:rPr>
        <w:t>bagnes</w:t>
      </w:r>
      <w:r w:rsidRPr="0022795E">
        <w:rPr>
          <w:rFonts w:ascii="Palatino Linotype" w:hAnsi="Palatino Linotype"/>
        </w:rPr>
        <w:t xml:space="preserve"> qe je vos ai dit desovre sunt d’eive surgent mout chaut, et sunt mout buens a mai‹n›tes maladies et a rongnes.</w:t>
      </w:r>
    </w:p>
    <w:p w:rsidR="00B200D1" w:rsidRDefault="008E21F7" w:rsidP="001F7EFE">
      <w:pPr>
        <w:pStyle w:val="Corpodeltesto"/>
        <w:jc w:val="both"/>
      </w:pPr>
      <w:r w:rsidRPr="008E21F7">
        <w:rPr>
          <w:rFonts w:ascii="Palatino Linotype" w:hAnsi="Palatino Linotype"/>
          <w:b/>
          <w:sz w:val="22"/>
          <w:szCs w:val="22"/>
        </w:rPr>
        <w:t>[27]</w:t>
      </w:r>
      <w:r w:rsidRPr="0022795E">
        <w:rPr>
          <w:rFonts w:ascii="Palatino Linotype" w:hAnsi="Palatino Linotype"/>
          <w:sz w:val="22"/>
          <w:szCs w:val="22"/>
        </w:rPr>
        <w:t xml:space="preserve"> Or voç vueil comencer de les contree che je voç nomerai e‹n› mon livre dever </w:t>
      </w:r>
      <w:r w:rsidRPr="008E21F7">
        <w:rPr>
          <w:rFonts w:ascii="Palatino Linotype" w:hAnsi="Palatino Linotype"/>
          <w:smallCaps/>
          <w:sz w:val="22"/>
          <w:szCs w:val="22"/>
        </w:rPr>
        <w:t>tramontaine</w:t>
      </w:r>
      <w:r w:rsidRPr="0022795E">
        <w:rPr>
          <w:rFonts w:ascii="Palatino Linotype" w:hAnsi="Palatino Linotype"/>
          <w:sz w:val="22"/>
          <w:szCs w:val="22"/>
        </w:rPr>
        <w:t>; et horés comant.</w:t>
      </w:r>
    </w:p>
    <w:sectPr w:rsidR="00B200D1" w:rsidSect="008E21F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3"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8E21F7"/>
    <w:rsid w:val="001F7EFE"/>
    <w:rsid w:val="00522FB9"/>
    <w:rsid w:val="008E21F7"/>
    <w:rsid w:val="00B200D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22FB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8E21F7"/>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8E21F7"/>
    <w:rPr>
      <w:rFonts w:ascii="DejaVuSerif" w:eastAsia="DejaVuSerif" w:hAnsi="DejaVuSerif" w:cs="DejaVuSerif"/>
      <w:sz w:val="19"/>
      <w:szCs w:val="19"/>
      <w:lang w:bidi="it-IT"/>
    </w:rPr>
  </w:style>
  <w:style w:type="paragraph" w:customStyle="1" w:styleId="Heading1">
    <w:name w:val="Heading 1"/>
    <w:basedOn w:val="Normale"/>
    <w:uiPriority w:val="1"/>
    <w:qFormat/>
    <w:rsid w:val="008E21F7"/>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8E21F7"/>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2020-03-26T15:14:00Z</dcterms:created>
  <dcterms:modified xsi:type="dcterms:W3CDTF">2020-03-26T15:14:00Z</dcterms:modified>
</cp:coreProperties>
</file>