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575" w:rsidRPr="004B443B" w:rsidRDefault="004B443B" w:rsidP="004B443B">
      <w:pPr>
        <w:widowControl w:val="0"/>
        <w:spacing w:after="0" w:line="240" w:lineRule="auto"/>
        <w:jc w:val="both"/>
        <w:rPr>
          <w:rFonts w:ascii="Palatino Linotype" w:hAnsi="Palatino Linotype"/>
          <w:b/>
          <w:iCs/>
          <w:u w:val="single"/>
        </w:rPr>
      </w:pPr>
      <w:r w:rsidRPr="004B443B">
        <w:rPr>
          <w:rFonts w:ascii="Palatino Linotype" w:hAnsi="Palatino Linotype"/>
          <w:b/>
          <w:iCs/>
          <w:u w:val="single"/>
        </w:rPr>
        <w:t>R</w:t>
      </w:r>
      <w:r w:rsidR="00AF4FCD">
        <w:rPr>
          <w:rFonts w:ascii="Palatino Linotype" w:hAnsi="Palatino Linotype"/>
          <w:b/>
          <w:iCs/>
          <w:u w:val="single"/>
        </w:rPr>
        <w:t>, I</w:t>
      </w:r>
      <w:r w:rsidRPr="004B443B">
        <w:rPr>
          <w:rFonts w:ascii="Palatino Linotype" w:hAnsi="Palatino Linotype"/>
          <w:b/>
          <w:iCs/>
          <w:u w:val="single"/>
        </w:rPr>
        <w:t xml:space="preserve"> </w:t>
      </w:r>
      <w:r w:rsidR="00173575" w:rsidRPr="004B443B">
        <w:rPr>
          <w:rFonts w:ascii="Palatino Linotype" w:hAnsi="Palatino Linotype"/>
          <w:b/>
          <w:iCs/>
          <w:u w:val="single"/>
        </w:rPr>
        <w:t>15</w:t>
      </w:r>
    </w:p>
    <w:p w:rsidR="00173575" w:rsidRPr="006B3E78" w:rsidRDefault="00173575" w:rsidP="004B443B">
      <w:pPr>
        <w:widowControl w:val="0"/>
        <w:spacing w:after="0" w:line="240" w:lineRule="auto"/>
        <w:jc w:val="both"/>
        <w:rPr>
          <w:rFonts w:ascii="Palatino Linotype" w:hAnsi="Palatino Linotype"/>
        </w:rPr>
      </w:pPr>
      <w:r w:rsidRPr="006B3E78">
        <w:rPr>
          <w:rFonts w:ascii="Palatino Linotype" w:hAnsi="Palatino Linotype"/>
          <w:iCs/>
        </w:rPr>
        <w:t xml:space="preserve">Della città di </w:t>
      </w:r>
      <w:r w:rsidRPr="004B443B">
        <w:rPr>
          <w:rFonts w:ascii="Palatino Linotype" w:hAnsi="Palatino Linotype"/>
          <w:i/>
          <w:iCs/>
          <w:u w:val="single"/>
        </w:rPr>
        <w:t>Ormus</w:t>
      </w:r>
      <w:r w:rsidRPr="006B3E78">
        <w:rPr>
          <w:rFonts w:ascii="Palatino Linotype" w:hAnsi="Palatino Linotype"/>
          <w:iCs/>
        </w:rPr>
        <w:t xml:space="preserve">, che è posta in isola vicina alla terra sopra il </w:t>
      </w:r>
      <w:r w:rsidRPr="004B443B">
        <w:rPr>
          <w:rFonts w:ascii="Palatino Linotype" w:hAnsi="Palatino Linotype"/>
          <w:i/>
          <w:iCs/>
          <w:u w:val="single"/>
        </w:rPr>
        <w:t>mar dell’India</w:t>
      </w:r>
      <w:r w:rsidRPr="006B3E78">
        <w:rPr>
          <w:rFonts w:ascii="Palatino Linotype" w:hAnsi="Palatino Linotype"/>
          <w:iCs/>
        </w:rPr>
        <w:t>, et della conditione et vento che vi soffia cosí caldo. Cap. 15.</w:t>
      </w:r>
    </w:p>
    <w:p w:rsidR="00173575" w:rsidRPr="006B3E78" w:rsidRDefault="00173575" w:rsidP="004B443B">
      <w:pPr>
        <w:spacing w:after="0" w:line="240" w:lineRule="auto"/>
        <w:jc w:val="both"/>
        <w:rPr>
          <w:rFonts w:ascii="Palatino Linotype" w:hAnsi="Palatino Linotype"/>
        </w:rPr>
      </w:pPr>
    </w:p>
    <w:p w:rsidR="00B56DC9" w:rsidRDefault="00173575" w:rsidP="004B443B">
      <w:pPr>
        <w:spacing w:after="0" w:line="240" w:lineRule="auto"/>
        <w:jc w:val="both"/>
      </w:pPr>
      <w:r w:rsidRPr="004B443B">
        <w:rPr>
          <w:rFonts w:ascii="Palatino Linotype" w:hAnsi="Palatino Linotype"/>
          <w:b/>
        </w:rPr>
        <w:t>[1]</w:t>
      </w:r>
      <w:r w:rsidRPr="006B3E78">
        <w:rPr>
          <w:rFonts w:ascii="Palatino Linotype" w:hAnsi="Palatino Linotype"/>
        </w:rPr>
        <w:t xml:space="preserve"> Nel fine della pianura che habbiam detto di sopra, che dura verso </w:t>
      </w:r>
      <w:r w:rsidRPr="004B443B">
        <w:rPr>
          <w:rFonts w:ascii="Palatino Linotype" w:hAnsi="Palatino Linotype"/>
          <w:smallCaps/>
        </w:rPr>
        <w:t>mezzodí</w:t>
      </w:r>
      <w:r w:rsidRPr="006B3E78">
        <w:rPr>
          <w:rFonts w:ascii="Palatino Linotype" w:hAnsi="Palatino Linotype"/>
        </w:rPr>
        <w:t xml:space="preserve"> per cinque giornate, si pervien ad una discesa che dura ben venti </w:t>
      </w:r>
      <w:r w:rsidRPr="004B443B">
        <w:rPr>
          <w:rFonts w:ascii="Palatino Linotype" w:hAnsi="Palatino Linotype"/>
          <w:smallCaps/>
        </w:rPr>
        <w:t>miglia</w:t>
      </w:r>
      <w:r w:rsidRPr="006B3E78">
        <w:rPr>
          <w:rFonts w:ascii="Palatino Linotype" w:hAnsi="Palatino Linotype"/>
        </w:rPr>
        <w:t xml:space="preserve">, et è via pericolosissima per l’abondanza de’ rubbatori che di continuo assaltano et rubbano quelli che vi passano. </w:t>
      </w:r>
      <w:r w:rsidRPr="004B443B">
        <w:rPr>
          <w:rFonts w:ascii="Palatino Linotype" w:hAnsi="Palatino Linotype"/>
          <w:b/>
        </w:rPr>
        <w:t>[2]</w:t>
      </w:r>
      <w:r w:rsidRPr="006B3E78">
        <w:rPr>
          <w:rFonts w:ascii="Palatino Linotype" w:hAnsi="Palatino Linotype"/>
        </w:rPr>
        <w:t xml:space="preserve"> Et quando si giunge al fine di questa discesa, si trova un’altra pianura molto bella, che dura di lunghezza per due giornate et chiamasi </w:t>
      </w:r>
      <w:r w:rsidRPr="004B443B">
        <w:rPr>
          <w:rFonts w:ascii="Palatino Linotype" w:hAnsi="Palatino Linotype"/>
          <w:i/>
          <w:u w:val="single"/>
        </w:rPr>
        <w:t>pianura di Ormus</w:t>
      </w:r>
      <w:r w:rsidRPr="006B3E78">
        <w:rPr>
          <w:rFonts w:ascii="Palatino Linotype" w:hAnsi="Palatino Linotype"/>
        </w:rPr>
        <w:t xml:space="preserve">: ivi sono riviere bellissime et </w:t>
      </w:r>
      <w:r w:rsidRPr="004B443B">
        <w:rPr>
          <w:rFonts w:ascii="Palatino Linotype" w:hAnsi="Palatino Linotype"/>
          <w:smallCaps/>
        </w:rPr>
        <w:t>dattali</w:t>
      </w:r>
      <w:r w:rsidRPr="006B3E78">
        <w:rPr>
          <w:rFonts w:ascii="Palatino Linotype" w:hAnsi="Palatino Linotype"/>
        </w:rPr>
        <w:t xml:space="preserve"> infiniti, et trovansi </w:t>
      </w:r>
      <w:r w:rsidRPr="004B443B">
        <w:rPr>
          <w:rFonts w:ascii="Palatino Linotype" w:hAnsi="Palatino Linotype"/>
          <w:smallCaps/>
        </w:rPr>
        <w:t>francholini</w:t>
      </w:r>
      <w:r w:rsidRPr="006B3E78">
        <w:rPr>
          <w:rFonts w:ascii="Palatino Linotype" w:hAnsi="Palatino Linotype"/>
        </w:rPr>
        <w:t xml:space="preserve"> et </w:t>
      </w:r>
      <w:r w:rsidRPr="004B443B">
        <w:rPr>
          <w:rFonts w:ascii="Palatino Linotype" w:hAnsi="Palatino Linotype"/>
          <w:smallCaps/>
        </w:rPr>
        <w:t>papagalli</w:t>
      </w:r>
      <w:r w:rsidRPr="006B3E78">
        <w:rPr>
          <w:rFonts w:ascii="Palatino Linotype" w:hAnsi="Palatino Linotype"/>
        </w:rPr>
        <w:t xml:space="preserve"> et molti altri uccelli che non s’assomigliano alli nostri. </w:t>
      </w:r>
      <w:r w:rsidRPr="004B443B">
        <w:rPr>
          <w:rFonts w:ascii="Palatino Linotype" w:hAnsi="Palatino Linotype"/>
          <w:b/>
        </w:rPr>
        <w:t>[3]</w:t>
      </w:r>
      <w:r w:rsidRPr="006B3E78">
        <w:rPr>
          <w:rFonts w:ascii="Palatino Linotype" w:hAnsi="Palatino Linotype"/>
        </w:rPr>
        <w:t xml:space="preserve"> Alla fine si giunge al </w:t>
      </w:r>
      <w:r w:rsidRPr="004B443B">
        <w:rPr>
          <w:rFonts w:ascii="Palatino Linotype" w:hAnsi="Palatino Linotype"/>
          <w:i/>
          <w:u w:val="single"/>
        </w:rPr>
        <w:t>mare Oceano</w:t>
      </w:r>
      <w:r w:rsidRPr="006B3E78">
        <w:rPr>
          <w:rFonts w:ascii="Palatino Linotype" w:hAnsi="Palatino Linotype"/>
        </w:rPr>
        <w:t xml:space="preserve">, dove, sopra una isola vicina, vi è una città chiamata </w:t>
      </w:r>
      <w:r w:rsidRPr="004B443B">
        <w:rPr>
          <w:rFonts w:ascii="Palatino Linotype" w:hAnsi="Palatino Linotype"/>
          <w:i/>
          <w:u w:val="single"/>
        </w:rPr>
        <w:t>Ormus</w:t>
      </w:r>
      <w:r w:rsidRPr="006B3E78">
        <w:rPr>
          <w:rFonts w:ascii="Palatino Linotype" w:hAnsi="Palatino Linotype"/>
        </w:rPr>
        <w:t>, al porto della qual arrivano tutti i mercatanti di tutte le parti dell’</w:t>
      </w:r>
      <w:r w:rsidRPr="004B443B">
        <w:rPr>
          <w:rFonts w:ascii="Palatino Linotype" w:hAnsi="Palatino Linotype"/>
          <w:i/>
          <w:u w:val="single"/>
        </w:rPr>
        <w:t>India</w:t>
      </w:r>
      <w:r w:rsidRPr="006B3E78">
        <w:rPr>
          <w:rFonts w:ascii="Palatino Linotype" w:hAnsi="Palatino Linotype"/>
        </w:rPr>
        <w:t xml:space="preserve"> con </w:t>
      </w:r>
      <w:r w:rsidRPr="004B443B">
        <w:rPr>
          <w:rFonts w:ascii="Palatino Linotype" w:hAnsi="Palatino Linotype"/>
          <w:smallCaps/>
        </w:rPr>
        <w:t>speciarie</w:t>
      </w:r>
      <w:r w:rsidRPr="006B3E78">
        <w:rPr>
          <w:rFonts w:ascii="Palatino Linotype" w:hAnsi="Palatino Linotype"/>
        </w:rPr>
        <w:t xml:space="preserve">, pietre pretiose, </w:t>
      </w:r>
      <w:r w:rsidRPr="004B443B">
        <w:rPr>
          <w:rFonts w:ascii="Palatino Linotype" w:hAnsi="Palatino Linotype"/>
          <w:smallCaps/>
        </w:rPr>
        <w:t>perle</w:t>
      </w:r>
      <w:r w:rsidRPr="006B3E78">
        <w:rPr>
          <w:rFonts w:ascii="Palatino Linotype" w:hAnsi="Palatino Linotype"/>
        </w:rPr>
        <w:t xml:space="preserve">, </w:t>
      </w:r>
      <w:r w:rsidRPr="004B443B">
        <w:rPr>
          <w:rFonts w:ascii="Palatino Linotype" w:hAnsi="Palatino Linotype"/>
          <w:smallCaps/>
        </w:rPr>
        <w:t>panni</w:t>
      </w:r>
      <w:r w:rsidRPr="006B3E78">
        <w:rPr>
          <w:rFonts w:ascii="Palatino Linotype" w:hAnsi="Palatino Linotype"/>
        </w:rPr>
        <w:t xml:space="preserve"> d’</w:t>
      </w:r>
      <w:r w:rsidRPr="004B443B">
        <w:rPr>
          <w:rFonts w:ascii="Palatino Linotype" w:hAnsi="Palatino Linotype"/>
          <w:smallCaps/>
        </w:rPr>
        <w:t>oro</w:t>
      </w:r>
      <w:r w:rsidRPr="006B3E78">
        <w:rPr>
          <w:rFonts w:ascii="Palatino Linotype" w:hAnsi="Palatino Linotype"/>
        </w:rPr>
        <w:t xml:space="preserve"> et di </w:t>
      </w:r>
      <w:r w:rsidRPr="004B443B">
        <w:rPr>
          <w:rFonts w:ascii="Palatino Linotype" w:hAnsi="Palatino Linotype"/>
          <w:smallCaps/>
        </w:rPr>
        <w:t>seda</w:t>
      </w:r>
      <w:r w:rsidRPr="006B3E78">
        <w:rPr>
          <w:rFonts w:ascii="Palatino Linotype" w:hAnsi="Palatino Linotype"/>
        </w:rPr>
        <w:t>, denti d’</w:t>
      </w:r>
      <w:r w:rsidRPr="004B443B">
        <w:rPr>
          <w:rFonts w:ascii="Palatino Linotype" w:hAnsi="Palatino Linotype"/>
          <w:smallCaps/>
        </w:rPr>
        <w:t>elefanti</w:t>
      </w:r>
      <w:r w:rsidRPr="006B3E78">
        <w:rPr>
          <w:rFonts w:ascii="Palatino Linotype" w:hAnsi="Palatino Linotype"/>
        </w:rPr>
        <w:t xml:space="preserve"> et molte altre mercantie, et qui le vendono a diversi altri mercadanti che le conducono poi per il mondo. </w:t>
      </w:r>
      <w:r w:rsidRPr="004B443B">
        <w:rPr>
          <w:rFonts w:ascii="Palatino Linotype" w:hAnsi="Palatino Linotype"/>
          <w:b/>
        </w:rPr>
        <w:t>[4]</w:t>
      </w:r>
      <w:r w:rsidRPr="006B3E78">
        <w:rPr>
          <w:rFonts w:ascii="Palatino Linotype" w:hAnsi="Palatino Linotype"/>
        </w:rPr>
        <w:t xml:space="preserve"> La città nel vero è molto mercantesca, et ha città et castelli sotto di sé, et è capo del regno </w:t>
      </w:r>
      <w:r w:rsidRPr="004B443B">
        <w:rPr>
          <w:rFonts w:ascii="Palatino Linotype" w:hAnsi="Palatino Linotype"/>
          <w:i/>
          <w:u w:val="single"/>
        </w:rPr>
        <w:t>Chermain</w:t>
      </w:r>
      <w:r w:rsidRPr="006B3E78">
        <w:rPr>
          <w:rFonts w:ascii="Palatino Linotype" w:hAnsi="Palatino Linotype"/>
        </w:rPr>
        <w:t xml:space="preserve">; et il signore della città si chiama </w:t>
      </w:r>
      <w:r w:rsidRPr="004B443B">
        <w:rPr>
          <w:rFonts w:ascii="Palatino Linotype" w:hAnsi="Palatino Linotype"/>
          <w:i/>
        </w:rPr>
        <w:t>Ruchmedin Achomach</w:t>
      </w:r>
      <w:r w:rsidRPr="006B3E78">
        <w:rPr>
          <w:rFonts w:ascii="Palatino Linotype" w:hAnsi="Palatino Linotype"/>
        </w:rPr>
        <w:t xml:space="preserve">, il qual signoreggia |8r| per tirannide, ma ubidisce al re di </w:t>
      </w:r>
      <w:r w:rsidRPr="004B443B">
        <w:rPr>
          <w:rFonts w:ascii="Palatino Linotype" w:hAnsi="Palatino Linotype"/>
          <w:i/>
          <w:u w:val="single"/>
        </w:rPr>
        <w:t>Chermain</w:t>
      </w:r>
      <w:r w:rsidRPr="006B3E78">
        <w:rPr>
          <w:rFonts w:ascii="Palatino Linotype" w:hAnsi="Palatino Linotype"/>
        </w:rPr>
        <w:t xml:space="preserve">. </w:t>
      </w:r>
      <w:r w:rsidRPr="004B443B">
        <w:rPr>
          <w:rFonts w:ascii="Palatino Linotype" w:hAnsi="Palatino Linotype"/>
          <w:b/>
        </w:rPr>
        <w:t>[5]</w:t>
      </w:r>
      <w:r w:rsidRPr="006B3E78">
        <w:rPr>
          <w:rFonts w:ascii="Palatino Linotype" w:hAnsi="Palatino Linotype"/>
        </w:rPr>
        <w:t xml:space="preserve"> Et se vi muore alcuno mercatante forestiero, il signor della terra gli tol tutto il suo havere et riponlo nel suo thesoro. </w:t>
      </w:r>
      <w:r w:rsidRPr="004B443B">
        <w:rPr>
          <w:rFonts w:ascii="Palatino Linotype" w:hAnsi="Palatino Linotype"/>
          <w:b/>
        </w:rPr>
        <w:t xml:space="preserve">[6] </w:t>
      </w:r>
      <w:r w:rsidRPr="006B3E78">
        <w:rPr>
          <w:rFonts w:ascii="Palatino Linotype" w:hAnsi="Palatino Linotype"/>
        </w:rPr>
        <w:t xml:space="preserve">La state le genti non habitano nella città, per il gran caldo che è causa di mal aere, ma vanno fuori a’ suoi giardini, presso le rive dell’acque et fiumi, dove con certe graticcie fanno solari sopra l’acque, et quelli da una parte fermano con pali fitti nell’acque et dall’altra parte sopra la riva, et di sopra per difendersi dal sole copreno con le foglie, et vi stanno un certo tempo. </w:t>
      </w:r>
      <w:r w:rsidRPr="004B443B">
        <w:rPr>
          <w:rFonts w:ascii="Palatino Linotype" w:hAnsi="Palatino Linotype"/>
          <w:b/>
        </w:rPr>
        <w:t>[7]</w:t>
      </w:r>
      <w:r w:rsidRPr="006B3E78">
        <w:rPr>
          <w:rFonts w:ascii="Palatino Linotype" w:hAnsi="Palatino Linotype"/>
        </w:rPr>
        <w:t xml:space="preserve"> Et dall’hora di mezza terza fino </w:t>
      </w:r>
      <w:r w:rsidRPr="004B443B">
        <w:rPr>
          <w:rFonts w:ascii="Palatino Linotype" w:hAnsi="Palatino Linotype"/>
          <w:smallCaps/>
        </w:rPr>
        <w:t>mezzodí</w:t>
      </w:r>
      <w:r w:rsidRPr="006B3E78">
        <w:rPr>
          <w:rFonts w:ascii="Palatino Linotype" w:hAnsi="Palatino Linotype"/>
        </w:rPr>
        <w:t xml:space="preserve"> ogni giorno vien un vento dall’arena cosí estremamente caldo che per il troppo calore vieta all’huomo il respirare, et subito lo soffoca et muore: et da detto vento niuno che si trovi su l’arena può scampare, per la qual cosa, subito che sentono il vento, si mettono nell’acque fin alla barba et vi stanno fin che ’l cessi. </w:t>
      </w:r>
      <w:r w:rsidRPr="004B443B">
        <w:rPr>
          <w:rFonts w:ascii="Palatino Linotype" w:hAnsi="Palatino Linotype"/>
          <w:b/>
        </w:rPr>
        <w:t>[8]</w:t>
      </w:r>
      <w:r w:rsidRPr="006B3E78">
        <w:rPr>
          <w:rFonts w:ascii="Palatino Linotype" w:hAnsi="Palatino Linotype"/>
        </w:rPr>
        <w:t xml:space="preserve"> Et in testimonio della calidità di detto vento, disse messer </w:t>
      </w:r>
      <w:r w:rsidRPr="004B443B">
        <w:rPr>
          <w:rFonts w:ascii="Palatino Linotype" w:hAnsi="Palatino Linotype"/>
          <w:i/>
        </w:rPr>
        <w:t>Marco</w:t>
      </w:r>
      <w:r w:rsidRPr="006B3E78">
        <w:rPr>
          <w:rFonts w:ascii="Palatino Linotype" w:hAnsi="Palatino Linotype"/>
        </w:rPr>
        <w:t xml:space="preserve"> che si trovò in quelle parti quando intravenne un caso in questo modo: che, non havendo il signor di </w:t>
      </w:r>
      <w:r w:rsidRPr="004B443B">
        <w:rPr>
          <w:rFonts w:ascii="Palatino Linotype" w:hAnsi="Palatino Linotype"/>
          <w:i/>
          <w:u w:val="single"/>
        </w:rPr>
        <w:t>Ormus</w:t>
      </w:r>
      <w:r w:rsidRPr="006B3E78">
        <w:rPr>
          <w:rFonts w:ascii="Palatino Linotype" w:hAnsi="Palatino Linotype"/>
        </w:rPr>
        <w:t xml:space="preserve"> pagato il tributo al re di </w:t>
      </w:r>
      <w:r w:rsidRPr="004B443B">
        <w:rPr>
          <w:rFonts w:ascii="Palatino Linotype" w:hAnsi="Palatino Linotype"/>
          <w:i/>
          <w:u w:val="single"/>
        </w:rPr>
        <w:t>Chermain</w:t>
      </w:r>
      <w:r w:rsidRPr="006B3E78">
        <w:rPr>
          <w:rFonts w:ascii="Palatino Linotype" w:hAnsi="Palatino Linotype"/>
        </w:rPr>
        <w:t xml:space="preserve">, pretendendo haverlo al tempo che gli huomini di </w:t>
      </w:r>
      <w:r w:rsidRPr="004B443B">
        <w:rPr>
          <w:rFonts w:ascii="Palatino Linotype" w:hAnsi="Palatino Linotype"/>
          <w:i/>
          <w:u w:val="single"/>
        </w:rPr>
        <w:t>Ormus</w:t>
      </w:r>
      <w:r w:rsidRPr="006B3E78">
        <w:rPr>
          <w:rFonts w:ascii="Palatino Linotype" w:hAnsi="Palatino Linotype"/>
        </w:rPr>
        <w:t xml:space="preserve"> dimoravano fuori della città nella terra ferma, fece ap‹ar›ecchiare mille et seicento </w:t>
      </w:r>
      <w:r w:rsidRPr="004B443B">
        <w:rPr>
          <w:rFonts w:ascii="Palatino Linotype" w:hAnsi="Palatino Linotype"/>
          <w:smallCaps/>
        </w:rPr>
        <w:t>cavalli</w:t>
      </w:r>
      <w:r w:rsidRPr="006B3E78">
        <w:rPr>
          <w:rFonts w:ascii="Palatino Linotype" w:hAnsi="Palatino Linotype"/>
        </w:rPr>
        <w:t xml:space="preserve"> et cinquemila pedoni, i quali mandò per la contrata di </w:t>
      </w:r>
      <w:r w:rsidRPr="004B443B">
        <w:rPr>
          <w:rFonts w:ascii="Palatino Linotype" w:hAnsi="Palatino Linotype"/>
          <w:i/>
          <w:u w:val="single"/>
        </w:rPr>
        <w:t>Reobarle</w:t>
      </w:r>
      <w:r w:rsidRPr="006B3E78">
        <w:rPr>
          <w:rFonts w:ascii="Palatino Linotype" w:hAnsi="Palatino Linotype"/>
        </w:rPr>
        <w:t xml:space="preserve"> per prenderli alla sprovista. </w:t>
      </w:r>
      <w:r w:rsidRPr="004B443B">
        <w:rPr>
          <w:rFonts w:ascii="Palatino Linotype" w:hAnsi="Palatino Linotype"/>
          <w:b/>
        </w:rPr>
        <w:t>[9]</w:t>
      </w:r>
      <w:r w:rsidRPr="006B3E78">
        <w:rPr>
          <w:rFonts w:ascii="Palatino Linotype" w:hAnsi="Palatino Linotype"/>
        </w:rPr>
        <w:t xml:space="preserve"> Et cosí un giorno, per essere mal guidati, non potendo arrivare al luogo destinato per la sopravegnente notte, si riposorono in un boscho non molto lontano da </w:t>
      </w:r>
      <w:r w:rsidRPr="004B443B">
        <w:rPr>
          <w:rFonts w:ascii="Palatino Linotype" w:hAnsi="Palatino Linotype"/>
          <w:i/>
          <w:u w:val="single"/>
        </w:rPr>
        <w:t>Ormus</w:t>
      </w:r>
      <w:r w:rsidRPr="006B3E78">
        <w:rPr>
          <w:rFonts w:ascii="Palatino Linotype" w:hAnsi="Palatino Linotype"/>
        </w:rPr>
        <w:t xml:space="preserve">; et la mattina, volendosi partire, il detto vento gli assaltò et soffocò tutti, di modo che non si trovò alcuno che portasse la nova al suo signore. </w:t>
      </w:r>
      <w:r w:rsidRPr="004B443B">
        <w:rPr>
          <w:rFonts w:ascii="Palatino Linotype" w:hAnsi="Palatino Linotype"/>
          <w:b/>
        </w:rPr>
        <w:t>[10]</w:t>
      </w:r>
      <w:r w:rsidRPr="006B3E78">
        <w:rPr>
          <w:rFonts w:ascii="Palatino Linotype" w:hAnsi="Palatino Linotype"/>
        </w:rPr>
        <w:t xml:space="preserve"> Questo sapendo gli huomini di </w:t>
      </w:r>
      <w:r w:rsidRPr="004B443B">
        <w:rPr>
          <w:rFonts w:ascii="Palatino Linotype" w:hAnsi="Palatino Linotype"/>
          <w:i/>
          <w:u w:val="single"/>
        </w:rPr>
        <w:t>Ormus</w:t>
      </w:r>
      <w:r w:rsidRPr="006B3E78">
        <w:rPr>
          <w:rFonts w:ascii="Palatino Linotype" w:hAnsi="Palatino Linotype"/>
        </w:rPr>
        <w:t>, acciò che quei corpi morti non infettassero l’aere, andorno per sepelirli, et pigliandoli per le braccia per porli nelle fosse, erano cosí cotti pel grandissimo calor che le braccia si lasciavano dal busto, per il che fu di bisogno far le fosse presso alli corpi et gettarli in quelle.</w:t>
      </w:r>
    </w:p>
    <w:sectPr w:rsidR="00B56DC9" w:rsidSect="004B443B">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173575"/>
    <w:rsid w:val="00173575"/>
    <w:rsid w:val="001F4F4F"/>
    <w:rsid w:val="004B443B"/>
    <w:rsid w:val="009160A6"/>
    <w:rsid w:val="00AB3D1F"/>
    <w:rsid w:val="00AF4FCD"/>
    <w:rsid w:val="00B56DC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F4F4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2020-03-27T12:14:00Z</dcterms:created>
  <dcterms:modified xsi:type="dcterms:W3CDTF">2020-03-27T12:14:00Z</dcterms:modified>
</cp:coreProperties>
</file>