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91" w:rsidRPr="004D6591" w:rsidRDefault="004D6591" w:rsidP="00247A8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D6591">
        <w:rPr>
          <w:rFonts w:ascii="Palatino Linotype" w:hAnsi="Palatino Linotype"/>
          <w:b/>
          <w:u w:val="single"/>
        </w:rPr>
        <w:t>VA, 23</w:t>
      </w:r>
    </w:p>
    <w:p w:rsidR="004D6591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>De uno piano dove addiviene alle fiate sì gran caldo che lla zente chonvien star soto aqua se deno viver.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Quella pianura, della qual ò dito de sopra, dura deverso </w:t>
      </w:r>
      <w:r w:rsidRPr="004D6591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 xml:space="preserve"> zinque zornate; et in capo delle zinque zornate se trova una altra disexa che chonvien che l’omo va</w:t>
      </w:r>
      <w:r>
        <w:rPr>
          <w:rFonts w:ascii="Palatino Linotype" w:hAnsi="Palatino Linotype"/>
        </w:rPr>
        <w:t xml:space="preserve">|da </w:t>
      </w:r>
      <w:r w:rsidRPr="0051750F">
        <w:rPr>
          <w:rFonts w:ascii="Palatino Linotype" w:hAnsi="Palatino Linotype"/>
        </w:rPr>
        <w:t xml:space="preserve">|15r pur in zio al declino ben </w:t>
      </w:r>
      <w:r w:rsidRPr="0051750F">
        <w:rPr>
          <w:rFonts w:ascii="Palatino Linotype" w:hAnsi="Palatino Linotype"/>
          <w:smallCaps/>
        </w:rPr>
        <w:t>XX</w:t>
      </w:r>
      <w:r w:rsidRPr="0051750F">
        <w:rPr>
          <w:rFonts w:ascii="Palatino Linotype" w:hAnsi="Palatino Linotype"/>
        </w:rPr>
        <w:t xml:space="preserve"> </w:t>
      </w:r>
      <w:r w:rsidRPr="004D6591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. </w:t>
      </w:r>
      <w:r w:rsidRPr="004D6591">
        <w:rPr>
          <w:rFonts w:ascii="Palatino Linotype" w:hAnsi="Palatino Linotype"/>
          <w:b/>
        </w:rPr>
        <w:t xml:space="preserve">[2] </w:t>
      </w:r>
      <w:r w:rsidRPr="0051750F">
        <w:rPr>
          <w:rFonts w:ascii="Palatino Linotype" w:hAnsi="Palatino Linotype"/>
        </w:rPr>
        <w:t>E sono molte malvaxie e dubioxe vie perché el ge n’è spesse fiate de malvaxie zente che robano i viandanti.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Quando l’omo è desesso queste </w:t>
      </w:r>
      <w:r w:rsidRPr="0051750F">
        <w:rPr>
          <w:rFonts w:ascii="Palatino Linotype" w:hAnsi="Palatino Linotype"/>
          <w:smallCaps/>
        </w:rPr>
        <w:t>XX</w:t>
      </w:r>
      <w:r w:rsidRPr="0051750F">
        <w:rPr>
          <w:rFonts w:ascii="Palatino Linotype" w:hAnsi="Palatino Linotype"/>
        </w:rPr>
        <w:t xml:space="preserve"> </w:t>
      </w:r>
      <w:r w:rsidRPr="004D6591">
        <w:rPr>
          <w:rFonts w:ascii="Palatino Linotype" w:hAnsi="Palatino Linotype"/>
          <w:smallCaps/>
        </w:rPr>
        <w:t>mia</w:t>
      </w:r>
      <w:r w:rsidRPr="0051750F">
        <w:rPr>
          <w:rFonts w:ascii="Palatino Linotype" w:hAnsi="Palatino Linotype"/>
        </w:rPr>
        <w:t xml:space="preserve">, se trova uno pian molto bello ch’è longo do zornate, e à nome el </w:t>
      </w:r>
      <w:r w:rsidRPr="004D6591">
        <w:rPr>
          <w:rFonts w:ascii="Palatino Linotype" w:hAnsi="Palatino Linotype"/>
          <w:i/>
          <w:u w:val="single"/>
        </w:rPr>
        <w:t>pian de Formoxa</w:t>
      </w:r>
      <w:r w:rsidRPr="0051750F">
        <w:rPr>
          <w:rFonts w:ascii="Palatino Linotype" w:hAnsi="Palatino Linotype"/>
        </w:rPr>
        <w:t xml:space="preserve">. </w:t>
      </w:r>
      <w:r w:rsidRPr="004D6591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El g’è molte aque e fiumi asai; el g’è molti </w:t>
      </w:r>
      <w:r w:rsidRPr="004D6591">
        <w:rPr>
          <w:rFonts w:ascii="Palatino Linotype" w:hAnsi="Palatino Linotype"/>
          <w:smallCaps/>
        </w:rPr>
        <w:t>da[tal]i</w:t>
      </w:r>
      <w:r w:rsidRPr="0051750F">
        <w:rPr>
          <w:rFonts w:ascii="Palatino Linotype" w:hAnsi="Palatino Linotype"/>
        </w:rPr>
        <w:t xml:space="preserve">, e truovi-ge asai oxelli </w:t>
      </w:r>
      <w:r w:rsidRPr="004D6591">
        <w:rPr>
          <w:rFonts w:ascii="Palatino Linotype" w:hAnsi="Palatino Linotype"/>
          <w:smallCaps/>
        </w:rPr>
        <w:t>francholini</w:t>
      </w:r>
      <w:r w:rsidRPr="0051750F">
        <w:rPr>
          <w:rFonts w:ascii="Palatino Linotype" w:hAnsi="Palatino Linotype"/>
        </w:rPr>
        <w:t xml:space="preserve"> e </w:t>
      </w:r>
      <w:r w:rsidRPr="004D6591">
        <w:rPr>
          <w:rFonts w:ascii="Palatino Linotype" w:hAnsi="Palatino Linotype"/>
          <w:smallCaps/>
        </w:rPr>
        <w:t>papagali</w:t>
      </w:r>
      <w:r w:rsidRPr="0051750F">
        <w:rPr>
          <w:rFonts w:ascii="Palatino Linotype" w:hAnsi="Palatino Linotype"/>
        </w:rPr>
        <w:t xml:space="preserve"> e altri oxeli asai ch’èno molti diversati da’ nostri de‹le› nostre contrate.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quando l’omo à chavalchato do zornate, el truova el </w:t>
      </w:r>
      <w:r w:rsidRPr="004D6591">
        <w:rPr>
          <w:rFonts w:ascii="Palatino Linotype" w:hAnsi="Palatino Linotype"/>
          <w:i/>
          <w:u w:val="single"/>
        </w:rPr>
        <w:t>Mar Oziano</w:t>
      </w:r>
      <w:r w:rsidRPr="0051750F">
        <w:rPr>
          <w:rFonts w:ascii="Palatino Linotype" w:hAnsi="Palatino Linotype"/>
        </w:rPr>
        <w:t xml:space="preserve">; e suxo la riva del mar è una zità ch’è apelata </w:t>
      </w:r>
      <w:r w:rsidRPr="004D6591">
        <w:rPr>
          <w:rFonts w:ascii="Palatino Linotype" w:hAnsi="Palatino Linotype"/>
          <w:i/>
          <w:u w:val="single"/>
        </w:rPr>
        <w:t>Chormos</w:t>
      </w:r>
      <w:r w:rsidRPr="0051750F">
        <w:rPr>
          <w:rFonts w:ascii="Palatino Linotype" w:hAnsi="Palatino Linotype"/>
        </w:rPr>
        <w:t xml:space="preserve">, la qual à porto. </w:t>
      </w:r>
      <w:r w:rsidRPr="004D6591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vien-ge i merchadanti de </w:t>
      </w:r>
      <w:r w:rsidRPr="004D6591">
        <w:rPr>
          <w:rFonts w:ascii="Palatino Linotype" w:hAnsi="Palatino Linotype"/>
          <w:i/>
          <w:u w:val="single"/>
        </w:rPr>
        <w:t>India</w:t>
      </w:r>
      <w:r w:rsidRPr="0051750F">
        <w:rPr>
          <w:rFonts w:ascii="Palatino Linotype" w:hAnsi="Palatino Linotype"/>
        </w:rPr>
        <w:t xml:space="preserve"> con le suo’ nave, e portano a quella zità </w:t>
      </w:r>
      <w:r w:rsidRPr="004D6591">
        <w:rPr>
          <w:rFonts w:ascii="Palatino Linotype" w:hAnsi="Palatino Linotype"/>
          <w:smallCaps/>
        </w:rPr>
        <w:t>spezie</w:t>
      </w:r>
      <w:r w:rsidRPr="0051750F">
        <w:rPr>
          <w:rFonts w:ascii="Palatino Linotype" w:hAnsi="Palatino Linotype"/>
        </w:rPr>
        <w:t xml:space="preserve"> e piere prezioxe e </w:t>
      </w:r>
      <w:r w:rsidRPr="004D6591">
        <w:rPr>
          <w:rFonts w:ascii="Palatino Linotype" w:hAnsi="Palatino Linotype"/>
          <w:smallCaps/>
        </w:rPr>
        <w:t>perle</w:t>
      </w:r>
      <w:r w:rsidRPr="0051750F">
        <w:rPr>
          <w:rFonts w:ascii="Palatino Linotype" w:hAnsi="Palatino Linotype"/>
        </w:rPr>
        <w:t xml:space="preserve"> e </w:t>
      </w:r>
      <w:r w:rsidRPr="004D6591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d’</w:t>
      </w:r>
      <w:r w:rsidRPr="004D6591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et de </w:t>
      </w:r>
      <w:r w:rsidRPr="004D6591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e denti d’</w:t>
      </w:r>
      <w:r w:rsidRPr="004D6591">
        <w:rPr>
          <w:rFonts w:ascii="Palatino Linotype" w:hAnsi="Palatino Linotype"/>
          <w:smallCaps/>
        </w:rPr>
        <w:t>elifanti</w:t>
      </w:r>
      <w:r w:rsidRPr="0051750F">
        <w:rPr>
          <w:rFonts w:ascii="Palatino Linotype" w:hAnsi="Palatino Linotype"/>
        </w:rPr>
        <w:t xml:space="preserve"> e molte altre merchadantie. </w:t>
      </w:r>
      <w:r w:rsidRPr="004D6591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piuxor zità e chastelle à soto de si, et è chavo del regniame e el re à nome </w:t>
      </w:r>
      <w:r w:rsidRPr="004D6591">
        <w:rPr>
          <w:rFonts w:ascii="Palatino Linotype" w:hAnsi="Palatino Linotype"/>
          <w:i/>
        </w:rPr>
        <w:t>Reamad Achomach</w:t>
      </w:r>
      <w:r w:rsidRPr="0051750F">
        <w:rPr>
          <w:rFonts w:ascii="Palatino Linotype" w:hAnsi="Palatino Linotype"/>
        </w:rPr>
        <w:t xml:space="preserve">. </w:t>
      </w:r>
      <w:r w:rsidRPr="004D6591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El gi è grandisimo chaldo e inferma tera. </w:t>
      </w:r>
      <w:r w:rsidRPr="004D6591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Se alchuno marchadante forestier ge muor, el re ge tuò tuto el suo aver.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In questa tera se fano </w:t>
      </w:r>
      <w:r w:rsidRPr="004D6591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de </w:t>
      </w:r>
      <w:r w:rsidRPr="004D6591">
        <w:rPr>
          <w:rFonts w:ascii="Palatino Linotype" w:hAnsi="Palatino Linotype"/>
          <w:smallCaps/>
        </w:rPr>
        <w:t>datali</w:t>
      </w:r>
      <w:r w:rsidRPr="0051750F">
        <w:rPr>
          <w:rFonts w:ascii="Palatino Linotype" w:hAnsi="Palatino Linotype"/>
        </w:rPr>
        <w:t xml:space="preserve"> e de molte altre bone </w:t>
      </w:r>
      <w:r w:rsidRPr="004D6591">
        <w:rPr>
          <w:rFonts w:ascii="Palatino Linotype" w:hAnsi="Palatino Linotype"/>
          <w:smallCaps/>
        </w:rPr>
        <w:t>spezie</w:t>
      </w:r>
      <w:r w:rsidRPr="0051750F">
        <w:rPr>
          <w:rFonts w:ascii="Palatino Linotype" w:hAnsi="Palatino Linotype"/>
        </w:rPr>
        <w:t xml:space="preserve">, et è molto bon; e quando ge beve queli che non ’d’è uxi, gli fa vegnir gran fluxo e purga molto el ventre, ma possa i fa ben asai, ch’elo ’l fa ingrasar la persona. </w:t>
      </w:r>
      <w:r w:rsidRPr="004D6591">
        <w:rPr>
          <w:rFonts w:ascii="Palatino Linotype" w:hAnsi="Palatino Linotype"/>
          <w:b/>
        </w:rPr>
        <w:t xml:space="preserve">[11] </w:t>
      </w:r>
      <w:r w:rsidRPr="0051750F">
        <w:rPr>
          <w:rFonts w:ascii="Palatino Linotype" w:hAnsi="Palatino Linotype"/>
        </w:rPr>
        <w:t xml:space="preserve">La zente de quela contrà non uxano nostro </w:t>
      </w:r>
      <w:r w:rsidRPr="004D6591">
        <w:rPr>
          <w:rFonts w:ascii="Palatino Linotype" w:hAnsi="Palatino Linotype"/>
          <w:smallCaps/>
        </w:rPr>
        <w:t>vin</w:t>
      </w:r>
      <w:r w:rsidRPr="0051750F">
        <w:rPr>
          <w:rFonts w:ascii="Palatino Linotype" w:hAnsi="Palatino Linotype"/>
        </w:rPr>
        <w:t xml:space="preserve">; se egli manzano pan de formento o charne egli se infermano; ma per eser sani egli manzano </w:t>
      </w:r>
      <w:r w:rsidRPr="004D6591">
        <w:rPr>
          <w:rFonts w:ascii="Palatino Linotype" w:hAnsi="Palatino Linotype"/>
          <w:smallCaps/>
        </w:rPr>
        <w:t>datali</w:t>
      </w:r>
      <w:r w:rsidRPr="0051750F">
        <w:rPr>
          <w:rFonts w:ascii="Palatino Linotype" w:hAnsi="Palatino Linotype"/>
        </w:rPr>
        <w:t xml:space="preserve"> e pesie in salato, ed è tonina; e manzano zevolle: questa vivanda uxano per eser sani.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Le lor nave sono malvaxie, e sì ne perisse asai, peroché ’le non sono inchiodà de chiodi de fero, ma sono chusite de fillo che se fano de schorze delle </w:t>
      </w:r>
      <w:r w:rsidRPr="004D6591">
        <w:rPr>
          <w:rFonts w:ascii="Palatino Linotype" w:hAnsi="Palatino Linotype"/>
          <w:smallCaps/>
        </w:rPr>
        <w:t>noxie d’India</w:t>
      </w:r>
      <w:r w:rsidRPr="0051750F">
        <w:rPr>
          <w:rFonts w:ascii="Palatino Linotype" w:hAnsi="Palatino Linotype"/>
        </w:rPr>
        <w:t xml:space="preserve">. </w:t>
      </w:r>
      <w:r w:rsidRPr="004D6591">
        <w:rPr>
          <w:rFonts w:ascii="Palatino Linotype" w:hAnsi="Palatino Linotype"/>
          <w:b/>
        </w:rPr>
        <w:t xml:space="preserve">[13] </w:t>
      </w:r>
      <w:r w:rsidRPr="0051750F">
        <w:rPr>
          <w:rFonts w:ascii="Palatino Linotype" w:hAnsi="Palatino Linotype"/>
        </w:rPr>
        <w:t xml:space="preserve">Egli fano maxerare quelle schorze e deventano fille che èno chome sete de </w:t>
      </w:r>
      <w:r w:rsidRPr="004D6591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, e fano questo fillo e chuxeno le lor nave chon esso; e quelo filo se defende ben dal’aqua de mare e dura asai. </w:t>
      </w:r>
      <w:r w:rsidRPr="004D6591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Le nave à solamente un arboro e una vela e uno timon, e [no è] coverta. </w:t>
      </w:r>
      <w:r w:rsidRPr="004D6591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Ma quando i àno messo le merchadantie in nave, egli le chuovreno de </w:t>
      </w:r>
      <w:r w:rsidRPr="004D6591">
        <w:rPr>
          <w:rFonts w:ascii="Palatino Linotype" w:hAnsi="Palatino Linotype"/>
          <w:smallCaps/>
        </w:rPr>
        <w:t>chuoro</w:t>
      </w:r>
      <w:r w:rsidRPr="0051750F">
        <w:rPr>
          <w:rFonts w:ascii="Palatino Linotype" w:hAnsi="Palatino Linotype"/>
        </w:rPr>
        <w:t xml:space="preserve"> choto e sopra quel </w:t>
      </w:r>
      <w:r w:rsidRPr="004D6591">
        <w:rPr>
          <w:rFonts w:ascii="Palatino Linotype" w:hAnsi="Palatino Linotype"/>
          <w:smallCaps/>
        </w:rPr>
        <w:t>chuoro</w:t>
      </w:r>
      <w:r w:rsidRPr="0051750F">
        <w:rPr>
          <w:rFonts w:ascii="Palatino Linotype" w:hAnsi="Palatino Linotype"/>
        </w:rPr>
        <w:t xml:space="preserve"> meteno li </w:t>
      </w:r>
      <w:r w:rsidRPr="004D6591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ch’eli portano in </w:t>
      </w:r>
      <w:r w:rsidRPr="004D6591">
        <w:rPr>
          <w:rFonts w:ascii="Palatino Linotype" w:hAnsi="Palatino Linotype"/>
          <w:i/>
          <w:u w:val="single"/>
        </w:rPr>
        <w:t>India</w:t>
      </w:r>
      <w:r w:rsidRPr="0051750F">
        <w:rPr>
          <w:rFonts w:ascii="Palatino Linotype" w:hAnsi="Palatino Linotype"/>
        </w:rPr>
        <w:t xml:space="preserve"> a vendere</w:t>
      </w:r>
      <w:r w:rsidRPr="004D6591">
        <w:rPr>
          <w:rFonts w:ascii="Palatino Linotype" w:hAnsi="Palatino Linotype"/>
        </w:rPr>
        <w:t>.</w:t>
      </w:r>
      <w:r w:rsidRPr="004D6591">
        <w:rPr>
          <w:rFonts w:ascii="Palatino Linotype" w:hAnsi="Palatino Linotype"/>
          <w:b/>
        </w:rPr>
        <w:t xml:space="preserve"> [16]</w:t>
      </w:r>
      <w:r w:rsidRPr="0051750F">
        <w:rPr>
          <w:rFonts w:ascii="Palatino Linotype" w:hAnsi="Palatino Linotype"/>
        </w:rPr>
        <w:t xml:space="preserve"> Eli non àno fero da far chiodi, ma fano chon chavechie del legnio e chon quelle ficano le suo’ nave, e puo’ le chuxeno con ‹lo› fillo dito de sopra. </w:t>
      </w:r>
      <w:r w:rsidRPr="004D6591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 però è gran perìcollo a navegar con quelle nave, e molte ne perisie perqué ’l </w:t>
      </w:r>
      <w:r w:rsidRPr="004D6591">
        <w:rPr>
          <w:rFonts w:ascii="Palatino Linotype" w:hAnsi="Palatino Linotype"/>
          <w:i/>
          <w:u w:val="single"/>
        </w:rPr>
        <w:t>Mar d’India</w:t>
      </w:r>
      <w:r w:rsidRPr="0051750F">
        <w:rPr>
          <w:rFonts w:ascii="Palatino Linotype" w:hAnsi="Palatino Linotype"/>
        </w:rPr>
        <w:t xml:space="preserve"> è tropo tenpestoxo.</w:t>
      </w:r>
    </w:p>
    <w:p w:rsidR="004D6591" w:rsidRPr="0051750F" w:rsidRDefault="004D6591" w:rsidP="00247A84">
      <w:pPr>
        <w:spacing w:after="0" w:line="240" w:lineRule="auto"/>
        <w:jc w:val="both"/>
        <w:rPr>
          <w:rFonts w:ascii="Palatino Linotype" w:hAnsi="Palatino Linotype"/>
        </w:rPr>
      </w:pPr>
      <w:r w:rsidRPr="004D6591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La zente è tuta negra e adorano </w:t>
      </w:r>
      <w:r w:rsidRPr="004D6591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4D6591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L’instate non abitano in le zitade perché lì moriraveno, ma stano tuti fuora della tera a’ suo’ zardini: lì àno fiumi, aque asai, sì che zaschuno à aqua asai per el so zardino, e glì abitano. </w:t>
      </w:r>
      <w:r w:rsidRPr="004D6591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Piuxor fiate l’instate, deverso uno dexerto de sabione ch’è atorno de quel piano, viene chaldo sì smexurato che alzide hognomo, e chusì tosto chome eli se ne achorzeno ch’el vegnia, inchontenente i entrano tuti in le aque e stàne fin ch’ell è pasato. </w:t>
      </w:r>
      <w:r w:rsidRPr="004D6591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E sse chusì non feseno, el |15v| non ne schanperave nesun. </w:t>
      </w:r>
      <w:r w:rsidRPr="004D6591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Anchora ve digo che, per el gran chaldo ch’è in quella contrà, eli semena òrzo e suo formento e lle altre biave del mexe de novenbrio, e àno ricolto ogni cossa del mexe de marzo. </w:t>
      </w:r>
      <w:r w:rsidRPr="004D6591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E alora secha tute l’erbe e le foie ‹sì› che non se ‹ne› trova, ezeto i </w:t>
      </w:r>
      <w:r w:rsidRPr="004D6591">
        <w:rPr>
          <w:rFonts w:ascii="Palatino Linotype" w:hAnsi="Palatino Linotype"/>
          <w:smallCaps/>
        </w:rPr>
        <w:t>datali</w:t>
      </w:r>
      <w:r w:rsidRPr="0051750F">
        <w:rPr>
          <w:rFonts w:ascii="Palatino Linotype" w:hAnsi="Palatino Linotype"/>
        </w:rPr>
        <w:t>, che durano perfina ’l mazio.</w:t>
      </w:r>
    </w:p>
    <w:p w:rsidR="00DA250B" w:rsidRDefault="004D6591" w:rsidP="00247A84">
      <w:pPr>
        <w:spacing w:after="0" w:line="240" w:lineRule="auto"/>
        <w:jc w:val="both"/>
      </w:pPr>
      <w:r w:rsidRPr="004D6591">
        <w:rPr>
          <w:rFonts w:ascii="Palatino Linotype" w:hAnsi="Palatino Linotype"/>
          <w:b/>
        </w:rPr>
        <w:t>[24]</w:t>
      </w:r>
      <w:r w:rsidRPr="0051750F">
        <w:rPr>
          <w:rFonts w:ascii="Palatino Linotype" w:hAnsi="Palatino Linotype"/>
        </w:rPr>
        <w:t xml:space="preserve"> Anchora ve digo che egli non inpegolano le sue nave chon </w:t>
      </w:r>
      <w:r w:rsidRPr="004D6591">
        <w:rPr>
          <w:rFonts w:ascii="Palatino Linotype" w:hAnsi="Palatino Linotype"/>
          <w:smallCaps/>
        </w:rPr>
        <w:t>pegola</w:t>
      </w:r>
      <w:r w:rsidRPr="0051750F">
        <w:rPr>
          <w:rFonts w:ascii="Palatino Linotype" w:hAnsi="Palatino Linotype"/>
        </w:rPr>
        <w:t xml:space="preserve">, ma sì le onzeno con olio ‹de› pesse. </w:t>
      </w:r>
      <w:r w:rsidRPr="004D6591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Anchora v’è chotal uxanza: che quando l’omo è morto, la moier lo pianze ben </w:t>
      </w:r>
      <w:r w:rsidRPr="0051750F">
        <w:rPr>
          <w:rFonts w:ascii="Palatino Linotype" w:hAnsi="Palatino Linotype"/>
        </w:rPr>
        <w:lastRenderedPageBreak/>
        <w:t>quatro ani, ogni dì una volta, e chongrega-sse li parenti e li vexini in chaxa del morto e fano gran pianto e chridano molto forte, e sì se lamenta molto della morte.</w:t>
      </w:r>
    </w:p>
    <w:sectPr w:rsidR="00DA250B" w:rsidSect="004D659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D6591"/>
    <w:rsid w:val="002163D1"/>
    <w:rsid w:val="00247A84"/>
    <w:rsid w:val="0045029C"/>
    <w:rsid w:val="004D6591"/>
    <w:rsid w:val="00DA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63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2020-03-26T17:02:00Z</dcterms:created>
  <dcterms:modified xsi:type="dcterms:W3CDTF">2020-03-26T17:02:00Z</dcterms:modified>
</cp:coreProperties>
</file>