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EA4" w:rsidRPr="00712EA4" w:rsidRDefault="00712EA4" w:rsidP="00712EA4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  <w:r w:rsidRPr="00712EA4">
        <w:rPr>
          <w:rFonts w:ascii="Palatino Linotype" w:hAnsi="Palatino Linotype"/>
          <w:b/>
          <w:noProof/>
          <w:u w:val="single"/>
        </w:rPr>
        <w:t>VB, 22</w:t>
      </w:r>
    </w:p>
    <w:p w:rsidR="00712EA4" w:rsidRDefault="00712EA4" w:rsidP="00712EA4">
      <w:pPr>
        <w:spacing w:after="0" w:line="240" w:lineRule="auto"/>
        <w:jc w:val="both"/>
        <w:rPr>
          <w:rFonts w:ascii="Palatino Linotype" w:hAnsi="Palatino Linotype"/>
          <w:noProof/>
        </w:rPr>
      </w:pPr>
    </w:p>
    <w:p w:rsidR="00E518CC" w:rsidRDefault="00712EA4" w:rsidP="00712EA4">
      <w:pPr>
        <w:spacing w:after="0" w:line="240" w:lineRule="auto"/>
        <w:jc w:val="both"/>
      </w:pPr>
      <w:r w:rsidRPr="00712EA4">
        <w:rPr>
          <w:rFonts w:ascii="Palatino Linotype" w:hAnsi="Palatino Linotype"/>
          <w:b/>
          <w:noProof/>
        </w:rPr>
        <w:t>[22]</w:t>
      </w:r>
      <w:r w:rsidRPr="004E1F9E">
        <w:rPr>
          <w:rFonts w:ascii="Palatino Linotype" w:hAnsi="Palatino Linotype"/>
          <w:noProof/>
        </w:rPr>
        <w:t xml:space="preserve"> È da sapere che questo piano dura per .</w:t>
      </w:r>
      <w:r w:rsidRPr="004E1F9E">
        <w:rPr>
          <w:rFonts w:ascii="Palatino Linotype" w:hAnsi="Palatino Linotype"/>
          <w:smallCaps/>
          <w:noProof/>
        </w:rPr>
        <w:t>V.</w:t>
      </w:r>
      <w:r w:rsidRPr="004E1F9E">
        <w:rPr>
          <w:rFonts w:ascii="Palatino Linotype" w:hAnsi="Palatino Linotype"/>
          <w:noProof/>
        </w:rPr>
        <w:t xml:space="preserve"> giornate, et alla fin del dito piano, se trova un’altra vallada che se coven andar a piedi çercha .</w:t>
      </w:r>
      <w:r w:rsidRPr="004E1F9E">
        <w:rPr>
          <w:rFonts w:ascii="Palatino Linotype" w:hAnsi="Palatino Linotype"/>
          <w:smallCaps/>
          <w:noProof/>
        </w:rPr>
        <w:t>XX.</w:t>
      </w:r>
      <w:r w:rsidRPr="004E1F9E">
        <w:rPr>
          <w:rFonts w:ascii="Palatino Linotype" w:hAnsi="Palatino Linotype"/>
          <w:noProof/>
        </w:rPr>
        <w:t xml:space="preserve"> </w:t>
      </w:r>
      <w:r w:rsidRPr="00712EA4">
        <w:rPr>
          <w:rFonts w:ascii="Palatino Linotype" w:hAnsi="Palatino Linotype"/>
          <w:smallCaps/>
          <w:noProof/>
        </w:rPr>
        <w:t>miglia</w:t>
      </w:r>
      <w:r w:rsidRPr="004E1F9E">
        <w:rPr>
          <w:rFonts w:ascii="Palatino Linotype" w:hAnsi="Palatino Linotype"/>
          <w:noProof/>
        </w:rPr>
        <w:t xml:space="preserve">. </w:t>
      </w:r>
      <w:r w:rsidRPr="00712EA4">
        <w:rPr>
          <w:rFonts w:ascii="Palatino Linotype" w:hAnsi="Palatino Linotype"/>
          <w:b/>
          <w:noProof/>
        </w:rPr>
        <w:t>[23]</w:t>
      </w:r>
      <w:r w:rsidRPr="004E1F9E">
        <w:rPr>
          <w:rFonts w:ascii="Palatino Linotype" w:hAnsi="Palatino Linotype"/>
          <w:noProof/>
        </w:rPr>
        <w:t xml:space="preserve"> Et in quella desexa è molto ria via, et trovassi molta malla giente e robatori. </w:t>
      </w:r>
      <w:r w:rsidRPr="00712EA4">
        <w:rPr>
          <w:rFonts w:ascii="Palatino Linotype" w:hAnsi="Palatino Linotype"/>
          <w:b/>
          <w:noProof/>
        </w:rPr>
        <w:t>[24]</w:t>
      </w:r>
      <w:r w:rsidRPr="004E1F9E">
        <w:rPr>
          <w:rFonts w:ascii="Palatino Linotype" w:hAnsi="Palatino Linotype"/>
          <w:noProof/>
        </w:rPr>
        <w:t xml:space="preserve"> Et deseso sì se trova un bellisimo piano chiamato el </w:t>
      </w:r>
      <w:r w:rsidRPr="00712EA4">
        <w:rPr>
          <w:rFonts w:ascii="Palatino Linotype" w:hAnsi="Palatino Linotype"/>
          <w:i/>
          <w:noProof/>
          <w:u w:val="single"/>
        </w:rPr>
        <w:t>Piano de Formose</w:t>
      </w:r>
      <w:r w:rsidRPr="004E1F9E">
        <w:rPr>
          <w:rFonts w:ascii="Palatino Linotype" w:hAnsi="Palatino Linotype"/>
          <w:noProof/>
        </w:rPr>
        <w:t xml:space="preserve"> et dura alla longa .</w:t>
      </w:r>
      <w:r w:rsidRPr="004E1F9E">
        <w:rPr>
          <w:rFonts w:ascii="Palatino Linotype" w:hAnsi="Palatino Linotype"/>
          <w:smallCaps/>
          <w:noProof/>
        </w:rPr>
        <w:t xml:space="preserve">II. </w:t>
      </w:r>
      <w:r w:rsidRPr="004E1F9E">
        <w:rPr>
          <w:rFonts w:ascii="Palatino Linotype" w:hAnsi="Palatino Linotype"/>
          <w:noProof/>
        </w:rPr>
        <w:t xml:space="preserve">giornate; trovase molto belle rivere, et abondancia de </w:t>
      </w:r>
      <w:r w:rsidRPr="00712EA4">
        <w:rPr>
          <w:rFonts w:ascii="Palatino Linotype" w:hAnsi="Palatino Linotype"/>
          <w:smallCaps/>
          <w:noProof/>
        </w:rPr>
        <w:t>datalli</w:t>
      </w:r>
      <w:r w:rsidRPr="004E1F9E">
        <w:rPr>
          <w:rFonts w:ascii="Palatino Linotype" w:hAnsi="Palatino Linotype"/>
          <w:noProof/>
        </w:rPr>
        <w:t xml:space="preserve">. </w:t>
      </w:r>
      <w:r w:rsidRPr="00712EA4">
        <w:rPr>
          <w:rFonts w:ascii="Palatino Linotype" w:hAnsi="Palatino Linotype"/>
          <w:b/>
          <w:noProof/>
        </w:rPr>
        <w:t>[25]</w:t>
      </w:r>
      <w:r w:rsidRPr="004E1F9E">
        <w:rPr>
          <w:rFonts w:ascii="Palatino Linotype" w:hAnsi="Palatino Linotype"/>
          <w:noProof/>
        </w:rPr>
        <w:t xml:space="preserve"> È nobelisimo paise de oxelli e </w:t>
      </w:r>
      <w:r w:rsidRPr="00712EA4">
        <w:rPr>
          <w:rFonts w:ascii="Palatino Linotype" w:hAnsi="Palatino Linotype"/>
          <w:smallCaps/>
          <w:noProof/>
        </w:rPr>
        <w:t>falchoni</w:t>
      </w:r>
      <w:r w:rsidRPr="004E1F9E">
        <w:rPr>
          <w:rFonts w:ascii="Palatino Linotype" w:hAnsi="Palatino Linotype"/>
          <w:noProof/>
        </w:rPr>
        <w:t xml:space="preserve">: sono </w:t>
      </w:r>
      <w:r w:rsidRPr="00712EA4">
        <w:rPr>
          <w:rFonts w:ascii="Palatino Linotype" w:hAnsi="Palatino Linotype"/>
          <w:smallCaps/>
          <w:noProof/>
        </w:rPr>
        <w:t>papagalli</w:t>
      </w:r>
      <w:r w:rsidRPr="004E1F9E">
        <w:rPr>
          <w:rFonts w:ascii="Palatino Linotype" w:hAnsi="Palatino Linotype"/>
          <w:noProof/>
        </w:rPr>
        <w:t xml:space="preserve"> assai et alltri ocelli sença numero. </w:t>
      </w:r>
      <w:r w:rsidRPr="00712EA4">
        <w:rPr>
          <w:rFonts w:ascii="Palatino Linotype" w:hAnsi="Palatino Linotype"/>
          <w:b/>
          <w:noProof/>
        </w:rPr>
        <w:t>[26]</w:t>
      </w:r>
      <w:r w:rsidRPr="004E1F9E">
        <w:rPr>
          <w:rFonts w:ascii="Palatino Linotype" w:hAnsi="Palatino Linotype"/>
          <w:noProof/>
        </w:rPr>
        <w:t xml:space="preserve"> Et in chapo de dita pianura, per .</w:t>
      </w:r>
      <w:r w:rsidRPr="004E1F9E">
        <w:rPr>
          <w:rFonts w:ascii="Palatino Linotype" w:hAnsi="Palatino Linotype"/>
          <w:smallCaps/>
          <w:noProof/>
        </w:rPr>
        <w:t xml:space="preserve">II. </w:t>
      </w:r>
      <w:r w:rsidRPr="004E1F9E">
        <w:rPr>
          <w:rFonts w:ascii="Palatino Linotype" w:hAnsi="Palatino Linotype"/>
          <w:noProof/>
        </w:rPr>
        <w:t xml:space="preserve">giornate, alla longa si trova el </w:t>
      </w:r>
      <w:r w:rsidRPr="00712EA4">
        <w:rPr>
          <w:rFonts w:ascii="Palatino Linotype" w:hAnsi="Palatino Linotype"/>
          <w:i/>
          <w:noProof/>
          <w:u w:val="single"/>
        </w:rPr>
        <w:t>Mar Oçeano</w:t>
      </w:r>
      <w:r w:rsidRPr="004E1F9E">
        <w:rPr>
          <w:rFonts w:ascii="Palatino Linotype" w:hAnsi="Palatino Linotype"/>
          <w:noProof/>
        </w:rPr>
        <w:t xml:space="preserve"> e sula riva del mare ène una cità chiamata </w:t>
      </w:r>
      <w:r w:rsidRPr="00712EA4">
        <w:rPr>
          <w:rFonts w:ascii="Palatino Linotype" w:hAnsi="Palatino Linotype"/>
          <w:i/>
          <w:noProof/>
          <w:u w:val="single"/>
        </w:rPr>
        <w:t>Cormes</w:t>
      </w:r>
      <w:r w:rsidRPr="004E1F9E">
        <w:rPr>
          <w:rFonts w:ascii="Palatino Linotype" w:hAnsi="Palatino Linotype"/>
          <w:noProof/>
        </w:rPr>
        <w:t xml:space="preserve"> la qual citade à porto sopra el mare. </w:t>
      </w:r>
      <w:r w:rsidRPr="00712EA4">
        <w:rPr>
          <w:rFonts w:ascii="Palatino Linotype" w:hAnsi="Palatino Linotype"/>
          <w:b/>
          <w:noProof/>
        </w:rPr>
        <w:t>[27]</w:t>
      </w:r>
      <w:r w:rsidRPr="004E1F9E">
        <w:rPr>
          <w:rFonts w:ascii="Palatino Linotype" w:hAnsi="Palatino Linotype"/>
          <w:noProof/>
        </w:rPr>
        <w:t xml:space="preserve"> Et a questo porto vi chapita molte nave d’</w:t>
      </w:r>
      <w:r w:rsidRPr="00712EA4">
        <w:rPr>
          <w:rFonts w:ascii="Palatino Linotype" w:hAnsi="Palatino Linotype"/>
          <w:i/>
          <w:noProof/>
          <w:u w:val="single"/>
        </w:rPr>
        <w:t>India</w:t>
      </w:r>
      <w:r w:rsidRPr="004E1F9E">
        <w:rPr>
          <w:rFonts w:ascii="Palatino Linotype" w:hAnsi="Palatino Linotype"/>
          <w:noProof/>
        </w:rPr>
        <w:t xml:space="preserve"> co’ le lor marchadantie, </w:t>
      </w:r>
      <w:r w:rsidRPr="00712EA4">
        <w:rPr>
          <w:rFonts w:ascii="Palatino Linotype" w:hAnsi="Palatino Linotype"/>
          <w:smallCaps/>
          <w:noProof/>
        </w:rPr>
        <w:t>specie</w:t>
      </w:r>
      <w:r w:rsidRPr="004E1F9E">
        <w:rPr>
          <w:rFonts w:ascii="Palatino Linotype" w:hAnsi="Palatino Linotype"/>
          <w:noProof/>
        </w:rPr>
        <w:t xml:space="preserve"> assai et ancor çoie et </w:t>
      </w:r>
      <w:r w:rsidRPr="00712EA4">
        <w:rPr>
          <w:rFonts w:ascii="Palatino Linotype" w:hAnsi="Palatino Linotype"/>
          <w:smallCaps/>
          <w:noProof/>
        </w:rPr>
        <w:t>pani</w:t>
      </w:r>
      <w:r w:rsidRPr="004E1F9E">
        <w:rPr>
          <w:rFonts w:ascii="Palatino Linotype" w:hAnsi="Palatino Linotype"/>
          <w:noProof/>
        </w:rPr>
        <w:t xml:space="preserve"> de </w:t>
      </w:r>
      <w:r w:rsidRPr="00712EA4">
        <w:rPr>
          <w:rFonts w:ascii="Palatino Linotype" w:hAnsi="Palatino Linotype"/>
          <w:smallCaps/>
          <w:noProof/>
        </w:rPr>
        <w:t>seta</w:t>
      </w:r>
      <w:r w:rsidRPr="004E1F9E">
        <w:rPr>
          <w:rFonts w:ascii="Palatino Linotype" w:hAnsi="Palatino Linotype"/>
          <w:noProof/>
        </w:rPr>
        <w:t xml:space="preserve"> e d’</w:t>
      </w:r>
      <w:r w:rsidRPr="00712EA4">
        <w:rPr>
          <w:rFonts w:ascii="Palatino Linotype" w:hAnsi="Palatino Linotype"/>
          <w:smallCaps/>
          <w:noProof/>
        </w:rPr>
        <w:t>oro</w:t>
      </w:r>
      <w:r w:rsidRPr="004E1F9E">
        <w:rPr>
          <w:rFonts w:ascii="Palatino Linotype" w:hAnsi="Palatino Linotype"/>
          <w:noProof/>
        </w:rPr>
        <w:t xml:space="preserve"> assai, le qual i vendeno a marchadanti che demorano nela dita çità, le qual dapo’ i portano in alltre provincie, per che la ditta cità è abondante de marchadantie. </w:t>
      </w:r>
      <w:r w:rsidRPr="00712EA4">
        <w:rPr>
          <w:rFonts w:ascii="Palatino Linotype" w:hAnsi="Palatino Linotype"/>
          <w:b/>
          <w:noProof/>
        </w:rPr>
        <w:t>[28]</w:t>
      </w:r>
      <w:r w:rsidRPr="004E1F9E">
        <w:rPr>
          <w:rFonts w:ascii="Palatino Linotype" w:hAnsi="Palatino Linotype"/>
          <w:noProof/>
        </w:rPr>
        <w:t xml:space="preserve"> À soto de sì</w:t>
      </w:r>
      <w:r w:rsidRPr="00E52951">
        <w:rPr>
          <w:rFonts w:ascii="Palatino Linotype" w:hAnsi="Palatino Linotype"/>
          <w:noProof/>
        </w:rPr>
        <w:t xml:space="preserve"> molte citade et chastelli et è principio de uno reame chiamato</w:t>
      </w:r>
      <w:r w:rsidRPr="00712EA4">
        <w:rPr>
          <w:rFonts w:ascii="Palatino Linotype" w:hAnsi="Palatino Linotype"/>
          <w:i/>
          <w:noProof/>
          <w:u w:val="single"/>
        </w:rPr>
        <w:t xml:space="preserve"> Comaeda Acomant</w:t>
      </w:r>
      <w:r w:rsidRPr="00E52951">
        <w:rPr>
          <w:rFonts w:ascii="Palatino Linotype" w:hAnsi="Palatino Linotype"/>
          <w:noProof/>
        </w:rPr>
        <w:t xml:space="preserve">. </w:t>
      </w:r>
      <w:r w:rsidRPr="00712EA4">
        <w:rPr>
          <w:rFonts w:ascii="Palatino Linotype" w:hAnsi="Palatino Linotype"/>
          <w:b/>
          <w:noProof/>
        </w:rPr>
        <w:t>[29]</w:t>
      </w:r>
      <w:r w:rsidRPr="00E52951">
        <w:rPr>
          <w:rFonts w:ascii="Palatino Linotype" w:hAnsi="Palatino Linotype"/>
          <w:noProof/>
        </w:rPr>
        <w:t xml:space="preserve"> E lì è la gran chalura et è terra ferma, e sse nella dita çità morisse uno forestiero, el </w:t>
      </w:r>
      <w:r w:rsidRPr="00712EA4">
        <w:rPr>
          <w:rFonts w:ascii="Palatino Linotype" w:hAnsi="Palatino Linotype"/>
          <w:i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ge fa tuor tuta la soa roba. </w:t>
      </w:r>
      <w:r w:rsidRPr="00712EA4">
        <w:rPr>
          <w:rFonts w:ascii="Palatino Linotype" w:hAnsi="Palatino Linotype"/>
          <w:b/>
          <w:noProof/>
        </w:rPr>
        <w:t>[30]</w:t>
      </w:r>
      <w:r w:rsidRPr="00E52951">
        <w:rPr>
          <w:rFonts w:ascii="Palatino Linotype" w:hAnsi="Palatino Linotype"/>
          <w:noProof/>
        </w:rPr>
        <w:t xml:space="preserve"> Nella dita cità se ussano </w:t>
      </w:r>
      <w:r w:rsidRPr="00712EA4">
        <w:rPr>
          <w:rFonts w:ascii="Palatino Linotype" w:hAnsi="Palatino Linotype"/>
          <w:smallCaps/>
          <w:noProof/>
        </w:rPr>
        <w:t>vino</w:t>
      </w:r>
      <w:r w:rsidRPr="00E52951">
        <w:rPr>
          <w:rFonts w:ascii="Palatino Linotype" w:hAnsi="Palatino Linotype"/>
          <w:noProof/>
        </w:rPr>
        <w:t xml:space="preserve"> de </w:t>
      </w:r>
      <w:r w:rsidRPr="00712EA4">
        <w:rPr>
          <w:rFonts w:ascii="Palatino Linotype" w:hAnsi="Palatino Linotype"/>
          <w:smallCaps/>
          <w:noProof/>
        </w:rPr>
        <w:t>datalli</w:t>
      </w:r>
      <w:r w:rsidRPr="00E52951">
        <w:rPr>
          <w:rFonts w:ascii="Palatino Linotype" w:hAnsi="Palatino Linotype"/>
          <w:noProof/>
        </w:rPr>
        <w:t xml:space="preserve">, el qual è molto lasativo a chi non el beve assai moderatamente: è dilletevolle vino achonpagniato con mollte </w:t>
      </w:r>
      <w:r w:rsidRPr="00712EA4">
        <w:rPr>
          <w:rFonts w:ascii="Palatino Linotype" w:hAnsi="Palatino Linotype"/>
          <w:smallCaps/>
          <w:noProof/>
        </w:rPr>
        <w:t>specie</w:t>
      </w:r>
      <w:r w:rsidRPr="00E52951">
        <w:rPr>
          <w:rFonts w:ascii="Palatino Linotype" w:hAnsi="Palatino Linotype"/>
          <w:noProof/>
        </w:rPr>
        <w:t xml:space="preserve"> et è molto ato ad ingrassare. </w:t>
      </w:r>
      <w:r w:rsidRPr="00712EA4">
        <w:rPr>
          <w:rFonts w:ascii="Palatino Linotype" w:hAnsi="Palatino Linotype"/>
          <w:b/>
          <w:noProof/>
        </w:rPr>
        <w:t>[31]</w:t>
      </w:r>
      <w:r w:rsidRPr="00E52951">
        <w:rPr>
          <w:rFonts w:ascii="Palatino Linotype" w:hAnsi="Palatino Linotype"/>
          <w:noProof/>
        </w:rPr>
        <w:t xml:space="preserve"> Non mangiano pane perché quello par i sia malsano. </w:t>
      </w:r>
      <w:r w:rsidRPr="00712EA4">
        <w:rPr>
          <w:rFonts w:ascii="Palatino Linotype" w:hAnsi="Palatino Linotype"/>
          <w:b/>
          <w:noProof/>
        </w:rPr>
        <w:t xml:space="preserve">[32] </w:t>
      </w:r>
      <w:r w:rsidRPr="00E52951">
        <w:rPr>
          <w:rFonts w:ascii="Palatino Linotype" w:hAnsi="Palatino Linotype"/>
          <w:noProof/>
        </w:rPr>
        <w:t xml:space="preserve">Mançano </w:t>
      </w:r>
      <w:r w:rsidRPr="00712EA4">
        <w:rPr>
          <w:rFonts w:ascii="Palatino Linotype" w:hAnsi="Palatino Linotype"/>
          <w:smallCaps/>
          <w:noProof/>
        </w:rPr>
        <w:t>datalli</w:t>
      </w:r>
      <w:r w:rsidRPr="00E52951">
        <w:rPr>
          <w:rFonts w:ascii="Palatino Linotype" w:hAnsi="Palatino Linotype"/>
          <w:noProof/>
        </w:rPr>
        <w:t xml:space="preserve">; usano per sanità a mangiare pese sallado e çevolle, che qui da nui è cibo malsano. </w:t>
      </w:r>
      <w:bookmarkStart w:id="0" w:name="OLE_LINK4"/>
      <w:bookmarkStart w:id="1" w:name="OLE_LINK5"/>
      <w:r w:rsidRPr="00712EA4">
        <w:rPr>
          <w:rFonts w:ascii="Palatino Linotype" w:hAnsi="Palatino Linotype"/>
          <w:b/>
          <w:noProof/>
        </w:rPr>
        <w:t>[33]</w:t>
      </w:r>
      <w:r w:rsidRPr="00E52951">
        <w:rPr>
          <w:rFonts w:ascii="Palatino Linotype" w:hAnsi="Palatino Linotype"/>
          <w:noProof/>
        </w:rPr>
        <w:t xml:space="preserve"> Le nave </w:t>
      </w:r>
      <w:r w:rsidR="00593ABA">
        <w:rPr>
          <w:rFonts w:ascii="Palatino Linotype" w:hAnsi="Palatino Linotype"/>
          <w:noProof/>
        </w:rPr>
        <w:t>suo’, i magieri</w:t>
      </w:r>
      <w:r w:rsidRPr="004E1F9E">
        <w:rPr>
          <w:rFonts w:ascii="Palatino Linotype" w:hAnsi="Palatino Linotype"/>
          <w:noProof/>
        </w:rPr>
        <w:t xml:space="preserve"> sono chusiti con corde fate de </w:t>
      </w:r>
      <w:r w:rsidRPr="00712EA4">
        <w:rPr>
          <w:rFonts w:ascii="Palatino Linotype" w:hAnsi="Palatino Linotype"/>
          <w:smallCaps/>
          <w:noProof/>
        </w:rPr>
        <w:t>noxe d’India</w:t>
      </w:r>
      <w:r w:rsidRPr="004E1F9E">
        <w:rPr>
          <w:rFonts w:ascii="Palatino Linotype" w:hAnsi="Palatino Linotype"/>
          <w:noProof/>
        </w:rPr>
        <w:t xml:space="preserve">, che sono molto durevele al mare; e tal chorde non facilmente dal’aqua salsa fino guaste. </w:t>
      </w:r>
      <w:r w:rsidRPr="00712EA4">
        <w:rPr>
          <w:rFonts w:ascii="Palatino Linotype" w:hAnsi="Palatino Linotype"/>
          <w:b/>
          <w:noProof/>
        </w:rPr>
        <w:t xml:space="preserve">[34] </w:t>
      </w:r>
      <w:r w:rsidRPr="004E1F9E">
        <w:rPr>
          <w:rFonts w:ascii="Palatino Linotype" w:hAnsi="Palatino Linotype"/>
          <w:noProof/>
        </w:rPr>
        <w:t xml:space="preserve">Sono molto pericholloxe nave perché non sono chalchate et de quelle molte ne periseno: </w:t>
      </w:r>
      <w:bookmarkEnd w:id="0"/>
      <w:bookmarkEnd w:id="1"/>
      <w:r w:rsidRPr="004E1F9E">
        <w:rPr>
          <w:rFonts w:ascii="Palatino Linotype" w:hAnsi="Palatino Linotype"/>
          <w:noProof/>
        </w:rPr>
        <w:t xml:space="preserve">sono nave discoperte e chargo i àno; quelle i chopreno le marchadantie de </w:t>
      </w:r>
      <w:r w:rsidRPr="00712EA4">
        <w:rPr>
          <w:rFonts w:ascii="Palatino Linotype" w:hAnsi="Palatino Linotype"/>
          <w:smallCaps/>
          <w:noProof/>
        </w:rPr>
        <w:t>chuori</w:t>
      </w:r>
      <w:r w:rsidRPr="004E1F9E">
        <w:rPr>
          <w:rFonts w:ascii="Palatino Linotype" w:hAnsi="Palatino Linotype"/>
          <w:noProof/>
        </w:rPr>
        <w:t xml:space="preserve"> e po’ de sopra si metono et chargano de’ </w:t>
      </w:r>
      <w:r w:rsidRPr="00712EA4">
        <w:rPr>
          <w:rFonts w:ascii="Palatino Linotype" w:hAnsi="Palatino Linotype"/>
          <w:smallCaps/>
          <w:noProof/>
        </w:rPr>
        <w:t>chavalli</w:t>
      </w:r>
      <w:r w:rsidRPr="004E1F9E">
        <w:rPr>
          <w:rFonts w:ascii="Palatino Linotype" w:hAnsi="Palatino Linotype"/>
          <w:noProof/>
        </w:rPr>
        <w:t xml:space="preserve"> e portano in </w:t>
      </w:r>
      <w:r w:rsidRPr="00712EA4">
        <w:rPr>
          <w:rFonts w:ascii="Palatino Linotype" w:hAnsi="Palatino Linotype"/>
          <w:i/>
          <w:noProof/>
          <w:u w:val="single"/>
        </w:rPr>
        <w:t>India</w:t>
      </w:r>
      <w:r w:rsidRPr="004E1F9E">
        <w:rPr>
          <w:rFonts w:ascii="Palatino Linotype" w:hAnsi="Palatino Linotype"/>
          <w:noProof/>
        </w:rPr>
        <w:t xml:space="preserve"> dove bene i se vendeno. </w:t>
      </w:r>
      <w:r w:rsidRPr="00712EA4">
        <w:rPr>
          <w:rFonts w:ascii="Palatino Linotype" w:hAnsi="Palatino Linotype"/>
          <w:b/>
          <w:noProof/>
        </w:rPr>
        <w:t>[35]</w:t>
      </w:r>
      <w:r w:rsidRPr="004E1F9E">
        <w:rPr>
          <w:rFonts w:ascii="Palatino Linotype" w:hAnsi="Palatino Linotype"/>
          <w:noProof/>
        </w:rPr>
        <w:t xml:space="preserve"> Non àno feri da sorçer, ma</w:t>
      </w:r>
      <w:r w:rsidRPr="00E52951">
        <w:rPr>
          <w:rFonts w:ascii="Palatino Linotype" w:hAnsi="Palatino Linotype"/>
          <w:noProof/>
        </w:rPr>
        <w:t xml:space="preserve"> con altri |234r| suo’ strumenti sorçeno e però con ogni lieve fortuna perischono. </w:t>
      </w:r>
      <w:r w:rsidRPr="00712EA4">
        <w:rPr>
          <w:rFonts w:ascii="Palatino Linotype" w:hAnsi="Palatino Linotype"/>
          <w:b/>
          <w:noProof/>
        </w:rPr>
        <w:t xml:space="preserve">[36] </w:t>
      </w:r>
      <w:r w:rsidRPr="00E52951">
        <w:rPr>
          <w:rFonts w:ascii="Palatino Linotype" w:hAnsi="Palatino Linotype"/>
          <w:noProof/>
        </w:rPr>
        <w:t xml:space="preserve">I abitanti sono negri che adorano </w:t>
      </w:r>
      <w:r w:rsidRPr="00712EA4">
        <w:rPr>
          <w:rFonts w:ascii="Palatino Linotype" w:hAnsi="Palatino Linotype"/>
          <w:i/>
          <w:noProof/>
        </w:rPr>
        <w:t>Machometo</w:t>
      </w:r>
      <w:r w:rsidRPr="00E52951">
        <w:rPr>
          <w:rFonts w:ascii="Palatino Linotype" w:hAnsi="Palatino Linotype"/>
          <w:noProof/>
        </w:rPr>
        <w:t xml:space="preserve">. </w:t>
      </w:r>
      <w:r w:rsidRPr="00712EA4">
        <w:rPr>
          <w:rFonts w:ascii="Palatino Linotype" w:hAnsi="Palatino Linotype"/>
          <w:b/>
          <w:noProof/>
        </w:rPr>
        <w:t>[37]</w:t>
      </w:r>
      <w:r w:rsidRPr="00E52951">
        <w:rPr>
          <w:rFonts w:ascii="Palatino Linotype" w:hAnsi="Palatino Linotype"/>
          <w:noProof/>
        </w:rPr>
        <w:t xml:space="preserve"> Et nel’instate per el grande chaldo non abitano nele citade però che tuti pereriano, ma vano cerchando le reviere del mare, per aver più tenperatto aere. </w:t>
      </w:r>
      <w:r w:rsidRPr="00712EA4">
        <w:rPr>
          <w:rFonts w:ascii="Palatino Linotype" w:hAnsi="Palatino Linotype"/>
          <w:b/>
          <w:noProof/>
        </w:rPr>
        <w:t>[38]</w:t>
      </w:r>
      <w:r w:rsidRPr="00E52951">
        <w:rPr>
          <w:rFonts w:ascii="Palatino Linotype" w:hAnsi="Palatino Linotype"/>
          <w:noProof/>
        </w:rPr>
        <w:t xml:space="preserve"> Et ussano lie un vento che vien sopra la tera che, per la gran chalura de quello, tuti pereriano di chaldo; ma essendo loro aloçati sopra le rive del mare e dei fiumi, subito i ssentono el vento venire, i sse meteno nell’aqua chome fano le rane: e per questo modo chanpano la grandeça del chaldo. </w:t>
      </w:r>
      <w:r w:rsidRPr="00712EA4">
        <w:rPr>
          <w:rFonts w:ascii="Palatino Linotype" w:hAnsi="Palatino Linotype"/>
          <w:b/>
          <w:noProof/>
        </w:rPr>
        <w:t>[39]</w:t>
      </w:r>
      <w:r w:rsidRPr="00E52951">
        <w:rPr>
          <w:rFonts w:ascii="Palatino Linotype" w:hAnsi="Palatino Linotype"/>
          <w:noProof/>
        </w:rPr>
        <w:t xml:space="preserve"> Le semençe suo’ convene esser semenate del mese de novenbre et piantate: el richolto suo è del mese de março et chossì àno tuti li lor fruti. </w:t>
      </w:r>
      <w:r w:rsidRPr="00712EA4">
        <w:rPr>
          <w:rFonts w:ascii="Palatino Linotype" w:hAnsi="Palatino Linotype"/>
          <w:b/>
          <w:noProof/>
        </w:rPr>
        <w:t>[40]</w:t>
      </w:r>
      <w:r w:rsidRPr="00E52951">
        <w:rPr>
          <w:rFonts w:ascii="Palatino Linotype" w:hAnsi="Palatino Linotype"/>
          <w:noProof/>
        </w:rPr>
        <w:t xml:space="preserve"> Dei altri messi non àno nulla per la chalura del dito vento che arde e secha tuto. </w:t>
      </w:r>
      <w:r w:rsidRPr="00712EA4">
        <w:rPr>
          <w:rFonts w:ascii="Palatino Linotype" w:hAnsi="Palatino Linotype"/>
          <w:b/>
          <w:noProof/>
        </w:rPr>
        <w:t>[41]</w:t>
      </w:r>
      <w:r w:rsidRPr="00E52951">
        <w:rPr>
          <w:rFonts w:ascii="Palatino Linotype" w:hAnsi="Palatino Linotype"/>
          <w:noProof/>
        </w:rPr>
        <w:t xml:space="preserve"> Ongieno le lor nave con ollio de pese perché non àno </w:t>
      </w:r>
      <w:r w:rsidRPr="00712EA4">
        <w:rPr>
          <w:rFonts w:ascii="Palatino Linotype" w:hAnsi="Palatino Linotype"/>
          <w:smallCaps/>
          <w:noProof/>
        </w:rPr>
        <w:t>pegolla</w:t>
      </w:r>
      <w:r w:rsidRPr="00E52951">
        <w:rPr>
          <w:rFonts w:ascii="Palatino Linotype" w:hAnsi="Palatino Linotype"/>
          <w:noProof/>
        </w:rPr>
        <w:t xml:space="preserve">. </w:t>
      </w:r>
      <w:r w:rsidRPr="00712EA4">
        <w:rPr>
          <w:rFonts w:ascii="Palatino Linotype" w:hAnsi="Palatino Linotype"/>
          <w:b/>
          <w:noProof/>
        </w:rPr>
        <w:t>[42]</w:t>
      </w:r>
      <w:r w:rsidRPr="00E52951">
        <w:rPr>
          <w:rFonts w:ascii="Palatino Linotype" w:hAnsi="Palatino Linotype"/>
          <w:noProof/>
        </w:rPr>
        <w:t xml:space="preserve"> </w:t>
      </w:r>
      <w:r w:rsidRPr="004E1F9E">
        <w:rPr>
          <w:rFonts w:ascii="Palatino Linotype" w:hAnsi="Palatino Linotype"/>
          <w:noProof/>
        </w:rPr>
        <w:t>Quando morino alchuno d’i soi ussano fare gran pianto, et massime le femene che àno per chostume piangere ogni dì una fiata per fino ad anni .</w:t>
      </w:r>
      <w:r w:rsidRPr="004E1F9E">
        <w:rPr>
          <w:rFonts w:ascii="Palatino Linotype" w:hAnsi="Palatino Linotype"/>
          <w:smallCaps/>
          <w:noProof/>
        </w:rPr>
        <w:t xml:space="preserve">IIII. </w:t>
      </w:r>
    </w:p>
    <w:sectPr w:rsidR="00E518CC" w:rsidSect="00712EA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12EA4"/>
    <w:rsid w:val="00593ABA"/>
    <w:rsid w:val="00712EA4"/>
    <w:rsid w:val="00C64A8E"/>
    <w:rsid w:val="00E51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4A8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2020-04-04T09:49:00Z</dcterms:created>
  <dcterms:modified xsi:type="dcterms:W3CDTF">2020-04-04T09:49:00Z</dcterms:modified>
</cp:coreProperties>
</file>