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FCA" w:rsidRPr="00B34FCA" w:rsidRDefault="00B34FCA" w:rsidP="00B34FC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34FCA">
        <w:rPr>
          <w:rFonts w:ascii="Palatino Linotype" w:hAnsi="Palatino Linotype"/>
          <w:b/>
          <w:u w:val="single"/>
        </w:rPr>
        <w:t>Fr2, 37</w:t>
      </w:r>
    </w:p>
    <w:p w:rsidR="00B34FCA" w:rsidRPr="00B34FCA" w:rsidRDefault="00B34FCA" w:rsidP="00B34FCA">
      <w:pPr>
        <w:spacing w:after="0" w:line="240" w:lineRule="auto"/>
        <w:jc w:val="both"/>
        <w:rPr>
          <w:rFonts w:ascii="Palatino Linotype" w:hAnsi="Palatino Linotype"/>
        </w:rPr>
      </w:pPr>
      <w:r w:rsidRPr="00B34FCA">
        <w:rPr>
          <w:rFonts w:ascii="Palatino Linotype" w:hAnsi="Palatino Linotype"/>
        </w:rPr>
        <w:t>Comment l’en treuve aniouse voie et moult deserte</w:t>
      </w:r>
      <w:r w:rsidR="00E16AE6">
        <w:rPr>
          <w:rFonts w:ascii="Palatino Linotype" w:hAnsi="Palatino Linotype"/>
        </w:rPr>
        <w:t>.</w:t>
      </w:r>
      <w:r w:rsidRPr="00B34FCA">
        <w:rPr>
          <w:rFonts w:ascii="Palatino Linotype" w:hAnsi="Palatino Linotype"/>
        </w:rPr>
        <w:t xml:space="preserve"> .XXXVII. </w:t>
      </w:r>
    </w:p>
    <w:p w:rsidR="00B34FCA" w:rsidRPr="00B34FCA" w:rsidRDefault="00B34FCA" w:rsidP="00B34FCA">
      <w:pPr>
        <w:spacing w:after="0" w:line="240" w:lineRule="auto"/>
        <w:jc w:val="both"/>
        <w:rPr>
          <w:rFonts w:ascii="Palatino Linotype" w:hAnsi="Palatino Linotype"/>
        </w:rPr>
      </w:pPr>
    </w:p>
    <w:p w:rsidR="00B34FCA" w:rsidRPr="00B34FCA" w:rsidRDefault="00B34FCA" w:rsidP="00B34FCA">
      <w:pPr>
        <w:spacing w:after="0" w:line="240" w:lineRule="auto"/>
        <w:jc w:val="both"/>
        <w:rPr>
          <w:rFonts w:ascii="Palatino Linotype" w:hAnsi="Palatino Linotype"/>
        </w:rPr>
      </w:pPr>
      <w:r w:rsidRPr="00B34FCA">
        <w:rPr>
          <w:rFonts w:ascii="Palatino Linotype" w:hAnsi="Palatino Linotype"/>
          <w:b/>
        </w:rPr>
        <w:t>[1]</w:t>
      </w:r>
      <w:r w:rsidRPr="00B34FCA">
        <w:rPr>
          <w:rFonts w:ascii="Palatino Linotype" w:hAnsi="Palatino Linotype"/>
        </w:rPr>
        <w:t xml:space="preserve"> Quant l’en se part de celle cité de </w:t>
      </w:r>
      <w:r w:rsidRPr="00B34FCA">
        <w:rPr>
          <w:rFonts w:ascii="Palatino Linotype" w:hAnsi="Palatino Linotype"/>
          <w:i/>
          <w:u w:val="single"/>
        </w:rPr>
        <w:t>Creman</w:t>
      </w:r>
      <w:r w:rsidRPr="00B34FCA">
        <w:rPr>
          <w:rFonts w:ascii="Palatino Linotype" w:hAnsi="Palatino Linotype"/>
        </w:rPr>
        <w:t xml:space="preserve"> on treuve bien .VII. journees de moult aniouse voie, et vous dirai comment. </w:t>
      </w:r>
      <w:r w:rsidRPr="00B34FCA">
        <w:rPr>
          <w:rFonts w:ascii="Palatino Linotype" w:hAnsi="Palatino Linotype"/>
          <w:b/>
        </w:rPr>
        <w:t>[2]</w:t>
      </w:r>
      <w:r w:rsidRPr="00B34FCA">
        <w:rPr>
          <w:rFonts w:ascii="Palatino Linotype" w:hAnsi="Palatino Linotype"/>
        </w:rPr>
        <w:t xml:space="preserve"> Il y a .III. journees que l’en n’y treuve aigue se poy non; et celle que l’en treuve est amere et vert et si salee que nul ne la pourroit boire; et qui en buvroit une goute, si le feroit aler de route bien .X. foiz a chambre. </w:t>
      </w:r>
      <w:r w:rsidRPr="00B34FCA">
        <w:rPr>
          <w:rFonts w:ascii="Palatino Linotype" w:hAnsi="Palatino Linotype"/>
          <w:b/>
        </w:rPr>
        <w:t>[3]</w:t>
      </w:r>
      <w:r w:rsidRPr="00B34FCA">
        <w:rPr>
          <w:rFonts w:ascii="Palatino Linotype" w:hAnsi="Palatino Linotype"/>
        </w:rPr>
        <w:t xml:space="preserve"> Et si y a </w:t>
      </w:r>
      <w:r w:rsidRPr="00B34FCA">
        <w:rPr>
          <w:rFonts w:ascii="Palatino Linotype" w:hAnsi="Palatino Linotype"/>
          <w:smallCaps/>
        </w:rPr>
        <w:t>sel</w:t>
      </w:r>
      <w:r w:rsidRPr="00B34FCA">
        <w:rPr>
          <w:rFonts w:ascii="Palatino Linotype" w:hAnsi="Palatino Linotype"/>
        </w:rPr>
        <w:t xml:space="preserve"> que on treuve en ces rivieres que nuls n’en ose mengier, que, qui en mengeroit si le feroit aler a chambre trop. </w:t>
      </w:r>
      <w:r w:rsidRPr="00B34FCA">
        <w:rPr>
          <w:rFonts w:ascii="Palatino Linotype" w:hAnsi="Palatino Linotype"/>
          <w:b/>
        </w:rPr>
        <w:t>[4]</w:t>
      </w:r>
      <w:r w:rsidRPr="00B34FCA">
        <w:rPr>
          <w:rFonts w:ascii="Palatino Linotype" w:hAnsi="Palatino Linotype"/>
        </w:rPr>
        <w:t xml:space="preserve"> Si que il couvient porter yaue, tant comme durent ces .III. journees, por les gens. </w:t>
      </w:r>
      <w:r w:rsidRPr="00B34FCA">
        <w:rPr>
          <w:rFonts w:ascii="Palatino Linotype" w:hAnsi="Palatino Linotype"/>
          <w:b/>
        </w:rPr>
        <w:t>[5]</w:t>
      </w:r>
      <w:r w:rsidRPr="00B34FCA">
        <w:rPr>
          <w:rFonts w:ascii="Palatino Linotype" w:hAnsi="Palatino Linotype"/>
        </w:rPr>
        <w:t xml:space="preserve"> Mes aus bestes convient il boivre de cele mauvaise yaue, car il n’ont autre; et eles en boi|vent |15d|  pour la grant soif qu’eles ont: si que celle yaue les fet si espurgier que aucune foiz en muerent. </w:t>
      </w:r>
      <w:r w:rsidRPr="00B34FCA">
        <w:rPr>
          <w:rFonts w:ascii="Palatino Linotype" w:hAnsi="Palatino Linotype"/>
          <w:b/>
        </w:rPr>
        <w:t>[6]</w:t>
      </w:r>
      <w:r w:rsidRPr="00B34FCA">
        <w:rPr>
          <w:rFonts w:ascii="Palatino Linotype" w:hAnsi="Palatino Linotype"/>
        </w:rPr>
        <w:t xml:space="preserve"> Et en toutes ces .III. jornees n’a nulle habitation, mes est tout desert et grant secherece. </w:t>
      </w:r>
      <w:r w:rsidRPr="00B34FCA">
        <w:rPr>
          <w:rFonts w:ascii="Palatino Linotype" w:hAnsi="Palatino Linotype"/>
          <w:b/>
        </w:rPr>
        <w:t>[7]</w:t>
      </w:r>
      <w:r w:rsidRPr="00B34FCA">
        <w:rPr>
          <w:rFonts w:ascii="Palatino Linotype" w:hAnsi="Palatino Linotype"/>
        </w:rPr>
        <w:t xml:space="preserve"> Bestes sauvages n’y a nulles, car elles n</w:t>
      </w:r>
      <w:r w:rsidR="00E16AE6">
        <w:rPr>
          <w:rFonts w:ascii="Palatino Linotype" w:hAnsi="Palatino Linotype"/>
        </w:rPr>
        <w:t>’</w:t>
      </w:r>
      <w:r w:rsidRPr="00B34FCA">
        <w:rPr>
          <w:rFonts w:ascii="Palatino Linotype" w:hAnsi="Palatino Linotype"/>
        </w:rPr>
        <w:t xml:space="preserve">i trouveroient que mengier. </w:t>
      </w:r>
    </w:p>
    <w:p w:rsidR="00B34FCA" w:rsidRPr="00B34FCA" w:rsidRDefault="00B34FCA" w:rsidP="00B34FCA">
      <w:pPr>
        <w:spacing w:after="0" w:line="240" w:lineRule="auto"/>
        <w:jc w:val="both"/>
        <w:rPr>
          <w:rFonts w:ascii="Palatino Linotype" w:hAnsi="Palatino Linotype"/>
        </w:rPr>
      </w:pPr>
      <w:r w:rsidRPr="00B34FCA">
        <w:rPr>
          <w:rFonts w:ascii="Palatino Linotype" w:hAnsi="Palatino Linotype"/>
          <w:b/>
        </w:rPr>
        <w:t>[8]</w:t>
      </w:r>
      <w:r w:rsidRPr="00B34FCA">
        <w:rPr>
          <w:rFonts w:ascii="Palatino Linotype" w:hAnsi="Palatino Linotype"/>
        </w:rPr>
        <w:t xml:space="preserve"> Aprés ces .III. journees de desert, si treuve l’en .I. autre desert qui dure .IIII. journees, et aussi est de la maniere de l’autre, sanz ce que on n’y trouve </w:t>
      </w:r>
      <w:r w:rsidRPr="00E16AE6">
        <w:rPr>
          <w:rFonts w:ascii="Palatino Linotype" w:hAnsi="Palatino Linotype"/>
        </w:rPr>
        <w:t>oes</w:t>
      </w:r>
      <w:r w:rsidRPr="00B34FCA">
        <w:rPr>
          <w:rFonts w:ascii="Palatino Linotype" w:hAnsi="Palatino Linotype"/>
        </w:rPr>
        <w:t xml:space="preserve"> sauvages. </w:t>
      </w:r>
      <w:r w:rsidRPr="00B34FCA">
        <w:rPr>
          <w:rFonts w:ascii="Palatino Linotype" w:hAnsi="Palatino Linotype"/>
          <w:b/>
        </w:rPr>
        <w:t xml:space="preserve">[9] </w:t>
      </w:r>
      <w:r w:rsidRPr="00B34FCA">
        <w:rPr>
          <w:rFonts w:ascii="Palatino Linotype" w:hAnsi="Palatino Linotype"/>
        </w:rPr>
        <w:t xml:space="preserve">Et au chief de ces autres .IIII. journees de desert fenist li regnes de </w:t>
      </w:r>
      <w:r w:rsidRPr="00B34FCA">
        <w:rPr>
          <w:rFonts w:ascii="Palatino Linotype" w:hAnsi="Palatino Linotype"/>
          <w:i/>
          <w:u w:val="single"/>
        </w:rPr>
        <w:t>Creman</w:t>
      </w:r>
      <w:r w:rsidRPr="00B34FCA">
        <w:rPr>
          <w:rFonts w:ascii="Palatino Linotype" w:hAnsi="Palatino Linotype"/>
        </w:rPr>
        <w:t xml:space="preserve"> et treuve l’en une cité qui a non </w:t>
      </w:r>
      <w:r w:rsidRPr="00B34FCA">
        <w:rPr>
          <w:rFonts w:ascii="Palatino Linotype" w:hAnsi="Palatino Linotype"/>
          <w:i/>
          <w:u w:val="single"/>
        </w:rPr>
        <w:t>Cabanant</w:t>
      </w:r>
      <w:r w:rsidRPr="00B34FCA">
        <w:rPr>
          <w:rFonts w:ascii="Palatino Linotype" w:hAnsi="Palatino Linotype"/>
        </w:rPr>
        <w:t>.</w:t>
      </w:r>
    </w:p>
    <w:p w:rsidR="00B34FCA" w:rsidRDefault="00B34FCA"/>
    <w:sectPr w:rsidR="00B34FCA" w:rsidSect="00B34FC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34FCA"/>
    <w:rsid w:val="001C7C4B"/>
    <w:rsid w:val="00B34FCA"/>
    <w:rsid w:val="00E16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C7C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2020-03-27T06:21:00Z</dcterms:created>
  <dcterms:modified xsi:type="dcterms:W3CDTF">2020-03-27T06:21:00Z</dcterms:modified>
</cp:coreProperties>
</file>