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59" w:rsidRPr="00113859" w:rsidRDefault="00113859" w:rsidP="00EA485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113859">
        <w:rPr>
          <w:rFonts w:ascii="Palatino Linotype" w:hAnsi="Palatino Linotype"/>
          <w:b/>
          <w:u w:val="single"/>
        </w:rPr>
        <w:t xml:space="preserve">TB, </w:t>
      </w:r>
      <w:r w:rsidRPr="00113859">
        <w:rPr>
          <w:rFonts w:ascii="Palatino Linotype" w:hAnsi="Palatino Linotype"/>
          <w:b/>
          <w:color w:val="000000" w:themeColor="text1"/>
          <w:u w:val="single"/>
        </w:rPr>
        <w:t>21</w:t>
      </w:r>
    </w:p>
    <w:p w:rsidR="00113859" w:rsidRPr="00113859" w:rsidRDefault="00113859" w:rsidP="00EA48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113859" w:rsidRPr="00113859" w:rsidRDefault="00113859" w:rsidP="00EA48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3859">
        <w:rPr>
          <w:rFonts w:ascii="Palatino Linotype" w:hAnsi="Palatino Linotype"/>
          <w:b/>
          <w:color w:val="000000" w:themeColor="text1"/>
        </w:rPr>
        <w:t>[1]</w:t>
      </w:r>
      <w:r w:rsidRPr="00113859">
        <w:rPr>
          <w:rFonts w:ascii="Palatino Linotype" w:hAnsi="Palatino Linotype"/>
          <w:color w:val="000000" w:themeColor="text1"/>
        </w:rPr>
        <w:t xml:space="preserve"> </w:t>
      </w:r>
      <w:r w:rsidRPr="00113859">
        <w:rPr>
          <w:rFonts w:ascii="Palatino Linotype" w:hAnsi="Palatino Linotype"/>
          <w:i/>
          <w:color w:val="000000" w:themeColor="text1"/>
          <w:u w:val="single"/>
        </w:rPr>
        <w:t>Abinam</w:t>
      </w:r>
      <w:r w:rsidRPr="00113859">
        <w:rPr>
          <w:rFonts w:ascii="Palatino Linotype" w:hAnsi="Palatino Linotype"/>
          <w:color w:val="000000" w:themeColor="text1"/>
        </w:rPr>
        <w:t xml:space="preserve"> è una città molto grande; la gente adora </w:t>
      </w:r>
      <w:r w:rsidRPr="00113859">
        <w:rPr>
          <w:rFonts w:ascii="Palatino Linotype" w:hAnsi="Palatino Linotype"/>
          <w:i/>
          <w:color w:val="000000" w:themeColor="text1"/>
        </w:rPr>
        <w:t>Malcometto</w:t>
      </w:r>
      <w:r w:rsidRPr="00113859">
        <w:rPr>
          <w:rFonts w:ascii="Palatino Linotype" w:hAnsi="Palatino Linotype"/>
          <w:color w:val="000000" w:themeColor="text1"/>
        </w:rPr>
        <w:t xml:space="preserve">. </w:t>
      </w:r>
      <w:r w:rsidRPr="00113859">
        <w:rPr>
          <w:rFonts w:ascii="Palatino Linotype" w:hAnsi="Palatino Linotype"/>
          <w:b/>
          <w:color w:val="000000" w:themeColor="text1"/>
        </w:rPr>
        <w:t>[2]</w:t>
      </w:r>
      <w:r w:rsidRPr="00113859">
        <w:rPr>
          <w:rFonts w:ascii="Palatino Linotype" w:hAnsi="Palatino Linotype"/>
          <w:color w:val="000000" w:themeColor="text1"/>
        </w:rPr>
        <w:t xml:space="preserve"> Ivi è∙fferro e </w:t>
      </w:r>
      <w:r w:rsidRPr="00113859">
        <w:rPr>
          <w:rFonts w:ascii="Palatino Linotype" w:hAnsi="Palatino Linotype"/>
          <w:smallCaps/>
          <w:color w:val="000000" w:themeColor="text1"/>
        </w:rPr>
        <w:t>acciaio</w:t>
      </w:r>
      <w:r w:rsidRPr="00113859">
        <w:rPr>
          <w:rFonts w:ascii="Palatino Linotype" w:hAnsi="Palatino Linotype"/>
          <w:color w:val="000000" w:themeColor="text1"/>
        </w:rPr>
        <w:t xml:space="preserve"> e </w:t>
      </w:r>
      <w:r w:rsidRPr="00113859">
        <w:rPr>
          <w:rFonts w:ascii="Palatino Linotype" w:hAnsi="Palatino Linotype"/>
          <w:smallCaps/>
          <w:color w:val="000000" w:themeColor="text1"/>
        </w:rPr>
        <w:t>andanico</w:t>
      </w:r>
      <w:r w:rsidRPr="00113859">
        <w:rPr>
          <w:rFonts w:ascii="Palatino Linotype" w:hAnsi="Palatino Linotype"/>
          <w:color w:val="000000" w:themeColor="text1"/>
        </w:rPr>
        <w:t xml:space="preserve"> assai; ivi si fanno specchi d’</w:t>
      </w:r>
      <w:r w:rsidRPr="00113859">
        <w:rPr>
          <w:rFonts w:ascii="Palatino Linotype" w:hAnsi="Palatino Linotype"/>
          <w:smallCaps/>
          <w:color w:val="000000" w:themeColor="text1"/>
        </w:rPr>
        <w:t>acciaio</w:t>
      </w:r>
      <w:r w:rsidRPr="00113859">
        <w:rPr>
          <w:rFonts w:ascii="Palatino Linotype" w:hAnsi="Palatino Linotype"/>
          <w:color w:val="000000" w:themeColor="text1"/>
        </w:rPr>
        <w:t xml:space="preserve"> molto grandi e belli; ivi si fa la </w:t>
      </w:r>
      <w:r w:rsidRPr="00113859">
        <w:rPr>
          <w:rFonts w:ascii="Palatino Linotype" w:hAnsi="Palatino Linotype"/>
          <w:smallCaps/>
          <w:color w:val="000000" w:themeColor="text1"/>
        </w:rPr>
        <w:t>tutia</w:t>
      </w:r>
      <w:r w:rsidRPr="00113859">
        <w:rPr>
          <w:rFonts w:ascii="Palatino Linotype" w:hAnsi="Palatino Linotype"/>
          <w:color w:val="000000" w:themeColor="text1"/>
        </w:rPr>
        <w:t xml:space="preserve"> ch’è buona per li ochi e vi si fa lo </w:t>
      </w:r>
      <w:r w:rsidRPr="00113859">
        <w:rPr>
          <w:rFonts w:ascii="Palatino Linotype" w:hAnsi="Palatino Linotype"/>
          <w:smallCaps/>
          <w:color w:val="000000" w:themeColor="text1"/>
        </w:rPr>
        <w:t>spodio</w:t>
      </w:r>
      <w:r w:rsidRPr="00113859">
        <w:rPr>
          <w:rFonts w:ascii="Palatino Linotype" w:hAnsi="Palatino Linotype"/>
          <w:color w:val="000000" w:themeColor="text1"/>
        </w:rPr>
        <w:t xml:space="preserve">; e diròvi come si fa. </w:t>
      </w:r>
    </w:p>
    <w:p w:rsidR="00113859" w:rsidRPr="00113859" w:rsidRDefault="00113859" w:rsidP="00EA485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3859">
        <w:rPr>
          <w:rFonts w:ascii="Palatino Linotype" w:hAnsi="Palatino Linotype"/>
          <w:b/>
          <w:color w:val="000000" w:themeColor="text1"/>
        </w:rPr>
        <w:t>[3]</w:t>
      </w:r>
      <w:r w:rsidRPr="00113859">
        <w:rPr>
          <w:rFonts w:ascii="Palatino Linotype" w:hAnsi="Palatino Linotype"/>
          <w:color w:val="000000" w:themeColor="text1"/>
        </w:rPr>
        <w:t xml:space="preserve"> Egli ànno una vena di terra, e tolgono questa terra e sì∙lla mettono in una fornace ardente in cotal modo: su la boca della fornace è una graticola di ferro grande; e quando la fornace è bene ardente, arde questa terra.</w:t>
      </w:r>
    </w:p>
    <w:p w:rsidR="00EA4852" w:rsidRDefault="00113859">
      <w:pPr>
        <w:spacing w:after="0" w:line="240" w:lineRule="auto"/>
        <w:jc w:val="both"/>
      </w:pPr>
      <w:r w:rsidRPr="00113859">
        <w:rPr>
          <w:rFonts w:ascii="Palatino Linotype" w:hAnsi="Palatino Linotype"/>
          <w:b/>
          <w:color w:val="000000" w:themeColor="text1"/>
        </w:rPr>
        <w:t>[4]</w:t>
      </w:r>
      <w:r w:rsidRPr="00113859">
        <w:rPr>
          <w:rFonts w:ascii="Palatino Linotype" w:hAnsi="Palatino Linotype"/>
          <w:color w:val="000000" w:themeColor="text1"/>
        </w:rPr>
        <w:t xml:space="preserve"> E∙llo fumo e∙llo vapore ch’esce di quella terra sì si apicca alla graticola: e quella è </w:t>
      </w:r>
      <w:r w:rsidRPr="00113859">
        <w:rPr>
          <w:rFonts w:ascii="Palatino Linotype" w:hAnsi="Palatino Linotype"/>
          <w:smallCaps/>
          <w:color w:val="000000" w:themeColor="text1"/>
        </w:rPr>
        <w:t>tutia</w:t>
      </w:r>
      <w:r w:rsidRPr="00113859">
        <w:rPr>
          <w:rFonts w:ascii="Palatino Linotype" w:hAnsi="Palatino Linotype"/>
          <w:color w:val="000000" w:themeColor="text1"/>
        </w:rPr>
        <w:t xml:space="preserve">, e quella altra terra che rimane nella fornace è </w:t>
      </w:r>
      <w:r w:rsidRPr="00113859">
        <w:rPr>
          <w:rFonts w:ascii="Palatino Linotype" w:hAnsi="Palatino Linotype"/>
          <w:smallCaps/>
          <w:color w:val="000000" w:themeColor="text1"/>
        </w:rPr>
        <w:t>ispodio</w:t>
      </w:r>
      <w:r w:rsidRPr="00113859">
        <w:rPr>
          <w:rFonts w:ascii="Palatino Linotype" w:hAnsi="Palatino Linotype"/>
          <w:color w:val="000000" w:themeColor="text1"/>
        </w:rPr>
        <w:t>.</w:t>
      </w:r>
    </w:p>
    <w:sectPr w:rsidR="00EA4852" w:rsidSect="0011385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13859"/>
    <w:rsid w:val="00113859"/>
    <w:rsid w:val="004441B7"/>
    <w:rsid w:val="00AF27D6"/>
    <w:rsid w:val="00EA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27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2020-03-27T06:30:00Z</dcterms:created>
  <dcterms:modified xsi:type="dcterms:W3CDTF">2020-03-27T06:30:00Z</dcterms:modified>
</cp:coreProperties>
</file>