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9E1" w:rsidRPr="00E929E1" w:rsidRDefault="00E929E1" w:rsidP="007404EB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E929E1">
        <w:rPr>
          <w:rFonts w:ascii="Palatino Linotype" w:hAnsi="Palatino Linotype"/>
          <w:b/>
          <w:u w:val="single"/>
        </w:rPr>
        <w:t>L, 34</w:t>
      </w:r>
    </w:p>
    <w:p w:rsidR="00E929E1" w:rsidRPr="00E929E1" w:rsidRDefault="00E929E1" w:rsidP="007404EB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E929E1">
        <w:rPr>
          <w:rFonts w:ascii="Palatino Linotype" w:hAnsi="Palatino Linotype"/>
          <w:lang w:val="la-Latn"/>
        </w:rPr>
        <w:t>De quodam deserto</w:t>
      </w:r>
      <w:r w:rsidRPr="00E929E1">
        <w:rPr>
          <w:rFonts w:ascii="Palatino Linotype" w:hAnsi="Palatino Linotype"/>
          <w:lang w:val="fr-FR"/>
        </w:rPr>
        <w:t>,</w:t>
      </w:r>
      <w:r w:rsidRPr="00E929E1">
        <w:rPr>
          <w:rFonts w:ascii="Palatino Linotype" w:hAnsi="Palatino Linotype"/>
          <w:lang w:val="la-Latn"/>
        </w:rPr>
        <w:t xml:space="preserve"> et </w:t>
      </w:r>
      <w:r w:rsidRPr="00E929E1">
        <w:rPr>
          <w:rFonts w:ascii="Palatino Linotype" w:hAnsi="Palatino Linotype"/>
          <w:lang w:val="fr-FR"/>
        </w:rPr>
        <w:t>r</w:t>
      </w:r>
      <w:r w:rsidRPr="00E929E1">
        <w:rPr>
          <w:rFonts w:ascii="Palatino Linotype" w:hAnsi="Palatino Linotype"/>
          <w:lang w:val="la-Latn"/>
        </w:rPr>
        <w:t xml:space="preserve">egno </w:t>
      </w:r>
      <w:r w:rsidRPr="00E929E1">
        <w:rPr>
          <w:rFonts w:ascii="Palatino Linotype" w:hAnsi="Palatino Linotype"/>
          <w:i/>
          <w:u w:val="single"/>
          <w:lang w:val="la-Latn"/>
        </w:rPr>
        <w:t>Tonachan</w:t>
      </w:r>
      <w:r w:rsidRPr="00E929E1">
        <w:rPr>
          <w:rFonts w:ascii="Palatino Linotype" w:hAnsi="Palatino Linotype"/>
          <w:lang w:val="la-Latn"/>
        </w:rPr>
        <w:t>.</w:t>
      </w:r>
    </w:p>
    <w:p w:rsidR="00E929E1" w:rsidRPr="00E929E1" w:rsidRDefault="00E929E1" w:rsidP="007404EB">
      <w:pPr>
        <w:tabs>
          <w:tab w:val="left" w:pos="1640"/>
        </w:tabs>
        <w:spacing w:after="0" w:line="240" w:lineRule="auto"/>
        <w:jc w:val="both"/>
        <w:rPr>
          <w:rFonts w:ascii="Palatino Linotype" w:hAnsi="Palatino Linotype"/>
        </w:rPr>
      </w:pPr>
      <w:r w:rsidRPr="00E929E1">
        <w:rPr>
          <w:rFonts w:ascii="Palatino Linotype" w:hAnsi="Palatino Linotype"/>
        </w:rPr>
        <w:tab/>
      </w:r>
    </w:p>
    <w:p w:rsidR="00F728E2" w:rsidRPr="00E929E1" w:rsidRDefault="00E929E1" w:rsidP="007404EB">
      <w:pPr>
        <w:spacing w:after="0" w:line="240" w:lineRule="auto"/>
        <w:jc w:val="both"/>
        <w:rPr>
          <w:rFonts w:ascii="Palatino Linotype" w:hAnsi="Palatino Linotype"/>
        </w:rPr>
      </w:pPr>
      <w:r w:rsidRPr="00E929E1">
        <w:rPr>
          <w:rFonts w:ascii="Palatino Linotype" w:hAnsi="Palatino Linotype"/>
          <w:b/>
          <w:lang w:val="la-Latn"/>
        </w:rPr>
        <w:t>[1]</w:t>
      </w:r>
      <w:r w:rsidRPr="00E929E1">
        <w:rPr>
          <w:rFonts w:ascii="Palatino Linotype" w:hAnsi="Palatino Linotype"/>
          <w:lang w:val="la-Latn"/>
        </w:rPr>
        <w:t xml:space="preserve"> Recedendo ab hac civitate itur .VIII. dietis per deserta et arida loca, ubi nulle sunt arbores neque fructus, et aque similiter sunt amare, quas ‹vix› siti constricte bestie bibere possunt; quare oportet intinerantes ‹secum› tam cibi quam potus necessaria ducere. </w:t>
      </w:r>
      <w:r w:rsidRPr="00E929E1">
        <w:rPr>
          <w:rFonts w:ascii="Palatino Linotype" w:hAnsi="Palatino Linotype"/>
          <w:b/>
          <w:lang w:val="la-Latn"/>
        </w:rPr>
        <w:t>[2]</w:t>
      </w:r>
      <w:r w:rsidRPr="00E929E1">
        <w:rPr>
          <w:rFonts w:ascii="Palatino Linotype" w:hAnsi="Palatino Linotype"/>
          <w:lang w:val="la-Latn"/>
        </w:rPr>
        <w:t xml:space="preserve"> In fine vero harum .VIII. dietarum invenitur regnum dictum </w:t>
      </w:r>
      <w:r w:rsidRPr="00E929E1">
        <w:rPr>
          <w:rFonts w:ascii="Palatino Linotype" w:hAnsi="Palatino Linotype"/>
          <w:i/>
          <w:u w:val="single"/>
          <w:lang w:val="la-Latn"/>
        </w:rPr>
        <w:t>Thonachan</w:t>
      </w:r>
      <w:r w:rsidRPr="00E929E1">
        <w:rPr>
          <w:rFonts w:ascii="Palatino Linotype" w:hAnsi="Palatino Linotype"/>
          <w:lang w:val="la-Latn"/>
        </w:rPr>
        <w:t xml:space="preserve">, quod est de provincia </w:t>
      </w:r>
      <w:r w:rsidRPr="00E929E1">
        <w:rPr>
          <w:rFonts w:ascii="Palatino Linotype" w:hAnsi="Palatino Linotype"/>
          <w:i/>
          <w:u w:val="single"/>
          <w:lang w:val="la-Latn"/>
        </w:rPr>
        <w:t>Persye</w:t>
      </w:r>
      <w:r w:rsidRPr="00E929E1">
        <w:rPr>
          <w:rFonts w:ascii="Palatino Linotype" w:hAnsi="Palatino Linotype"/>
          <w:lang w:val="la-Latn"/>
        </w:rPr>
        <w:t xml:space="preserve"> et in eius confinibus versus </w:t>
      </w:r>
      <w:r w:rsidRPr="00E929E1">
        <w:rPr>
          <w:rFonts w:ascii="Palatino Linotype" w:hAnsi="Palatino Linotype"/>
          <w:smallCaps/>
          <w:lang w:val="la-Latn"/>
        </w:rPr>
        <w:t>septemtrionem</w:t>
      </w:r>
      <w:r w:rsidRPr="00E929E1">
        <w:rPr>
          <w:rFonts w:ascii="Palatino Linotype" w:hAnsi="Palatino Linotype"/>
          <w:lang w:val="la-Latn"/>
        </w:rPr>
        <w:t xml:space="preserve">, in quo sunt civitates et castra multa. </w:t>
      </w:r>
      <w:r w:rsidRPr="00E929E1">
        <w:rPr>
          <w:rFonts w:ascii="Palatino Linotype" w:hAnsi="Palatino Linotype"/>
          <w:b/>
          <w:lang w:val="fr-FR"/>
        </w:rPr>
        <w:t>[3]</w:t>
      </w:r>
      <w:r w:rsidRPr="00E929E1">
        <w:rPr>
          <w:rFonts w:ascii="Palatino Linotype" w:hAnsi="Palatino Linotype"/>
          <w:lang w:val="fr-FR"/>
        </w:rPr>
        <w:t xml:space="preserve"> </w:t>
      </w:r>
      <w:r w:rsidRPr="00E929E1">
        <w:rPr>
          <w:rFonts w:ascii="Palatino Linotype" w:hAnsi="Palatino Linotype"/>
          <w:lang w:val="la-Latn"/>
        </w:rPr>
        <w:t xml:space="preserve">Et hic est quedam maxima planicies in qua est </w:t>
      </w:r>
      <w:r w:rsidRPr="00E929E1">
        <w:rPr>
          <w:rFonts w:ascii="Palatino Linotype" w:hAnsi="Palatino Linotype"/>
          <w:i/>
          <w:u w:val="single"/>
          <w:lang w:val="fr-FR"/>
        </w:rPr>
        <w:t>A</w:t>
      </w:r>
      <w:r w:rsidRPr="00E929E1">
        <w:rPr>
          <w:rFonts w:ascii="Palatino Linotype" w:hAnsi="Palatino Linotype"/>
          <w:i/>
          <w:u w:val="single"/>
          <w:lang w:val="la-Latn"/>
        </w:rPr>
        <w:t xml:space="preserve">rbor </w:t>
      </w:r>
      <w:r w:rsidRPr="00E929E1">
        <w:rPr>
          <w:rFonts w:ascii="Palatino Linotype" w:hAnsi="Palatino Linotype"/>
          <w:i/>
          <w:u w:val="single"/>
          <w:lang w:val="fr-FR"/>
        </w:rPr>
        <w:t>S</w:t>
      </w:r>
      <w:r w:rsidRPr="00E929E1">
        <w:rPr>
          <w:rFonts w:ascii="Palatino Linotype" w:hAnsi="Palatino Linotype"/>
          <w:i/>
          <w:u w:val="single"/>
          <w:lang w:val="la-Latn"/>
        </w:rPr>
        <w:t>e</w:t>
      </w:r>
      <w:r w:rsidRPr="00E929E1">
        <w:rPr>
          <w:rFonts w:ascii="Palatino Linotype" w:hAnsi="Palatino Linotype"/>
          <w:i/>
          <w:u w:val="single"/>
          <w:lang w:val="fr-FR"/>
        </w:rPr>
        <w:t>‹ul›</w:t>
      </w:r>
      <w:r w:rsidRPr="00E929E1">
        <w:rPr>
          <w:rFonts w:ascii="Palatino Linotype" w:hAnsi="Palatino Linotype"/>
          <w:lang w:val="fr-FR"/>
        </w:rPr>
        <w:t>,</w:t>
      </w:r>
      <w:r w:rsidRPr="00E929E1">
        <w:rPr>
          <w:rFonts w:ascii="Palatino Linotype" w:hAnsi="Palatino Linotype"/>
          <w:lang w:val="la-Latn"/>
        </w:rPr>
        <w:t xml:space="preserve"> quam </w:t>
      </w:r>
      <w:r w:rsidRPr="00E929E1">
        <w:rPr>
          <w:rFonts w:ascii="Palatino Linotype" w:hAnsi="Palatino Linotype"/>
          <w:i/>
          <w:lang w:val="la-Latn"/>
        </w:rPr>
        <w:t>christiani</w:t>
      </w:r>
      <w:r w:rsidRPr="00E929E1">
        <w:rPr>
          <w:rFonts w:ascii="Palatino Linotype" w:hAnsi="Palatino Linotype"/>
          <w:lang w:val="la-Latn"/>
        </w:rPr>
        <w:t xml:space="preserve"> vocant </w:t>
      </w:r>
      <w:r w:rsidRPr="00E929E1">
        <w:rPr>
          <w:rFonts w:ascii="Palatino Linotype" w:hAnsi="Palatino Linotype"/>
          <w:i/>
          <w:u w:val="single"/>
          <w:lang w:val="fr-FR"/>
        </w:rPr>
        <w:t>A</w:t>
      </w:r>
      <w:r w:rsidRPr="00E929E1">
        <w:rPr>
          <w:rFonts w:ascii="Palatino Linotype" w:hAnsi="Palatino Linotype"/>
          <w:i/>
          <w:u w:val="single"/>
          <w:lang w:val="la-Latn"/>
        </w:rPr>
        <w:t xml:space="preserve">rbor </w:t>
      </w:r>
      <w:r w:rsidRPr="00E929E1">
        <w:rPr>
          <w:rFonts w:ascii="Palatino Linotype" w:hAnsi="Palatino Linotype"/>
          <w:i/>
          <w:u w:val="single"/>
          <w:lang w:val="fr-FR"/>
        </w:rPr>
        <w:t>S</w:t>
      </w:r>
      <w:r w:rsidRPr="00E929E1">
        <w:rPr>
          <w:rFonts w:ascii="Palatino Linotype" w:hAnsi="Palatino Linotype"/>
          <w:i/>
          <w:u w:val="single"/>
          <w:lang w:val="la-Latn"/>
        </w:rPr>
        <w:t>icca</w:t>
      </w:r>
      <w:r w:rsidRPr="00E929E1">
        <w:rPr>
          <w:rFonts w:ascii="Palatino Linotype" w:hAnsi="Palatino Linotype"/>
          <w:lang w:val="fr-FR"/>
        </w:rPr>
        <w:t>.</w:t>
      </w:r>
      <w:r w:rsidRPr="00E929E1">
        <w:rPr>
          <w:rFonts w:ascii="Palatino Linotype" w:hAnsi="Palatino Linotype"/>
          <w:lang w:val="la-Latn"/>
        </w:rPr>
        <w:t xml:space="preserve"> Et hec arbor est valde magna et grossa, cuius folia ab una parte sunt viridia et ab alia alba; eius fructus sunt riçii similes riçiis castanearum, in quibus nichil penitus invenitur; lignum vero est cedrinum in modum bussi et valde forte. Et circha hanc arborem</w:t>
      </w:r>
      <w:r w:rsidRPr="00E929E1">
        <w:rPr>
          <w:rFonts w:ascii="Palatino Linotype" w:hAnsi="Palatino Linotype"/>
        </w:rPr>
        <w:t>,</w:t>
      </w:r>
      <w:r w:rsidRPr="00E929E1">
        <w:rPr>
          <w:rFonts w:ascii="Palatino Linotype" w:hAnsi="Palatino Linotype"/>
          <w:lang w:val="la-Latn"/>
        </w:rPr>
        <w:t xml:space="preserve"> longe bene .C. </w:t>
      </w:r>
      <w:r w:rsidRPr="00E929E1">
        <w:rPr>
          <w:rFonts w:ascii="Palatino Linotype" w:hAnsi="Palatino Linotype"/>
          <w:smallCaps/>
          <w:lang w:val="la-Latn"/>
        </w:rPr>
        <w:t>milibus</w:t>
      </w:r>
      <w:r w:rsidRPr="00E929E1">
        <w:rPr>
          <w:rFonts w:ascii="Palatino Linotype" w:hAnsi="Palatino Linotype"/>
        </w:rPr>
        <w:t>,</w:t>
      </w:r>
      <w:r w:rsidRPr="00E929E1">
        <w:rPr>
          <w:rFonts w:ascii="Palatino Linotype" w:hAnsi="Palatino Linotype"/>
          <w:lang w:val="la-Latn"/>
        </w:rPr>
        <w:t xml:space="preserve"> ab omni parte nulla est arbor preter quam a parte una</w:t>
      </w:r>
      <w:r w:rsidRPr="00E929E1">
        <w:rPr>
          <w:rFonts w:ascii="Palatino Linotype" w:hAnsi="Palatino Linotype"/>
        </w:rPr>
        <w:t>,</w:t>
      </w:r>
      <w:r w:rsidRPr="00E929E1">
        <w:rPr>
          <w:rFonts w:ascii="Palatino Linotype" w:hAnsi="Palatino Linotype"/>
          <w:lang w:val="la-Latn"/>
        </w:rPr>
        <w:t xml:space="preserve"> ubi ad .X.</w:t>
      </w:r>
      <w:r w:rsidRPr="00E929E1">
        <w:rPr>
          <w:rFonts w:ascii="Palatino Linotype" w:hAnsi="Palatino Linotype"/>
          <w:smallCaps/>
          <w:lang w:val="la-Latn"/>
        </w:rPr>
        <w:t xml:space="preserve"> miliaria</w:t>
      </w:r>
      <w:r w:rsidRPr="00E929E1">
        <w:rPr>
          <w:rFonts w:ascii="Palatino Linotype" w:hAnsi="Palatino Linotype"/>
          <w:lang w:val="la-Latn"/>
        </w:rPr>
        <w:t xml:space="preserve"> prope sunt arbores. </w:t>
      </w:r>
      <w:r w:rsidRPr="00E929E1">
        <w:rPr>
          <w:rFonts w:ascii="Palatino Linotype" w:hAnsi="Palatino Linotype"/>
          <w:b/>
          <w:lang w:val="la-Latn"/>
        </w:rPr>
        <w:t>[4]</w:t>
      </w:r>
      <w:r w:rsidRPr="00E929E1">
        <w:rPr>
          <w:rFonts w:ascii="Palatino Linotype" w:hAnsi="Palatino Linotype"/>
          <w:lang w:val="la-Latn"/>
        </w:rPr>
        <w:t xml:space="preserve"> Et dicunt incole in hac planicie fuisse exercitum </w:t>
      </w:r>
      <w:r w:rsidRPr="00E929E1">
        <w:rPr>
          <w:rFonts w:ascii="Palatino Linotype" w:hAnsi="Palatino Linotype"/>
          <w:i/>
          <w:lang w:val="la-Latn"/>
        </w:rPr>
        <w:t>Alexandri Magni</w:t>
      </w:r>
      <w:r w:rsidRPr="00E929E1">
        <w:rPr>
          <w:rFonts w:ascii="Palatino Linotype" w:hAnsi="Palatino Linotype"/>
          <w:lang w:val="la-Latn"/>
        </w:rPr>
        <w:t xml:space="preserve"> dum conflixit </w:t>
      </w:r>
      <w:r w:rsidRPr="00E929E1">
        <w:rPr>
          <w:rFonts w:ascii="Palatino Linotype" w:hAnsi="Palatino Linotype"/>
          <w:i/>
          <w:lang w:val="la-Latn"/>
        </w:rPr>
        <w:t>Darium</w:t>
      </w:r>
      <w:r w:rsidRPr="00E929E1">
        <w:rPr>
          <w:rFonts w:ascii="Palatino Linotype" w:hAnsi="Palatino Linotype"/>
          <w:lang w:val="la-Latn"/>
        </w:rPr>
        <w:t xml:space="preserve"> regem </w:t>
      </w:r>
      <w:r w:rsidRPr="00E929E1">
        <w:rPr>
          <w:rFonts w:ascii="Palatino Linotype" w:hAnsi="Palatino Linotype"/>
          <w:i/>
          <w:lang w:val="la-Latn"/>
        </w:rPr>
        <w:t>Persarum</w:t>
      </w:r>
      <w:r w:rsidRPr="00E929E1">
        <w:rPr>
          <w:rFonts w:ascii="Palatino Linotype" w:hAnsi="Palatino Linotype"/>
          <w:lang w:val="la-Latn"/>
        </w:rPr>
        <w:t xml:space="preserve">. </w:t>
      </w:r>
      <w:r w:rsidRPr="00E929E1">
        <w:rPr>
          <w:rFonts w:ascii="Palatino Linotype" w:hAnsi="Palatino Linotype"/>
          <w:b/>
          <w:lang w:val="la-Latn"/>
        </w:rPr>
        <w:t>[5]</w:t>
      </w:r>
      <w:r w:rsidRPr="00E929E1">
        <w:rPr>
          <w:rFonts w:ascii="Palatino Linotype" w:hAnsi="Palatino Linotype"/>
          <w:lang w:val="la-Latn"/>
        </w:rPr>
        <w:t xml:space="preserve"> Et hec regio est satis fructifera et fertilis propter bonam complexionem aeris, neque enim calore neque multum superhabundat frigore. </w:t>
      </w:r>
      <w:r w:rsidRPr="00E929E1">
        <w:rPr>
          <w:rFonts w:ascii="Palatino Linotype" w:hAnsi="Palatino Linotype"/>
          <w:b/>
          <w:lang w:val="fr-FR"/>
        </w:rPr>
        <w:t>[6]</w:t>
      </w:r>
      <w:r w:rsidRPr="00E929E1">
        <w:rPr>
          <w:rFonts w:ascii="Palatino Linotype" w:hAnsi="Palatino Linotype"/>
          <w:lang w:val="fr-FR"/>
        </w:rPr>
        <w:t xml:space="preserve"> </w:t>
      </w:r>
      <w:r w:rsidRPr="00E929E1">
        <w:rPr>
          <w:rFonts w:ascii="Palatino Linotype" w:hAnsi="Palatino Linotype"/>
          <w:lang w:val="la-Latn"/>
        </w:rPr>
        <w:t xml:space="preserve">Hee gentes adorant </w:t>
      </w:r>
      <w:r w:rsidRPr="00E929E1">
        <w:rPr>
          <w:rFonts w:ascii="Palatino Linotype" w:hAnsi="Palatino Linotype"/>
          <w:i/>
          <w:lang w:val="fr-FR"/>
        </w:rPr>
        <w:t>M</w:t>
      </w:r>
      <w:r w:rsidRPr="00E929E1">
        <w:rPr>
          <w:rFonts w:ascii="Palatino Linotype" w:hAnsi="Palatino Linotype"/>
          <w:i/>
          <w:lang w:val="la-Latn"/>
        </w:rPr>
        <w:t>achomet</w:t>
      </w:r>
      <w:r w:rsidRPr="00E929E1">
        <w:rPr>
          <w:rFonts w:ascii="Palatino Linotype" w:hAnsi="Palatino Linotype"/>
          <w:lang w:val="fr-FR"/>
        </w:rPr>
        <w:t>;</w:t>
      </w:r>
      <w:r w:rsidRPr="00E929E1">
        <w:rPr>
          <w:rFonts w:ascii="Palatino Linotype" w:hAnsi="Palatino Linotype"/>
          <w:lang w:val="la-Latn"/>
        </w:rPr>
        <w:t xml:space="preserve"> et sunt pul</w:t>
      </w:r>
      <w:r w:rsidRPr="00E929E1">
        <w:rPr>
          <w:rFonts w:ascii="Palatino Linotype" w:hAnsi="Palatino Linotype"/>
          <w:lang w:val="fr-FR"/>
        </w:rPr>
        <w:t xml:space="preserve">‹cre› </w:t>
      </w:r>
      <w:r w:rsidRPr="00E929E1">
        <w:rPr>
          <w:rFonts w:ascii="Palatino Linotype" w:hAnsi="Palatino Linotype"/>
          <w:lang w:val="la-Latn"/>
        </w:rPr>
        <w:t>valde et maxime mulieres</w:t>
      </w:r>
      <w:r>
        <w:rPr>
          <w:rFonts w:ascii="Palatino Linotype" w:hAnsi="Palatino Linotype"/>
        </w:rPr>
        <w:t>.</w:t>
      </w:r>
    </w:p>
    <w:sectPr w:rsidR="00F728E2" w:rsidRPr="00E929E1" w:rsidSect="00E929E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929E1"/>
    <w:rsid w:val="007404EB"/>
    <w:rsid w:val="00E929E1"/>
    <w:rsid w:val="00F728E2"/>
    <w:rsid w:val="00FC5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C5AE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2020-03-27T07:00:00Z</dcterms:created>
  <dcterms:modified xsi:type="dcterms:W3CDTF">2020-03-27T07:00:00Z</dcterms:modified>
</cp:coreProperties>
</file>