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50C" w:rsidRPr="00AE450C" w:rsidRDefault="00AE450C" w:rsidP="00265641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AE450C">
        <w:rPr>
          <w:rFonts w:ascii="Palatino Linotype" w:hAnsi="Palatino Linotype"/>
          <w:b/>
          <w:u w:val="single"/>
          <w:lang w:val="fr-FR"/>
        </w:rPr>
        <w:t>Z, 16</w:t>
      </w:r>
    </w:p>
    <w:p w:rsidR="00AE450C" w:rsidRPr="00817F8F" w:rsidRDefault="00AE450C" w:rsidP="00265641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AE450C" w:rsidRDefault="00AE450C" w:rsidP="00265641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AE450C">
        <w:rPr>
          <w:rFonts w:ascii="Palatino Linotype" w:hAnsi="Palatino Linotype"/>
          <w:b/>
          <w:lang w:val="fr-FR"/>
        </w:rPr>
        <w:t>[1]</w:t>
      </w:r>
      <w:r w:rsidRPr="00817F8F">
        <w:rPr>
          <w:rFonts w:ascii="Palatino Linotype" w:hAnsi="Palatino Linotype"/>
          <w:lang w:val="fr-FR"/>
        </w:rPr>
        <w:t xml:space="preserve"> Cum diseditur a </w:t>
      </w:r>
      <w:r w:rsidRPr="00AE450C">
        <w:rPr>
          <w:rFonts w:ascii="Palatino Linotype" w:hAnsi="Palatino Linotype"/>
          <w:i/>
          <w:u w:val="single"/>
          <w:lang w:val="fr-FR"/>
        </w:rPr>
        <w:t>Cobina</w:t>
      </w:r>
      <w:r w:rsidRPr="00817F8F">
        <w:rPr>
          <w:rFonts w:ascii="Palatino Linotype" w:hAnsi="Palatino Linotype"/>
          <w:lang w:val="fr-FR"/>
        </w:rPr>
        <w:t xml:space="preserve">, itur per quoddam desertum .VIII. dietis, in quo magna sicitas est, nec fructus vel arbores ibi sunt. </w:t>
      </w:r>
      <w:r w:rsidRPr="00AE450C">
        <w:rPr>
          <w:rFonts w:ascii="Palatino Linotype" w:hAnsi="Palatino Linotype"/>
          <w:b/>
          <w:lang w:val="fr-FR"/>
        </w:rPr>
        <w:t>[2]</w:t>
      </w:r>
      <w:r w:rsidRPr="00817F8F">
        <w:rPr>
          <w:rFonts w:ascii="Palatino Linotype" w:hAnsi="Palatino Linotype"/>
          <w:lang w:val="fr-FR"/>
        </w:rPr>
        <w:t xml:space="preserve"> ‹A›cqua etiam est amara. </w:t>
      </w:r>
      <w:r w:rsidRPr="00AE450C">
        <w:rPr>
          <w:rFonts w:ascii="Palatino Linotype" w:hAnsi="Palatino Linotype"/>
          <w:b/>
          <w:lang w:val="fr-FR"/>
        </w:rPr>
        <w:t>[3]</w:t>
      </w:r>
      <w:r w:rsidRPr="00817F8F">
        <w:rPr>
          <w:rFonts w:ascii="Palatino Linotype" w:hAnsi="Palatino Linotype"/>
          <w:lang w:val="fr-FR"/>
        </w:rPr>
        <w:t xml:space="preserve"> Transeuntes secum portant que nesessaria sunt ad victum. </w:t>
      </w:r>
      <w:r w:rsidRPr="00AE450C">
        <w:rPr>
          <w:rFonts w:ascii="Palatino Linotype" w:hAnsi="Palatino Linotype"/>
          <w:b/>
          <w:lang w:val="fr-FR"/>
        </w:rPr>
        <w:t>[4]</w:t>
      </w:r>
      <w:r w:rsidRPr="00817F8F">
        <w:rPr>
          <w:rFonts w:ascii="Palatino Linotype" w:hAnsi="Palatino Linotype"/>
          <w:lang w:val="fr-FR"/>
        </w:rPr>
        <w:t xml:space="preserve"> Tamen eorum bestias ex urgenti siti de aqua illa amara bibere cogunt: nam cum aqua farinam admiscent unde eas alliciunt ad bibendum.</w:t>
      </w:r>
      <w:r w:rsidRPr="00AE450C">
        <w:rPr>
          <w:rFonts w:ascii="Palatino Linotype" w:hAnsi="Palatino Linotype"/>
          <w:b/>
          <w:lang w:val="fr-FR"/>
        </w:rPr>
        <w:t xml:space="preserve"> [5]</w:t>
      </w:r>
      <w:r w:rsidRPr="00817F8F">
        <w:rPr>
          <w:rFonts w:ascii="Palatino Linotype" w:hAnsi="Palatino Linotype"/>
          <w:lang w:val="fr-FR"/>
        </w:rPr>
        <w:t xml:space="preserve"> In capite istarum .VIII. dietarum, invenitur quedam provincia nomine </w:t>
      </w:r>
      <w:r w:rsidRPr="00AE450C">
        <w:rPr>
          <w:rFonts w:ascii="Palatino Linotype" w:hAnsi="Palatino Linotype"/>
          <w:i/>
          <w:u w:val="single"/>
          <w:lang w:val="fr-FR"/>
        </w:rPr>
        <w:t>Tunochayn</w:t>
      </w:r>
      <w:r w:rsidRPr="00817F8F">
        <w:rPr>
          <w:rFonts w:ascii="Palatino Linotype" w:hAnsi="Palatino Linotype"/>
          <w:lang w:val="fr-FR"/>
        </w:rPr>
        <w:t xml:space="preserve">, que est versus </w:t>
      </w:r>
      <w:r w:rsidRPr="00AE450C">
        <w:rPr>
          <w:rFonts w:ascii="Palatino Linotype" w:hAnsi="Palatino Linotype"/>
          <w:smallCaps/>
          <w:lang w:val="fr-FR"/>
        </w:rPr>
        <w:t>tramontana‹m›</w:t>
      </w:r>
      <w:r w:rsidRPr="00817F8F">
        <w:rPr>
          <w:rFonts w:ascii="Palatino Linotype" w:hAnsi="Palatino Linotype"/>
          <w:lang w:val="fr-FR"/>
        </w:rPr>
        <w:t xml:space="preserve"> in confinibus </w:t>
      </w:r>
      <w:r w:rsidRPr="00AE450C">
        <w:rPr>
          <w:rFonts w:ascii="Palatino Linotype" w:hAnsi="Palatino Linotype"/>
          <w:i/>
          <w:u w:val="single"/>
          <w:lang w:val="fr-FR"/>
        </w:rPr>
        <w:t>Persye</w:t>
      </w:r>
      <w:r w:rsidRPr="00817F8F">
        <w:rPr>
          <w:rFonts w:ascii="Palatino Linotype" w:hAnsi="Palatino Linotype"/>
          <w:lang w:val="fr-FR"/>
        </w:rPr>
        <w:t xml:space="preserve">, in qua quidem civitates multe sunt et castra. </w:t>
      </w:r>
      <w:r w:rsidRPr="00AE450C">
        <w:rPr>
          <w:rFonts w:ascii="Palatino Linotype" w:hAnsi="Palatino Linotype"/>
          <w:b/>
          <w:lang w:val="fr-FR"/>
        </w:rPr>
        <w:t>[6]</w:t>
      </w:r>
      <w:r w:rsidRPr="00817F8F">
        <w:rPr>
          <w:rFonts w:ascii="Palatino Linotype" w:hAnsi="Palatino Linotype"/>
          <w:lang w:val="fr-FR"/>
        </w:rPr>
        <w:t xml:space="preserve"> Est in ea quedam planicies magna, in qua est </w:t>
      </w:r>
      <w:r w:rsidRPr="00AE450C">
        <w:rPr>
          <w:rFonts w:ascii="Palatino Linotype" w:hAnsi="Palatino Linotype"/>
          <w:i/>
          <w:u w:val="single"/>
          <w:lang w:val="fr-FR"/>
        </w:rPr>
        <w:t>Arbor Sola</w:t>
      </w:r>
      <w:r w:rsidRPr="00817F8F">
        <w:rPr>
          <w:rFonts w:ascii="Palatino Linotype" w:hAnsi="Palatino Linotype"/>
          <w:lang w:val="fr-FR"/>
        </w:rPr>
        <w:t xml:space="preserve">, quam </w:t>
      </w:r>
      <w:r w:rsidRPr="00AE450C">
        <w:rPr>
          <w:rFonts w:ascii="Palatino Linotype" w:hAnsi="Palatino Linotype"/>
          <w:i/>
          <w:lang w:val="fr-FR"/>
        </w:rPr>
        <w:t>christiani</w:t>
      </w:r>
      <w:r w:rsidRPr="00817F8F">
        <w:rPr>
          <w:rFonts w:ascii="Palatino Linotype" w:hAnsi="Palatino Linotype"/>
          <w:lang w:val="fr-FR"/>
        </w:rPr>
        <w:t xml:space="preserve"> </w:t>
      </w:r>
      <w:r w:rsidRPr="00AE450C">
        <w:rPr>
          <w:rFonts w:ascii="Palatino Linotype" w:hAnsi="Palatino Linotype"/>
          <w:i/>
          <w:u w:val="single"/>
          <w:lang w:val="fr-FR"/>
        </w:rPr>
        <w:t>Arborem Sicam</w:t>
      </w:r>
      <w:r w:rsidRPr="00817F8F">
        <w:rPr>
          <w:rFonts w:ascii="Palatino Linotype" w:hAnsi="Palatino Linotype"/>
          <w:lang w:val="fr-FR"/>
        </w:rPr>
        <w:t xml:space="preserve"> vocant, cuius qualitas et condicio est hec: arbor est magna valde et crossa, folia eius ex parte una sunt viridia et ex altera alba; que ducit dumos similes dumis castanearum, sed nichil in eis est, et lignum suum est forte et croceum ad modum busi. </w:t>
      </w:r>
      <w:r w:rsidRPr="00AE450C">
        <w:rPr>
          <w:rFonts w:ascii="Palatino Linotype" w:hAnsi="Palatino Linotype"/>
          <w:b/>
          <w:lang w:val="fr-FR"/>
        </w:rPr>
        <w:t>[7]</w:t>
      </w:r>
      <w:r w:rsidRPr="00817F8F">
        <w:rPr>
          <w:rFonts w:ascii="Palatino Linotype" w:hAnsi="Palatino Linotype"/>
          <w:lang w:val="fr-FR"/>
        </w:rPr>
        <w:t xml:space="preserve"> Civitates et castra abundant in omnibus pulcris et bonis, quia patria bone complexionis est, videlicet non multum calida et non multum frigida, sed temperata. </w:t>
      </w:r>
      <w:r w:rsidRPr="00AE450C">
        <w:rPr>
          <w:rFonts w:ascii="Palatino Linotype" w:hAnsi="Palatino Linotype"/>
          <w:b/>
          <w:lang w:val="fr-FR"/>
        </w:rPr>
        <w:t>[8]</w:t>
      </w:r>
      <w:r w:rsidRPr="00817F8F">
        <w:rPr>
          <w:rFonts w:ascii="Palatino Linotype" w:hAnsi="Palatino Linotype"/>
          <w:lang w:val="fr-FR"/>
        </w:rPr>
        <w:t xml:space="preserve"> Gens </w:t>
      </w:r>
      <w:r w:rsidRPr="00AE450C">
        <w:rPr>
          <w:rFonts w:ascii="Palatino Linotype" w:hAnsi="Palatino Linotype"/>
          <w:i/>
          <w:lang w:val="fr-FR"/>
        </w:rPr>
        <w:t>Macometi</w:t>
      </w:r>
      <w:r w:rsidRPr="00817F8F">
        <w:rPr>
          <w:rFonts w:ascii="Palatino Linotype" w:hAnsi="Palatino Linotype"/>
          <w:lang w:val="fr-FR"/>
        </w:rPr>
        <w:t xml:space="preserve"> legem observant. </w:t>
      </w:r>
      <w:r w:rsidRPr="00AE450C">
        <w:rPr>
          <w:rFonts w:ascii="Palatino Linotype" w:hAnsi="Palatino Linotype"/>
          <w:b/>
          <w:lang w:val="fr-FR"/>
        </w:rPr>
        <w:t>[9]</w:t>
      </w:r>
      <w:r w:rsidRPr="00817F8F">
        <w:rPr>
          <w:rFonts w:ascii="Palatino Linotype" w:hAnsi="Palatino Linotype"/>
          <w:lang w:val="fr-FR"/>
        </w:rPr>
        <w:t xml:space="preserve"> Sunt in ea pulcre gentes, et precipue mulieres.</w:t>
      </w:r>
    </w:p>
    <w:sectPr w:rsidR="00AE450C" w:rsidSect="00AE450C">
      <w:headerReference w:type="even" r:id="rId7"/>
      <w:type w:val="continuous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C36" w:rsidRDefault="002A2C36" w:rsidP="00AE450C">
      <w:pPr>
        <w:spacing w:after="0" w:line="240" w:lineRule="auto"/>
      </w:pPr>
      <w:r>
        <w:separator/>
      </w:r>
    </w:p>
  </w:endnote>
  <w:endnote w:type="continuationSeparator" w:id="1">
    <w:p w:rsidR="002A2C36" w:rsidRDefault="002A2C36" w:rsidP="00AE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C36" w:rsidRDefault="002A2C36" w:rsidP="00AE450C">
      <w:pPr>
        <w:spacing w:after="0" w:line="240" w:lineRule="auto"/>
      </w:pPr>
      <w:r>
        <w:separator/>
      </w:r>
    </w:p>
  </w:footnote>
  <w:footnote w:type="continuationSeparator" w:id="1">
    <w:p w:rsidR="002A2C36" w:rsidRDefault="002A2C36" w:rsidP="00AE4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DE080B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0972C2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2A2C36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450C"/>
    <w:rsid w:val="000972C2"/>
    <w:rsid w:val="00265641"/>
    <w:rsid w:val="002A2C36"/>
    <w:rsid w:val="00AE450C"/>
    <w:rsid w:val="00DE0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E08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AE450C"/>
  </w:style>
  <w:style w:type="paragraph" w:styleId="Intestazione">
    <w:name w:val="header"/>
    <w:basedOn w:val="Normale"/>
    <w:link w:val="IntestazioneCarattere"/>
    <w:rsid w:val="00AE450C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AE450C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E45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E45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B3DB0-6B25-49A0-9465-83ACA399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2020-03-27T06:47:00Z</dcterms:created>
  <dcterms:modified xsi:type="dcterms:W3CDTF">2020-03-27T06:47:00Z</dcterms:modified>
</cp:coreProperties>
</file>