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8B" w:rsidRPr="00F2048B" w:rsidRDefault="00F2048B" w:rsidP="00A57E1C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F2048B">
        <w:rPr>
          <w:rFonts w:ascii="Palatino Linotype" w:hAnsi="Palatino Linotype"/>
          <w:b/>
          <w:sz w:val="22"/>
          <w:szCs w:val="22"/>
          <w:u w:val="single"/>
        </w:rPr>
        <w:t>Fr1, 40</w:t>
      </w:r>
    </w:p>
    <w:p w:rsidR="00F2048B" w:rsidRPr="00F2048B" w:rsidRDefault="00F2048B" w:rsidP="00A57E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2048B">
        <w:rPr>
          <w:rFonts w:ascii="Palatino Linotype" w:hAnsi="Palatino Linotype"/>
          <w:sz w:val="22"/>
          <w:szCs w:val="22"/>
        </w:rPr>
        <w:t xml:space="preserve">Ci dit le .XL. chapitre dou </w:t>
      </w:r>
      <w:r w:rsidRPr="00F2048B">
        <w:rPr>
          <w:rFonts w:ascii="Palatino Linotype" w:hAnsi="Palatino Linotype"/>
          <w:i/>
          <w:sz w:val="22"/>
          <w:szCs w:val="22"/>
        </w:rPr>
        <w:t>Viel de la Montaigne</w:t>
      </w:r>
      <w:r w:rsidRPr="00F2048B">
        <w:rPr>
          <w:rFonts w:ascii="Palatino Linotype" w:hAnsi="Palatino Linotype"/>
          <w:sz w:val="22"/>
          <w:szCs w:val="22"/>
        </w:rPr>
        <w:t>.</w:t>
      </w:r>
    </w:p>
    <w:p w:rsidR="00F2048B" w:rsidRPr="00F2048B" w:rsidRDefault="00F2048B" w:rsidP="00A57E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2048B">
        <w:rPr>
          <w:rFonts w:ascii="Palatino Linotype" w:hAnsi="Palatino Linotype"/>
          <w:sz w:val="22"/>
          <w:szCs w:val="22"/>
        </w:rPr>
        <w:t xml:space="preserve"> </w:t>
      </w:r>
    </w:p>
    <w:p w:rsidR="00F2048B" w:rsidRPr="00F2048B" w:rsidRDefault="00F2048B" w:rsidP="00A57E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2048B">
        <w:rPr>
          <w:rFonts w:ascii="Palatino Linotype" w:hAnsi="Palatino Linotype"/>
          <w:b/>
          <w:sz w:val="22"/>
          <w:szCs w:val="22"/>
        </w:rPr>
        <w:t>[1]</w:t>
      </w:r>
      <w:r w:rsidRPr="00F2048B">
        <w:rPr>
          <w:rFonts w:ascii="Palatino Linotype" w:hAnsi="Palatino Linotype"/>
          <w:sz w:val="22"/>
          <w:szCs w:val="22"/>
        </w:rPr>
        <w:t xml:space="preserve"> </w:t>
      </w:r>
      <w:r w:rsidRPr="00F2048B">
        <w:rPr>
          <w:rFonts w:ascii="Palatino Linotype" w:hAnsi="Palatino Linotype"/>
          <w:i/>
          <w:sz w:val="22"/>
          <w:szCs w:val="22"/>
          <w:u w:val="single"/>
        </w:rPr>
        <w:t>Mulecte</w:t>
      </w:r>
      <w:r w:rsidRPr="00F2048B">
        <w:rPr>
          <w:rFonts w:ascii="Palatino Linotype" w:hAnsi="Palatino Linotype"/>
          <w:sz w:val="22"/>
          <w:szCs w:val="22"/>
        </w:rPr>
        <w:t xml:space="preserve"> est une contree ou le </w:t>
      </w:r>
      <w:r w:rsidRPr="00F2048B">
        <w:rPr>
          <w:rFonts w:ascii="Palatino Linotype" w:hAnsi="Palatino Linotype"/>
          <w:i/>
          <w:sz w:val="22"/>
          <w:szCs w:val="22"/>
        </w:rPr>
        <w:t>Viel de la Montaigne</w:t>
      </w:r>
      <w:r w:rsidRPr="00F2048B">
        <w:rPr>
          <w:rFonts w:ascii="Palatino Linotype" w:hAnsi="Palatino Linotype"/>
          <w:sz w:val="22"/>
          <w:szCs w:val="22"/>
        </w:rPr>
        <w:t xml:space="preserve"> souloit demourer anciennement et vaut a dire </w:t>
      </w:r>
      <w:r w:rsidRPr="00F2048B">
        <w:rPr>
          <w:rFonts w:ascii="Palatino Linotype" w:hAnsi="Palatino Linotype"/>
          <w:i/>
          <w:sz w:val="22"/>
          <w:szCs w:val="22"/>
          <w:u w:val="single"/>
        </w:rPr>
        <w:t>Mulecte</w:t>
      </w:r>
      <w:r w:rsidRPr="00F2048B">
        <w:rPr>
          <w:rFonts w:ascii="Palatino Linotype" w:hAnsi="Palatino Linotype"/>
          <w:sz w:val="22"/>
          <w:szCs w:val="22"/>
        </w:rPr>
        <w:t xml:space="preserve"> en françois «dieu terrien». </w:t>
      </w:r>
      <w:r w:rsidRPr="00F2048B">
        <w:rPr>
          <w:rFonts w:ascii="Palatino Linotype" w:hAnsi="Palatino Linotype"/>
          <w:b/>
          <w:sz w:val="22"/>
          <w:szCs w:val="22"/>
        </w:rPr>
        <w:t>[2]</w:t>
      </w:r>
      <w:r w:rsidRPr="00F2048B">
        <w:rPr>
          <w:rFonts w:ascii="Palatino Linotype" w:hAnsi="Palatino Linotype"/>
          <w:sz w:val="22"/>
          <w:szCs w:val="22"/>
        </w:rPr>
        <w:t xml:space="preserve"> Or vous conterons de son afaire selonc ce meïsmes que mesire </w:t>
      </w:r>
      <w:r w:rsidRPr="00F2048B">
        <w:rPr>
          <w:rFonts w:ascii="Palatino Linotype" w:hAnsi="Palatino Linotype"/>
          <w:i/>
          <w:sz w:val="22"/>
          <w:szCs w:val="22"/>
        </w:rPr>
        <w:t>Marc Pol</w:t>
      </w:r>
      <w:r w:rsidRPr="00F2048B">
        <w:rPr>
          <w:rFonts w:ascii="Palatino Linotype" w:hAnsi="Palatino Linotype"/>
          <w:sz w:val="22"/>
          <w:szCs w:val="22"/>
        </w:rPr>
        <w:t xml:space="preserve"> oÿ conter a pluseurs hommes de ces contrees.</w:t>
      </w:r>
    </w:p>
    <w:p w:rsidR="00F2048B" w:rsidRPr="00F2048B" w:rsidRDefault="00F2048B" w:rsidP="00A57E1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2048B">
        <w:rPr>
          <w:rFonts w:ascii="Palatino Linotype" w:hAnsi="Palatino Linotype"/>
          <w:b/>
          <w:sz w:val="22"/>
          <w:szCs w:val="22"/>
        </w:rPr>
        <w:t>[3]</w:t>
      </w:r>
      <w:r w:rsidRPr="00F2048B">
        <w:rPr>
          <w:rFonts w:ascii="Palatino Linotype" w:hAnsi="Palatino Linotype"/>
          <w:sz w:val="22"/>
          <w:szCs w:val="22"/>
        </w:rPr>
        <w:t xml:space="preserve"> Li </w:t>
      </w:r>
      <w:r w:rsidRPr="00F2048B">
        <w:rPr>
          <w:rFonts w:ascii="Palatino Linotype" w:hAnsi="Palatino Linotype"/>
          <w:i/>
          <w:sz w:val="22"/>
          <w:szCs w:val="22"/>
        </w:rPr>
        <w:t>Viex</w:t>
      </w:r>
      <w:r w:rsidRPr="00F2048B">
        <w:rPr>
          <w:rFonts w:ascii="Palatino Linotype" w:hAnsi="Palatino Linotype"/>
          <w:sz w:val="22"/>
          <w:szCs w:val="22"/>
        </w:rPr>
        <w:t xml:space="preserve"> estoit apelez en leur langage </w:t>
      </w:r>
      <w:r w:rsidRPr="00F2048B">
        <w:rPr>
          <w:rFonts w:ascii="Palatino Linotype" w:hAnsi="Palatino Linotype"/>
          <w:i/>
          <w:sz w:val="22"/>
          <w:szCs w:val="22"/>
        </w:rPr>
        <w:t>Aloadain</w:t>
      </w:r>
      <w:r w:rsidRPr="00F2048B">
        <w:rPr>
          <w:rFonts w:ascii="Palatino Linotype" w:hAnsi="Palatino Linotype"/>
          <w:sz w:val="22"/>
          <w:szCs w:val="22"/>
        </w:rPr>
        <w:t xml:space="preserve">. </w:t>
      </w:r>
      <w:r w:rsidRPr="00F2048B">
        <w:rPr>
          <w:rFonts w:ascii="Palatino Linotype" w:hAnsi="Palatino Linotype"/>
          <w:b/>
          <w:sz w:val="22"/>
          <w:szCs w:val="22"/>
        </w:rPr>
        <w:t>[4]</w:t>
      </w:r>
      <w:r w:rsidRPr="00F2048B">
        <w:rPr>
          <w:rFonts w:ascii="Palatino Linotype" w:hAnsi="Palatino Linotype"/>
          <w:sz w:val="22"/>
          <w:szCs w:val="22"/>
        </w:rPr>
        <w:t xml:space="preserve"> Il avoit fait fermer [entre] .II. montaignes, en une valee, le plus grant jarding et le plus bel qui onques fust veus, plains de touz les fruis du monde et y avoit les plus belles maisons et palais qui onques fussent veuz, touz dorez et pourtrais de toutes belles choses moult bien. </w:t>
      </w:r>
      <w:r w:rsidRPr="00F2048B">
        <w:rPr>
          <w:rFonts w:ascii="Palatino Linotype" w:hAnsi="Palatino Linotype"/>
          <w:b/>
          <w:sz w:val="22"/>
          <w:szCs w:val="22"/>
        </w:rPr>
        <w:t>[5]</w:t>
      </w:r>
      <w:r w:rsidRPr="00F2048B">
        <w:rPr>
          <w:rFonts w:ascii="Palatino Linotype" w:hAnsi="Palatino Linotype"/>
          <w:sz w:val="22"/>
          <w:szCs w:val="22"/>
        </w:rPr>
        <w:t xml:space="preserve"> Et si [y] avoit conduis qui couroient de </w:t>
      </w:r>
      <w:r w:rsidRPr="00F2048B">
        <w:rPr>
          <w:rFonts w:ascii="Palatino Linotype" w:hAnsi="Palatino Linotype"/>
          <w:smallCaps/>
          <w:sz w:val="22"/>
          <w:szCs w:val="22"/>
        </w:rPr>
        <w:t>vin</w:t>
      </w:r>
      <w:r w:rsidRPr="00F2048B">
        <w:rPr>
          <w:rFonts w:ascii="Palatino Linotype" w:hAnsi="Palatino Linotype"/>
          <w:sz w:val="22"/>
          <w:szCs w:val="22"/>
        </w:rPr>
        <w:t xml:space="preserve"> et tel de lait et tel de miel et tel d’yaue. </w:t>
      </w:r>
      <w:r w:rsidRPr="00F2048B">
        <w:rPr>
          <w:rFonts w:ascii="Palatino Linotype" w:hAnsi="Palatino Linotype"/>
          <w:b/>
          <w:sz w:val="22"/>
          <w:szCs w:val="22"/>
        </w:rPr>
        <w:t>[6]</w:t>
      </w:r>
      <w:r w:rsidRPr="00F2048B">
        <w:rPr>
          <w:rFonts w:ascii="Palatino Linotype" w:hAnsi="Palatino Linotype"/>
          <w:sz w:val="22"/>
          <w:szCs w:val="22"/>
        </w:rPr>
        <w:t xml:space="preserve"> Et [estoit] plain de dames et de damoiseles les plus belles du monde, qui savoient sonner de tous ynstrumens et chantoient et dansoient moult bien, [que] ce estoit un delit. </w:t>
      </w:r>
      <w:r w:rsidRPr="00F2048B">
        <w:rPr>
          <w:rFonts w:ascii="Palatino Linotype" w:hAnsi="Palatino Linotype"/>
          <w:b/>
          <w:sz w:val="22"/>
          <w:szCs w:val="22"/>
        </w:rPr>
        <w:t>[7]</w:t>
      </w:r>
      <w:r w:rsidRPr="00F2048B">
        <w:rPr>
          <w:rFonts w:ascii="Palatino Linotype" w:hAnsi="Palatino Linotype"/>
          <w:sz w:val="22"/>
          <w:szCs w:val="22"/>
        </w:rPr>
        <w:t xml:space="preserve"> Et lor faisoit entendant le </w:t>
      </w:r>
      <w:r w:rsidRPr="00F2048B">
        <w:rPr>
          <w:rFonts w:ascii="Palatino Linotype" w:hAnsi="Palatino Linotype"/>
          <w:i/>
          <w:sz w:val="22"/>
          <w:szCs w:val="22"/>
        </w:rPr>
        <w:t>Viel</w:t>
      </w:r>
      <w:r w:rsidRPr="00F2048B">
        <w:rPr>
          <w:rFonts w:ascii="Palatino Linotype" w:hAnsi="Palatino Linotype"/>
          <w:sz w:val="22"/>
          <w:szCs w:val="22"/>
        </w:rPr>
        <w:t xml:space="preserve"> que ycel jardin estoit paradis. </w:t>
      </w:r>
      <w:r w:rsidRPr="00F2048B">
        <w:rPr>
          <w:rFonts w:ascii="Palatino Linotype" w:hAnsi="Palatino Linotype"/>
          <w:b/>
          <w:sz w:val="22"/>
          <w:szCs w:val="22"/>
        </w:rPr>
        <w:t>[8]</w:t>
      </w:r>
      <w:r w:rsidRPr="00F2048B">
        <w:rPr>
          <w:rFonts w:ascii="Palatino Linotype" w:hAnsi="Palatino Linotype"/>
          <w:sz w:val="22"/>
          <w:szCs w:val="22"/>
        </w:rPr>
        <w:t xml:space="preserve"> Et pour ce l’avoit il fet de tel maniere que </w:t>
      </w:r>
      <w:r w:rsidRPr="00F2048B">
        <w:rPr>
          <w:rFonts w:ascii="Palatino Linotype" w:hAnsi="Palatino Linotype"/>
          <w:i/>
          <w:sz w:val="22"/>
          <w:szCs w:val="22"/>
        </w:rPr>
        <w:t>Mahommet</w:t>
      </w:r>
      <w:r w:rsidRPr="00F2048B">
        <w:rPr>
          <w:rFonts w:ascii="Palatino Linotype" w:hAnsi="Palatino Linotype"/>
          <w:sz w:val="22"/>
          <w:szCs w:val="22"/>
        </w:rPr>
        <w:t xml:space="preserve"> dist que leur paradis [seroit] biaus jardins et plains de conduis de </w:t>
      </w:r>
      <w:r w:rsidRPr="00F2048B">
        <w:rPr>
          <w:rFonts w:ascii="Palatino Linotype" w:hAnsi="Palatino Linotype"/>
          <w:smallCaps/>
          <w:sz w:val="22"/>
          <w:szCs w:val="22"/>
        </w:rPr>
        <w:t>vin</w:t>
      </w:r>
      <w:r w:rsidRPr="00F2048B">
        <w:rPr>
          <w:rFonts w:ascii="Palatino Linotype" w:hAnsi="Palatino Linotype"/>
          <w:sz w:val="22"/>
          <w:szCs w:val="22"/>
        </w:rPr>
        <w:t xml:space="preserve"> et de lait et de miel et d’yaue, et plain de belles femmes, au delit de chascun en tele maniere con celui du </w:t>
      </w:r>
      <w:r w:rsidRPr="00F2048B">
        <w:rPr>
          <w:rFonts w:ascii="Palatino Linotype" w:hAnsi="Palatino Linotype"/>
          <w:i/>
          <w:sz w:val="22"/>
          <w:szCs w:val="22"/>
        </w:rPr>
        <w:t>Viel</w:t>
      </w:r>
      <w:r w:rsidRPr="00F2048B">
        <w:rPr>
          <w:rFonts w:ascii="Palatino Linotype" w:hAnsi="Palatino Linotype"/>
          <w:sz w:val="22"/>
          <w:szCs w:val="22"/>
        </w:rPr>
        <w:t xml:space="preserve">. </w:t>
      </w:r>
      <w:r w:rsidRPr="00F2048B">
        <w:rPr>
          <w:rFonts w:ascii="Palatino Linotype" w:hAnsi="Palatino Linotype"/>
          <w:b/>
          <w:sz w:val="22"/>
          <w:szCs w:val="22"/>
        </w:rPr>
        <w:t>[9]</w:t>
      </w:r>
      <w:r w:rsidRPr="00F2048B">
        <w:rPr>
          <w:rFonts w:ascii="Palatino Linotype" w:hAnsi="Palatino Linotype"/>
          <w:sz w:val="22"/>
          <w:szCs w:val="22"/>
        </w:rPr>
        <w:t xml:space="preserve"> Et pour ce croient il que ce soit paradis.</w:t>
      </w:r>
    </w:p>
    <w:p w:rsidR="00406803" w:rsidRDefault="00F2048B" w:rsidP="00A57E1C">
      <w:pPr>
        <w:pStyle w:val="Texteprformat"/>
        <w:jc w:val="both"/>
      </w:pPr>
      <w:r w:rsidRPr="00F2048B">
        <w:rPr>
          <w:rFonts w:ascii="Palatino Linotype" w:hAnsi="Palatino Linotype"/>
          <w:b/>
          <w:sz w:val="22"/>
          <w:szCs w:val="22"/>
        </w:rPr>
        <w:t>[10]</w:t>
      </w:r>
      <w:r w:rsidRPr="00F2048B">
        <w:rPr>
          <w:rFonts w:ascii="Palatino Linotype" w:hAnsi="Palatino Linotype"/>
          <w:sz w:val="22"/>
          <w:szCs w:val="22"/>
        </w:rPr>
        <w:t xml:space="preserve"> En cel jarding [n’entroit] nus, fors ceuz de qui il vouloit faire ses </w:t>
      </w:r>
      <w:r w:rsidRPr="00F2048B">
        <w:rPr>
          <w:rFonts w:ascii="Palatino Linotype" w:hAnsi="Palatino Linotype"/>
          <w:i/>
          <w:sz w:val="22"/>
          <w:szCs w:val="22"/>
        </w:rPr>
        <w:t>Haçasis</w:t>
      </w:r>
      <w:r w:rsidRPr="00F2048B">
        <w:rPr>
          <w:rFonts w:ascii="Palatino Linotype" w:hAnsi="Palatino Linotype"/>
          <w:sz w:val="22"/>
          <w:szCs w:val="22"/>
        </w:rPr>
        <w:t xml:space="preserve">. </w:t>
      </w:r>
      <w:r w:rsidRPr="00F2048B">
        <w:rPr>
          <w:rFonts w:ascii="Palatino Linotype" w:hAnsi="Palatino Linotype"/>
          <w:b/>
          <w:sz w:val="22"/>
          <w:szCs w:val="22"/>
        </w:rPr>
        <w:t>[11]</w:t>
      </w:r>
      <w:r w:rsidRPr="00F2048B">
        <w:rPr>
          <w:rFonts w:ascii="Palatino Linotype" w:hAnsi="Palatino Linotype"/>
          <w:sz w:val="22"/>
          <w:szCs w:val="22"/>
        </w:rPr>
        <w:t xml:space="preserve"> Il avoit un chastiau a l’entree de cel jardin, si fort que tout le mont ne le porroit prendre et ne pooit on entrer ou dit jardin que par iluec.</w:t>
      </w:r>
      <w:r w:rsidRPr="00F2048B">
        <w:rPr>
          <w:rFonts w:ascii="Palatino Linotype" w:hAnsi="Palatino Linotype"/>
          <w:b/>
          <w:sz w:val="22"/>
          <w:szCs w:val="22"/>
        </w:rPr>
        <w:t xml:space="preserve"> [12] </w:t>
      </w:r>
      <w:r w:rsidRPr="00F2048B">
        <w:rPr>
          <w:rFonts w:ascii="Palatino Linotype" w:hAnsi="Palatino Linotype"/>
          <w:sz w:val="22"/>
          <w:szCs w:val="22"/>
        </w:rPr>
        <w:t>Il tenoit en sa court [joenes enfans] de .XII. anz de sa contree, qui avoient [forme d’estre hommes] d’armes</w:t>
      </w:r>
      <w:r w:rsidRPr="00F2048B">
        <w:rPr>
          <w:rFonts w:ascii="Palatino Linotype" w:hAnsi="Palatino Linotype"/>
          <w:b/>
          <w:sz w:val="22"/>
          <w:szCs w:val="22"/>
        </w:rPr>
        <w:t>. [13]</w:t>
      </w:r>
      <w:r w:rsidRPr="00F2048B">
        <w:rPr>
          <w:rFonts w:ascii="Palatino Linotype" w:hAnsi="Palatino Linotype"/>
          <w:sz w:val="22"/>
          <w:szCs w:val="22"/>
        </w:rPr>
        <w:t xml:space="preserve"> Et leur disoit comment </w:t>
      </w:r>
      <w:r w:rsidRPr="00F2048B">
        <w:rPr>
          <w:rFonts w:ascii="Palatino Linotype" w:hAnsi="Palatino Linotype"/>
          <w:i/>
          <w:sz w:val="22"/>
          <w:szCs w:val="22"/>
        </w:rPr>
        <w:t>Mahommet</w:t>
      </w:r>
      <w:r w:rsidRPr="00F2048B">
        <w:rPr>
          <w:rFonts w:ascii="Palatino Linotype" w:hAnsi="Palatino Linotype"/>
          <w:sz w:val="22"/>
          <w:szCs w:val="22"/>
        </w:rPr>
        <w:t xml:space="preserve"> disoit que leur paradiz estoit de la maniere que je vous ai dit, et ceuz le creoient comme </w:t>
      </w:r>
      <w:r w:rsidRPr="00F2048B">
        <w:rPr>
          <w:rFonts w:ascii="Palatino Linotype" w:hAnsi="Palatino Linotype"/>
          <w:i/>
          <w:sz w:val="22"/>
          <w:szCs w:val="22"/>
        </w:rPr>
        <w:t>sarrazin</w:t>
      </w:r>
      <w:r w:rsidRPr="00F2048B">
        <w:rPr>
          <w:rFonts w:ascii="Palatino Linotype" w:hAnsi="Palatino Linotype"/>
          <w:sz w:val="22"/>
          <w:szCs w:val="22"/>
        </w:rPr>
        <w:t xml:space="preserve"> qu’il estoient. </w:t>
      </w:r>
      <w:r w:rsidRPr="00F2048B">
        <w:rPr>
          <w:rFonts w:ascii="Palatino Linotype" w:hAnsi="Palatino Linotype"/>
          <w:b/>
          <w:sz w:val="22"/>
          <w:szCs w:val="22"/>
        </w:rPr>
        <w:t>[14]</w:t>
      </w:r>
      <w:r w:rsidRPr="00F2048B">
        <w:rPr>
          <w:rFonts w:ascii="Palatino Linotype" w:hAnsi="Palatino Linotype"/>
          <w:sz w:val="22"/>
          <w:szCs w:val="22"/>
        </w:rPr>
        <w:t xml:space="preserve"> Et les faisoit metre dedenz cel jardin a .X. et a .VI. et a .IIII. ensamble en ceste maniere, car il leur faisoit boivre un beverage. </w:t>
      </w:r>
      <w:r w:rsidRPr="00F2048B">
        <w:rPr>
          <w:rFonts w:ascii="Palatino Linotype" w:hAnsi="Palatino Linotype"/>
          <w:b/>
          <w:sz w:val="22"/>
          <w:szCs w:val="22"/>
        </w:rPr>
        <w:t>[15]</w:t>
      </w:r>
      <w:r w:rsidRPr="00F2048B">
        <w:rPr>
          <w:rFonts w:ascii="Palatino Linotype" w:hAnsi="Palatino Linotype"/>
          <w:sz w:val="22"/>
          <w:szCs w:val="22"/>
        </w:rPr>
        <w:t xml:space="preserve"> [Des ce que il l’avoient beu, ils s’endormoient] maintenant, puis les faisoit prendre et metre en son jardin et la s’esveilloient et se trouvoient la.</w:t>
      </w:r>
    </w:p>
    <w:sectPr w:rsidR="00406803" w:rsidSect="00F2048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2048B"/>
    <w:rsid w:val="001D79F7"/>
    <w:rsid w:val="00406803"/>
    <w:rsid w:val="00A57E1C"/>
    <w:rsid w:val="00F2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79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F2048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2020-03-27T07:13:00Z</dcterms:created>
  <dcterms:modified xsi:type="dcterms:W3CDTF">2020-03-27T07:13:00Z</dcterms:modified>
</cp:coreProperties>
</file>