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8E" w:rsidRPr="004B123B" w:rsidRDefault="004B123B" w:rsidP="004B123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B123B">
        <w:rPr>
          <w:rFonts w:ascii="Palatino Linotype" w:hAnsi="Palatino Linotype"/>
          <w:b/>
          <w:u w:val="single"/>
        </w:rPr>
        <w:t>V, 21</w:t>
      </w:r>
    </w:p>
    <w:p w:rsidR="004B123B" w:rsidRDefault="004B123B" w:rsidP="004B123B">
      <w:pPr>
        <w:spacing w:after="0" w:line="240" w:lineRule="auto"/>
        <w:jc w:val="both"/>
        <w:rPr>
          <w:rFonts w:ascii="Palatino Linotype" w:hAnsi="Palatino Linotype"/>
        </w:rPr>
      </w:pPr>
    </w:p>
    <w:p w:rsidR="004B123B" w:rsidRDefault="004B123B" w:rsidP="00763DD7">
      <w:pPr>
        <w:spacing w:after="0" w:line="240" w:lineRule="auto"/>
        <w:jc w:val="both"/>
      </w:pPr>
      <w:r w:rsidRPr="004B123B">
        <w:rPr>
          <w:rFonts w:ascii="Palatino Linotype" w:hAnsi="Palatino Linotype"/>
          <w:b/>
        </w:rPr>
        <w:t>[9]</w:t>
      </w:r>
      <w:r w:rsidRPr="004B123B">
        <w:rPr>
          <w:rFonts w:ascii="Palatino Linotype" w:hAnsi="Palatino Linotype"/>
        </w:rPr>
        <w:t xml:space="preserve"> Et questo sapiando el </w:t>
      </w:r>
      <w:r w:rsidRPr="004B123B">
        <w:rPr>
          <w:rFonts w:ascii="Palatino Linotype" w:hAnsi="Palatino Linotype"/>
          <w:i/>
        </w:rPr>
        <w:t>Signor de’ Tartari de Levante</w:t>
      </w:r>
      <w:r w:rsidRPr="004B123B">
        <w:rPr>
          <w:rFonts w:ascii="Palatino Linotype" w:hAnsi="Palatino Linotype"/>
        </w:rPr>
        <w:t xml:space="preserve"> el muodo che tegniva questo </w:t>
      </w:r>
      <w:r w:rsidRPr="004B123B">
        <w:rPr>
          <w:rFonts w:ascii="Palatino Linotype" w:hAnsi="Palatino Linotype"/>
          <w:i/>
        </w:rPr>
        <w:t>Vechio</w:t>
      </w:r>
      <w:r w:rsidRPr="004B123B">
        <w:rPr>
          <w:rFonts w:ascii="Palatino Linotype" w:hAnsi="Palatino Linotype"/>
        </w:rPr>
        <w:t xml:space="preserve">, determenò de chazarlo del mondo, et inchontinente se messe in ordene chon molta zente et andò a quel chastello ponendo l’asedio d’intorno; e tenelo asediado ben tre ani, sì che ale fin quelo non se potero più tegnire et dèsse prixon{de}. </w:t>
      </w:r>
      <w:r w:rsidRPr="004B123B">
        <w:rPr>
          <w:rFonts w:ascii="Palatino Linotype" w:hAnsi="Palatino Linotype"/>
          <w:b/>
        </w:rPr>
        <w:t>[10]</w:t>
      </w:r>
      <w:r w:rsidRPr="004B123B">
        <w:rPr>
          <w:rFonts w:ascii="Palatino Linotype" w:hAnsi="Palatino Linotype"/>
        </w:rPr>
        <w:t xml:space="preserve"> Onde el </w:t>
      </w:r>
      <w:r w:rsidRPr="004B123B">
        <w:rPr>
          <w:rFonts w:ascii="Palatino Linotype" w:hAnsi="Palatino Linotype"/>
          <w:i/>
        </w:rPr>
        <w:t>Signor</w:t>
      </w:r>
      <w:r w:rsidRPr="004B123B">
        <w:rPr>
          <w:rFonts w:ascii="Palatino Linotype" w:hAnsi="Palatino Linotype"/>
        </w:rPr>
        <w:t xml:space="preserve"> inchontinente li feze tuti morire et feze spianare quel chastelo, sì che a ’sto muodo fenì quel maledeto </w:t>
      </w:r>
      <w:r w:rsidRPr="004B123B">
        <w:rPr>
          <w:rFonts w:ascii="Palatino Linotype" w:hAnsi="Palatino Linotype"/>
          <w:i/>
        </w:rPr>
        <w:t>Vechio</w:t>
      </w:r>
      <w:r w:rsidRPr="004B123B">
        <w:rPr>
          <w:rFonts w:ascii="Palatino Linotype" w:hAnsi="Palatino Linotype"/>
        </w:rPr>
        <w:t>.</w:t>
      </w:r>
    </w:p>
    <w:sectPr w:rsidR="004B123B" w:rsidSect="004B123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310" w:rsidRDefault="00BD7310" w:rsidP="004B123B">
      <w:pPr>
        <w:spacing w:after="0" w:line="240" w:lineRule="auto"/>
      </w:pPr>
      <w:r>
        <w:separator/>
      </w:r>
    </w:p>
  </w:endnote>
  <w:endnote w:type="continuationSeparator" w:id="1">
    <w:p w:rsidR="00BD7310" w:rsidRDefault="00BD7310" w:rsidP="004B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310" w:rsidRDefault="00BD7310" w:rsidP="004B123B">
      <w:pPr>
        <w:spacing w:after="0" w:line="240" w:lineRule="auto"/>
      </w:pPr>
      <w:r>
        <w:separator/>
      </w:r>
    </w:p>
  </w:footnote>
  <w:footnote w:type="continuationSeparator" w:id="1">
    <w:p w:rsidR="00BD7310" w:rsidRDefault="00BD7310" w:rsidP="004B1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123B"/>
    <w:rsid w:val="004B123B"/>
    <w:rsid w:val="00763DD7"/>
    <w:rsid w:val="00BD7310"/>
    <w:rsid w:val="00C9318E"/>
    <w:rsid w:val="00D65676"/>
    <w:rsid w:val="00F2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31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4B1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4B123B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4B123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2020-03-27T08:22:00Z</dcterms:created>
  <dcterms:modified xsi:type="dcterms:W3CDTF">2020-03-27T08:22:00Z</dcterms:modified>
</cp:coreProperties>
</file>