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1B5" w:rsidRPr="00B1082A" w:rsidRDefault="002071B5" w:rsidP="0011552D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B1082A">
        <w:rPr>
          <w:rFonts w:ascii="Palatino Linotype" w:hAnsi="Palatino Linotype"/>
          <w:b/>
          <w:u w:val="single"/>
        </w:rPr>
        <w:t>TB, 24</w:t>
      </w:r>
    </w:p>
    <w:p w:rsidR="002071B5" w:rsidRPr="002071B5" w:rsidRDefault="002071B5" w:rsidP="0011552D">
      <w:pPr>
        <w:spacing w:after="0" w:line="240" w:lineRule="auto"/>
        <w:jc w:val="both"/>
        <w:rPr>
          <w:rFonts w:ascii="Palatino Linotype" w:hAnsi="Palatino Linotype"/>
          <w:b/>
        </w:rPr>
      </w:pPr>
    </w:p>
    <w:p w:rsidR="0027264C" w:rsidRPr="002071B5" w:rsidRDefault="0027264C" w:rsidP="0011552D">
      <w:pPr>
        <w:spacing w:after="0" w:line="240" w:lineRule="auto"/>
        <w:jc w:val="both"/>
        <w:rPr>
          <w:rFonts w:ascii="Palatino Linotype" w:hAnsi="Palatino Linotype"/>
        </w:rPr>
      </w:pPr>
      <w:r w:rsidRPr="002071B5">
        <w:rPr>
          <w:rFonts w:ascii="Palatino Linotype" w:hAnsi="Palatino Linotype"/>
          <w:b/>
        </w:rPr>
        <w:t>[12]</w:t>
      </w:r>
      <w:r w:rsidRPr="002071B5">
        <w:rPr>
          <w:rFonts w:ascii="Palatino Linotype" w:hAnsi="Palatino Linotype"/>
        </w:rPr>
        <w:t xml:space="preserve"> Quando l’uomo à cavalcato quelle due giornate si trova uno castello ch’à nome </w:t>
      </w:r>
      <w:r w:rsidRPr="002071B5">
        <w:rPr>
          <w:rFonts w:ascii="Palatino Linotype" w:hAnsi="Palatino Linotype"/>
          <w:i/>
          <w:u w:val="single"/>
        </w:rPr>
        <w:t>Taicam</w:t>
      </w:r>
      <w:r w:rsidRPr="002071B5">
        <w:rPr>
          <w:rFonts w:ascii="Palatino Linotype" w:hAnsi="Palatino Linotype"/>
        </w:rPr>
        <w:t xml:space="preserve"> de verso </w:t>
      </w:r>
      <w:r w:rsidRPr="008118E1">
        <w:rPr>
          <w:rFonts w:ascii="Palatino Linotype" w:hAnsi="Palatino Linotype"/>
          <w:smallCaps/>
        </w:rPr>
        <w:t>mezo dì</w:t>
      </w:r>
      <w:r w:rsidRPr="002071B5">
        <w:rPr>
          <w:rFonts w:ascii="Palatino Linotype" w:hAnsi="Palatino Linotype"/>
        </w:rPr>
        <w:t xml:space="preserve"> le sue montagne; e egli à grande mercato de biade ed è molto bella contrada; e∙lle montagne sono molto grandi e sono tutte </w:t>
      </w:r>
      <w:r w:rsidRPr="008118E1">
        <w:rPr>
          <w:rFonts w:ascii="Palatino Linotype" w:hAnsi="Palatino Linotype"/>
          <w:smallCaps/>
        </w:rPr>
        <w:t>sale</w:t>
      </w:r>
      <w:r w:rsidRPr="002071B5">
        <w:rPr>
          <w:rFonts w:ascii="Palatino Linotype" w:hAnsi="Palatino Linotype"/>
        </w:rPr>
        <w:t xml:space="preserve">. </w:t>
      </w:r>
      <w:r w:rsidRPr="002071B5">
        <w:rPr>
          <w:rFonts w:ascii="Palatino Linotype" w:hAnsi="Palatino Linotype"/>
          <w:b/>
        </w:rPr>
        <w:t>[13]</w:t>
      </w:r>
      <w:r w:rsidRPr="002071B5">
        <w:rPr>
          <w:rFonts w:ascii="Palatino Linotype" w:hAnsi="Palatino Linotype"/>
        </w:rPr>
        <w:t xml:space="preserve"> E∙lle contrade d’intorno de </w:t>
      </w:r>
      <w:r w:rsidR="00B1082A">
        <w:rPr>
          <w:rFonts w:ascii="Palatino Linotype" w:hAnsi="Palatino Linotype"/>
        </w:rPr>
        <w:t>XX</w:t>
      </w:r>
      <w:r w:rsidRPr="002071B5">
        <w:rPr>
          <w:rFonts w:ascii="Palatino Linotype" w:hAnsi="Palatino Linotype"/>
        </w:rPr>
        <w:t xml:space="preserve"> a </w:t>
      </w:r>
      <w:r w:rsidR="00B1082A">
        <w:rPr>
          <w:rFonts w:ascii="Palatino Linotype" w:hAnsi="Palatino Linotype"/>
        </w:rPr>
        <w:t xml:space="preserve">XXX </w:t>
      </w:r>
      <w:r w:rsidRPr="002071B5">
        <w:rPr>
          <w:rFonts w:ascii="Palatino Linotype" w:hAnsi="Palatino Linotype"/>
        </w:rPr>
        <w:t xml:space="preserve">giornate vengono per quel </w:t>
      </w:r>
      <w:r w:rsidRPr="008118E1">
        <w:rPr>
          <w:rFonts w:ascii="Palatino Linotype" w:hAnsi="Palatino Linotype"/>
          <w:smallCaps/>
        </w:rPr>
        <w:t>sale</w:t>
      </w:r>
      <w:r w:rsidRPr="002071B5">
        <w:rPr>
          <w:rFonts w:ascii="Palatino Linotype" w:hAnsi="Palatino Linotype"/>
        </w:rPr>
        <w:t xml:space="preserve"> ch’è∙llo migliore del mondo ed è sì duro a poterne tagliare che non se ne può torre se non co’ piccone d’</w:t>
      </w:r>
      <w:r w:rsidRPr="0011552D">
        <w:rPr>
          <w:rFonts w:ascii="Palatino Linotype" w:hAnsi="Palatino Linotype"/>
          <w:smallCaps/>
        </w:rPr>
        <w:t>acciaio</w:t>
      </w:r>
      <w:r w:rsidRPr="002071B5">
        <w:rPr>
          <w:rFonts w:ascii="Palatino Linotype" w:hAnsi="Palatino Linotype"/>
        </w:rPr>
        <w:t xml:space="preserve">; ed àvene sì grande quantità che tutto lo mondo n’averebbe assai, dinsino a la fine del secolo non verebe mai meno. </w:t>
      </w:r>
      <w:r w:rsidRPr="002071B5">
        <w:rPr>
          <w:rFonts w:ascii="Palatino Linotype" w:hAnsi="Palatino Linotype"/>
          <w:b/>
        </w:rPr>
        <w:t>[14]</w:t>
      </w:r>
      <w:r w:rsidRPr="002071B5">
        <w:rPr>
          <w:rFonts w:ascii="Palatino Linotype" w:hAnsi="Palatino Linotype"/>
        </w:rPr>
        <w:t xml:space="preserve"> E quando l’uomo si parte da quel castello e va tre giornate dentro </w:t>
      </w:r>
      <w:r w:rsidRPr="008118E1">
        <w:rPr>
          <w:rFonts w:ascii="Palatino Linotype" w:hAnsi="Palatino Linotype"/>
          <w:smallCaps/>
        </w:rPr>
        <w:t>greco</w:t>
      </w:r>
      <w:r w:rsidRPr="002071B5">
        <w:rPr>
          <w:rFonts w:ascii="Palatino Linotype" w:hAnsi="Palatino Linotype"/>
        </w:rPr>
        <w:t xml:space="preserve"> e∙</w:t>
      </w:r>
      <w:r w:rsidRPr="008118E1">
        <w:rPr>
          <w:rFonts w:ascii="Palatino Linotype" w:hAnsi="Palatino Linotype"/>
          <w:smallCaps/>
        </w:rPr>
        <w:t>llevante</w:t>
      </w:r>
      <w:r w:rsidRPr="002071B5">
        <w:rPr>
          <w:rFonts w:ascii="Palatino Linotype" w:hAnsi="Palatino Linotype"/>
        </w:rPr>
        <w:t xml:space="preserve">, tuttavia trova belle contrade e v’è grandi abitazioni e assai vigne, terra da biada e frutti assai; e ànno la legge di </w:t>
      </w:r>
      <w:r w:rsidRPr="008118E1">
        <w:rPr>
          <w:rFonts w:ascii="Palatino Linotype" w:hAnsi="Palatino Linotype"/>
          <w:i/>
        </w:rPr>
        <w:t>Malcometto</w:t>
      </w:r>
      <w:r w:rsidRPr="002071B5">
        <w:rPr>
          <w:rFonts w:ascii="Palatino Linotype" w:hAnsi="Palatino Linotype"/>
        </w:rPr>
        <w:t xml:space="preserve"> e sono mala gente e grandi bevitori di </w:t>
      </w:r>
      <w:r w:rsidRPr="008118E1">
        <w:rPr>
          <w:rFonts w:ascii="Palatino Linotype" w:hAnsi="Palatino Linotype"/>
          <w:smallCaps/>
        </w:rPr>
        <w:t>vino</w:t>
      </w:r>
      <w:r w:rsidRPr="002071B5">
        <w:rPr>
          <w:rFonts w:ascii="Palatino Linotype" w:hAnsi="Palatino Linotype"/>
        </w:rPr>
        <w:t xml:space="preserve"> per ciò ch’egli ànno molto buon </w:t>
      </w:r>
      <w:r w:rsidRPr="008118E1">
        <w:rPr>
          <w:rFonts w:ascii="Palatino Linotype" w:hAnsi="Palatino Linotype"/>
          <w:smallCaps/>
        </w:rPr>
        <w:t>vino</w:t>
      </w:r>
      <w:r w:rsidRPr="002071B5">
        <w:rPr>
          <w:rFonts w:ascii="Palatino Linotype" w:hAnsi="Palatino Linotype"/>
        </w:rPr>
        <w:t xml:space="preserve"> cotto. </w:t>
      </w:r>
      <w:r w:rsidRPr="002071B5">
        <w:rPr>
          <w:rFonts w:ascii="Palatino Linotype" w:hAnsi="Palatino Linotype"/>
          <w:b/>
        </w:rPr>
        <w:t>[</w:t>
      </w:r>
      <w:r w:rsidR="002071B5" w:rsidRPr="002071B5">
        <w:rPr>
          <w:rFonts w:ascii="Palatino Linotype" w:hAnsi="Palatino Linotype"/>
          <w:b/>
        </w:rPr>
        <w:t>1</w:t>
      </w:r>
      <w:r w:rsidRPr="002071B5">
        <w:rPr>
          <w:rFonts w:ascii="Palatino Linotype" w:hAnsi="Palatino Linotype"/>
          <w:b/>
        </w:rPr>
        <w:t>5]</w:t>
      </w:r>
      <w:r w:rsidRPr="002071B5">
        <w:rPr>
          <w:rFonts w:ascii="Palatino Linotype" w:hAnsi="Palatino Linotype"/>
        </w:rPr>
        <w:t xml:space="preserve"> Eglino non portan niente in capo se non una cordella de </w:t>
      </w:r>
      <w:r w:rsidRPr="008118E1">
        <w:rPr>
          <w:rFonts w:ascii="Palatino Linotype" w:hAnsi="Palatino Linotype"/>
          <w:smallCaps/>
        </w:rPr>
        <w:t>seta</w:t>
      </w:r>
      <w:r w:rsidRPr="002071B5">
        <w:rPr>
          <w:rFonts w:ascii="Palatino Linotype" w:hAnsi="Palatino Linotype"/>
        </w:rPr>
        <w:t xml:space="preserve"> ch’è lunga ben</w:t>
      </w:r>
      <w:r w:rsidR="00B1082A">
        <w:rPr>
          <w:rFonts w:ascii="Palatino Linotype" w:hAnsi="Palatino Linotype"/>
        </w:rPr>
        <w:t xml:space="preserve"> X</w:t>
      </w:r>
      <w:r w:rsidRPr="002071B5">
        <w:rPr>
          <w:rFonts w:ascii="Palatino Linotype" w:hAnsi="Palatino Linotype"/>
        </w:rPr>
        <w:t xml:space="preserve"> </w:t>
      </w:r>
      <w:r w:rsidRPr="008118E1">
        <w:rPr>
          <w:rFonts w:ascii="Palatino Linotype" w:hAnsi="Palatino Linotype"/>
          <w:smallCaps/>
        </w:rPr>
        <w:t>spanne</w:t>
      </w:r>
      <w:r w:rsidRPr="002071B5">
        <w:rPr>
          <w:rFonts w:ascii="Palatino Linotype" w:hAnsi="Palatino Linotype"/>
        </w:rPr>
        <w:t xml:space="preserve">, e quella s’avolgon d’intorno a la testa. </w:t>
      </w:r>
      <w:r w:rsidRPr="002071B5">
        <w:rPr>
          <w:rFonts w:ascii="Palatino Linotype" w:hAnsi="Palatino Linotype"/>
          <w:b/>
        </w:rPr>
        <w:t>[16]</w:t>
      </w:r>
      <w:r w:rsidRPr="002071B5">
        <w:rPr>
          <w:rFonts w:ascii="Palatino Linotype" w:hAnsi="Palatino Linotype"/>
        </w:rPr>
        <w:t xml:space="preserve"> Egli sono molto grandi cacciatori e pigliano bestie assai; e non ànno altre vestamenta, se non di </w:t>
      </w:r>
      <w:r w:rsidRPr="0011552D">
        <w:rPr>
          <w:rFonts w:ascii="Palatino Linotype" w:hAnsi="Palatino Linotype"/>
          <w:smallCaps/>
        </w:rPr>
        <w:t>cuoia</w:t>
      </w:r>
      <w:r w:rsidRPr="002071B5">
        <w:rPr>
          <w:rFonts w:ascii="Palatino Linotype" w:hAnsi="Palatino Linotype"/>
        </w:rPr>
        <w:t xml:space="preserve"> delle bestie che pigliano, e quelle conciano e fannosene vestamenta, e calsamento; e ciascuno uomo le sa conciare e concia le </w:t>
      </w:r>
      <w:r w:rsidRPr="0011552D">
        <w:rPr>
          <w:rFonts w:ascii="Palatino Linotype" w:hAnsi="Palatino Linotype"/>
          <w:smallCaps/>
        </w:rPr>
        <w:t>cuoia</w:t>
      </w:r>
      <w:r w:rsidRPr="002071B5">
        <w:rPr>
          <w:rFonts w:ascii="Palatino Linotype" w:hAnsi="Palatino Linotype"/>
        </w:rPr>
        <w:t xml:space="preserve"> sue.</w:t>
      </w:r>
    </w:p>
    <w:p w:rsidR="004C56C5" w:rsidRPr="002071B5" w:rsidRDefault="0027264C" w:rsidP="0011552D">
      <w:pPr>
        <w:spacing w:after="0" w:line="240" w:lineRule="auto"/>
        <w:jc w:val="both"/>
        <w:rPr>
          <w:rFonts w:ascii="Palatino Linotype" w:hAnsi="Palatino Linotype"/>
        </w:rPr>
      </w:pPr>
      <w:r w:rsidRPr="002071B5">
        <w:rPr>
          <w:rFonts w:ascii="Palatino Linotype" w:hAnsi="Palatino Linotype"/>
          <w:b/>
        </w:rPr>
        <w:t>[17]</w:t>
      </w:r>
      <w:r w:rsidRPr="002071B5">
        <w:rPr>
          <w:rFonts w:ascii="Palatino Linotype" w:hAnsi="Palatino Linotype"/>
        </w:rPr>
        <w:t xml:space="preserve"> E quando l’uomo è andato tre giornate sì trova una cità che à nome </w:t>
      </w:r>
      <w:r w:rsidRPr="002071B5">
        <w:rPr>
          <w:rFonts w:ascii="Palatino Linotype" w:hAnsi="Palatino Linotype"/>
          <w:i/>
          <w:u w:val="single"/>
        </w:rPr>
        <w:t>Stasse</w:t>
      </w:r>
      <w:r w:rsidRPr="002071B5">
        <w:rPr>
          <w:rFonts w:ascii="Palatino Linotype" w:hAnsi="Palatino Linotype"/>
        </w:rPr>
        <w:t xml:space="preserve"> ed è al piano, e tutte l’altre cità e castella sono a le montagne; per mezo quella cità passa uno gran fiume. </w:t>
      </w:r>
      <w:r w:rsidRPr="002071B5">
        <w:rPr>
          <w:rFonts w:ascii="Palatino Linotype" w:hAnsi="Palatino Linotype"/>
          <w:b/>
        </w:rPr>
        <w:t>[18]</w:t>
      </w:r>
      <w:r w:rsidRPr="002071B5">
        <w:rPr>
          <w:rFonts w:ascii="Palatino Linotype" w:hAnsi="Palatino Linotype"/>
        </w:rPr>
        <w:t xml:space="preserve"> In quella contrada sono molti </w:t>
      </w:r>
      <w:r w:rsidRPr="008118E1">
        <w:rPr>
          <w:rFonts w:ascii="Palatino Linotype" w:hAnsi="Palatino Linotype"/>
          <w:smallCaps/>
        </w:rPr>
        <w:t xml:space="preserve">porci </w:t>
      </w:r>
      <w:r w:rsidR="002071B5" w:rsidRPr="008118E1">
        <w:rPr>
          <w:rFonts w:ascii="Palatino Linotype" w:hAnsi="Palatino Linotype"/>
          <w:smallCaps/>
        </w:rPr>
        <w:t>spinosi</w:t>
      </w:r>
      <w:r w:rsidR="002071B5" w:rsidRPr="002071B5">
        <w:rPr>
          <w:rFonts w:ascii="Palatino Linotype" w:hAnsi="Palatino Linotype"/>
        </w:rPr>
        <w:t xml:space="preserve">, e quando ‹…› li </w:t>
      </w:r>
      <w:r w:rsidR="002071B5" w:rsidRPr="008118E1">
        <w:rPr>
          <w:rFonts w:ascii="Palatino Linotype" w:hAnsi="Palatino Linotype"/>
          <w:smallCaps/>
        </w:rPr>
        <w:t>cani</w:t>
      </w:r>
      <w:r w:rsidRPr="002071B5">
        <w:rPr>
          <w:rFonts w:ascii="Palatino Linotype" w:hAnsi="Palatino Linotype"/>
        </w:rPr>
        <w:t xml:space="preserve"> vogliono pigliare e i </w:t>
      </w:r>
      <w:r w:rsidRPr="008118E1">
        <w:rPr>
          <w:rFonts w:ascii="Palatino Linotype" w:hAnsi="Palatino Linotype"/>
          <w:smallCaps/>
        </w:rPr>
        <w:t>porci</w:t>
      </w:r>
      <w:r w:rsidRPr="002071B5">
        <w:rPr>
          <w:rFonts w:ascii="Palatino Linotype" w:hAnsi="Palatino Linotype"/>
        </w:rPr>
        <w:t xml:space="preserve"> s’adunano insieme e gittan le spine adosso ai </w:t>
      </w:r>
      <w:r w:rsidRPr="008118E1">
        <w:rPr>
          <w:rFonts w:ascii="Palatino Linotype" w:hAnsi="Palatino Linotype"/>
          <w:smallCaps/>
        </w:rPr>
        <w:t>cani</w:t>
      </w:r>
      <w:r w:rsidRPr="002071B5">
        <w:rPr>
          <w:rFonts w:ascii="Palatino Linotype" w:hAnsi="Palatino Linotype"/>
        </w:rPr>
        <w:t xml:space="preserve">, e sì gli inaverano. </w:t>
      </w:r>
      <w:r w:rsidRPr="002071B5">
        <w:rPr>
          <w:rFonts w:ascii="Palatino Linotype" w:hAnsi="Palatino Linotype"/>
          <w:b/>
        </w:rPr>
        <w:t>[19]</w:t>
      </w:r>
      <w:r w:rsidRPr="002071B5">
        <w:rPr>
          <w:rFonts w:ascii="Palatino Linotype" w:hAnsi="Palatino Linotype"/>
        </w:rPr>
        <w:t xml:space="preserve"> Questa contrada à linguaggio per sé; e∙lli villani ch’ànno le bestie dimorano su alle montagne e ànnovi belle abitazioni entro i monti, egl’ènno di terra. </w:t>
      </w:r>
      <w:r w:rsidRPr="002071B5">
        <w:rPr>
          <w:rFonts w:ascii="Palatino Linotype" w:hAnsi="Palatino Linotype"/>
          <w:b/>
        </w:rPr>
        <w:t>[20]</w:t>
      </w:r>
      <w:r w:rsidRPr="002071B5">
        <w:rPr>
          <w:rFonts w:ascii="Palatino Linotype" w:hAnsi="Palatino Linotype"/>
        </w:rPr>
        <w:t xml:space="preserve"> E quando l’uomo si parte di questa città l’uomo va tre giornate che non trova abitazioni e non trova fa mangiare né da bere, ma i viandanti portan co∙lloro quello che fa lor bisogno per lo camino. </w:t>
      </w:r>
      <w:r w:rsidRPr="002071B5">
        <w:rPr>
          <w:rFonts w:ascii="Palatino Linotype" w:hAnsi="Palatino Linotype"/>
          <w:b/>
        </w:rPr>
        <w:t>[21]</w:t>
      </w:r>
      <w:r w:rsidRPr="002071B5">
        <w:rPr>
          <w:rFonts w:ascii="Palatino Linotype" w:hAnsi="Palatino Linotype"/>
        </w:rPr>
        <w:t xml:space="preserve"> E in capo di tre giornate si trova la provincia di </w:t>
      </w:r>
      <w:r w:rsidRPr="002071B5">
        <w:rPr>
          <w:rFonts w:ascii="Palatino Linotype" w:hAnsi="Palatino Linotype"/>
          <w:i/>
          <w:u w:val="single"/>
        </w:rPr>
        <w:t>Balascia</w:t>
      </w:r>
      <w:r w:rsidRPr="002071B5">
        <w:rPr>
          <w:rFonts w:ascii="Palatino Linotype" w:hAnsi="Palatino Linotype"/>
        </w:rPr>
        <w:t>.</w:t>
      </w:r>
    </w:p>
    <w:sectPr w:rsidR="004C56C5" w:rsidRPr="002071B5" w:rsidSect="0080095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6767" w:rsidRDefault="00616767" w:rsidP="00175963">
      <w:pPr>
        <w:spacing w:after="0" w:line="240" w:lineRule="auto"/>
      </w:pPr>
      <w:r>
        <w:separator/>
      </w:r>
    </w:p>
  </w:endnote>
  <w:endnote w:type="continuationSeparator" w:id="1">
    <w:p w:rsidR="00616767" w:rsidRDefault="00616767" w:rsidP="00175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6767" w:rsidRDefault="00616767" w:rsidP="00175963">
      <w:pPr>
        <w:spacing w:after="0" w:line="240" w:lineRule="auto"/>
      </w:pPr>
      <w:r>
        <w:separator/>
      </w:r>
    </w:p>
  </w:footnote>
  <w:footnote w:type="continuationSeparator" w:id="1">
    <w:p w:rsidR="00616767" w:rsidRDefault="00616767" w:rsidP="001759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00957"/>
    <w:rsid w:val="000544E1"/>
    <w:rsid w:val="00070A09"/>
    <w:rsid w:val="000F7C8F"/>
    <w:rsid w:val="0011552D"/>
    <w:rsid w:val="00175131"/>
    <w:rsid w:val="00175963"/>
    <w:rsid w:val="002071B5"/>
    <w:rsid w:val="0027264C"/>
    <w:rsid w:val="0030196A"/>
    <w:rsid w:val="004064B8"/>
    <w:rsid w:val="0042567D"/>
    <w:rsid w:val="00441D5B"/>
    <w:rsid w:val="004C56C5"/>
    <w:rsid w:val="00593603"/>
    <w:rsid w:val="005B49DB"/>
    <w:rsid w:val="005B6612"/>
    <w:rsid w:val="005C72F2"/>
    <w:rsid w:val="005F6EEB"/>
    <w:rsid w:val="00616767"/>
    <w:rsid w:val="00672D73"/>
    <w:rsid w:val="0074277A"/>
    <w:rsid w:val="00800957"/>
    <w:rsid w:val="008118E1"/>
    <w:rsid w:val="008E0965"/>
    <w:rsid w:val="00B1082A"/>
    <w:rsid w:val="00B10984"/>
    <w:rsid w:val="00BC1FD8"/>
    <w:rsid w:val="00C3262A"/>
    <w:rsid w:val="00C32786"/>
    <w:rsid w:val="00E05D85"/>
    <w:rsid w:val="00E72EAB"/>
    <w:rsid w:val="00E81E44"/>
    <w:rsid w:val="00F35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B49DB"/>
  </w:style>
  <w:style w:type="paragraph" w:styleId="Titolo3">
    <w:name w:val="heading 3"/>
    <w:basedOn w:val="Normale"/>
    <w:next w:val="Normale"/>
    <w:link w:val="Titolo3Carattere"/>
    <w:qFormat/>
    <w:rsid w:val="00672D73"/>
    <w:pPr>
      <w:keepNext/>
      <w:spacing w:after="0" w:line="340" w:lineRule="exact"/>
      <w:jc w:val="both"/>
      <w:outlineLvl w:val="2"/>
    </w:pPr>
    <w:rPr>
      <w:rFonts w:ascii="Times New Roman" w:eastAsia="Times New Roman" w:hAnsi="Times New Roman" w:cs="Times New Roman"/>
      <w:i/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1759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175963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175963"/>
    <w:rPr>
      <w:vertAlign w:val="superscript"/>
    </w:rPr>
  </w:style>
  <w:style w:type="character" w:customStyle="1" w:styleId="Titolo3Carattere">
    <w:name w:val="Titolo 3 Carattere"/>
    <w:basedOn w:val="Carpredefinitoparagrafo"/>
    <w:link w:val="Titolo3"/>
    <w:rsid w:val="00672D73"/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apple-converted-space">
    <w:name w:val="apple-converted-space"/>
    <w:basedOn w:val="Carpredefinitoparagrafo"/>
    <w:rsid w:val="00E81E44"/>
  </w:style>
  <w:style w:type="paragraph" w:styleId="NormaleWeb">
    <w:name w:val="Normal (Web)"/>
    <w:basedOn w:val="Normale"/>
    <w:rsid w:val="00E81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2020-03-27T11:24:00Z</dcterms:created>
  <dcterms:modified xsi:type="dcterms:W3CDTF">2020-03-27T11:24:00Z</dcterms:modified>
</cp:coreProperties>
</file>