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8D9" w:rsidRPr="0018591B" w:rsidRDefault="003168D9" w:rsidP="00887BE2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b/>
          <w:color w:val="000000"/>
          <w:sz w:val="22"/>
          <w:szCs w:val="22"/>
          <w:u w:val="single"/>
        </w:rPr>
      </w:pPr>
      <w:r w:rsidRPr="0018591B">
        <w:rPr>
          <w:rFonts w:ascii="Palatino Linotype" w:hAnsi="Palatino Linotype"/>
          <w:b/>
          <w:color w:val="000000"/>
          <w:sz w:val="22"/>
          <w:szCs w:val="22"/>
          <w:u w:val="single"/>
        </w:rPr>
        <w:t>TA, 46</w:t>
      </w:r>
    </w:p>
    <w:p w:rsidR="00D07F84" w:rsidRPr="00735581" w:rsidRDefault="00D07F84" w:rsidP="00887BE2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735581">
        <w:rPr>
          <w:rFonts w:ascii="Palatino Linotype" w:hAnsi="Palatino Linotype"/>
          <w:color w:val="000000"/>
          <w:sz w:val="22"/>
          <w:szCs w:val="22"/>
        </w:rPr>
        <w:t xml:space="preserve">Di </w:t>
      </w:r>
      <w:r w:rsidRPr="00735581">
        <w:rPr>
          <w:rFonts w:ascii="Palatino Linotype" w:hAnsi="Palatino Linotype"/>
          <w:i/>
          <w:color w:val="000000"/>
          <w:sz w:val="22"/>
          <w:szCs w:val="22"/>
          <w:u w:val="single"/>
        </w:rPr>
        <w:t>Balascam</w:t>
      </w:r>
      <w:r w:rsidRPr="00735581">
        <w:rPr>
          <w:rFonts w:ascii="Palatino Linotype" w:hAnsi="Palatino Linotype"/>
          <w:color w:val="000000"/>
          <w:sz w:val="22"/>
          <w:szCs w:val="22"/>
        </w:rPr>
        <w:t>.</w:t>
      </w:r>
    </w:p>
    <w:p w:rsidR="00D07F84" w:rsidRPr="00735581" w:rsidRDefault="00D07F84" w:rsidP="00887BE2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735581">
        <w:rPr>
          <w:rStyle w:val="apple-converted-space"/>
          <w:rFonts w:ascii="Palatino Linotype" w:hAnsi="Palatino Linotype"/>
          <w:color w:val="000000"/>
        </w:rPr>
        <w:t> </w:t>
      </w:r>
    </w:p>
    <w:p w:rsidR="00D07F84" w:rsidRPr="00735581" w:rsidRDefault="003168D9" w:rsidP="00887BE2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735581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735581">
        <w:rPr>
          <w:rFonts w:ascii="Palatino Linotype" w:hAnsi="Palatino Linotype"/>
          <w:i/>
          <w:color w:val="000000"/>
          <w:sz w:val="22"/>
          <w:szCs w:val="22"/>
        </w:rPr>
        <w:t xml:space="preserve"> </w:t>
      </w:r>
      <w:r w:rsidR="00D07F84" w:rsidRPr="00735581">
        <w:rPr>
          <w:rFonts w:ascii="Palatino Linotype" w:hAnsi="Palatino Linotype"/>
          <w:i/>
          <w:color w:val="000000"/>
          <w:sz w:val="22"/>
          <w:szCs w:val="22"/>
          <w:u w:val="single"/>
        </w:rPr>
        <w:t>Balasciam</w:t>
      </w:r>
      <w:r w:rsidR="00D07F84" w:rsidRPr="00735581">
        <w:rPr>
          <w:rFonts w:ascii="Palatino Linotype" w:hAnsi="Palatino Linotype"/>
          <w:color w:val="000000"/>
          <w:sz w:val="22"/>
          <w:szCs w:val="22"/>
        </w:rPr>
        <w:t xml:space="preserve"> è una provincia che la gente adorano </w:t>
      </w:r>
      <w:r w:rsidR="00D07F84" w:rsidRPr="00735581">
        <w:rPr>
          <w:rFonts w:ascii="Palatino Linotype" w:hAnsi="Palatino Linotype"/>
          <w:i/>
          <w:color w:val="000000"/>
          <w:sz w:val="22"/>
          <w:szCs w:val="22"/>
        </w:rPr>
        <w:t>Malcometo</w:t>
      </w:r>
      <w:r w:rsidR="00D07F84" w:rsidRPr="00735581">
        <w:rPr>
          <w:rFonts w:ascii="Palatino Linotype" w:hAnsi="Palatino Linotype"/>
          <w:color w:val="000000"/>
          <w:sz w:val="22"/>
          <w:szCs w:val="22"/>
        </w:rPr>
        <w:t xml:space="preserve">, e ànno lingua per loro. </w:t>
      </w:r>
      <w:r w:rsidRPr="00735581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735581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="00D07F84" w:rsidRPr="00735581">
        <w:rPr>
          <w:rFonts w:ascii="Palatino Linotype" w:hAnsi="Palatino Linotype"/>
          <w:color w:val="000000"/>
          <w:sz w:val="22"/>
          <w:szCs w:val="22"/>
        </w:rPr>
        <w:t>Egli è grande reame e discende lo re per reditade; e scese del legnaggio d</w:t>
      </w:r>
      <w:r w:rsidR="0018591B">
        <w:rPr>
          <w:rFonts w:ascii="Palatino Linotype" w:hAnsi="Palatino Linotype"/>
          <w:color w:val="000000"/>
          <w:sz w:val="22"/>
          <w:szCs w:val="22"/>
        </w:rPr>
        <w:t>’</w:t>
      </w:r>
      <w:r w:rsidR="00D07F84" w:rsidRPr="00735581">
        <w:rPr>
          <w:rFonts w:ascii="Palatino Linotype" w:hAnsi="Palatino Linotype"/>
          <w:i/>
          <w:color w:val="000000"/>
          <w:sz w:val="22"/>
          <w:szCs w:val="22"/>
        </w:rPr>
        <w:t>Allesandro</w:t>
      </w:r>
      <w:r w:rsidR="00D07F84" w:rsidRPr="00735581">
        <w:rPr>
          <w:rFonts w:ascii="Palatino Linotype" w:hAnsi="Palatino Linotype"/>
          <w:color w:val="000000"/>
          <w:sz w:val="22"/>
          <w:szCs w:val="22"/>
        </w:rPr>
        <w:t xml:space="preserve"> e de la figlia di </w:t>
      </w:r>
      <w:r w:rsidR="00D07F84" w:rsidRPr="00735581">
        <w:rPr>
          <w:rFonts w:ascii="Palatino Linotype" w:hAnsi="Palatino Linotype"/>
          <w:i/>
          <w:color w:val="000000"/>
          <w:sz w:val="22"/>
          <w:szCs w:val="22"/>
        </w:rPr>
        <w:t>Dario</w:t>
      </w:r>
      <w:r w:rsidR="00D07F84" w:rsidRPr="00735581">
        <w:rPr>
          <w:rFonts w:ascii="Palatino Linotype" w:hAnsi="Palatino Linotype"/>
          <w:color w:val="000000"/>
          <w:sz w:val="22"/>
          <w:szCs w:val="22"/>
        </w:rPr>
        <w:t xml:space="preserve">, lo grande signore di </w:t>
      </w:r>
      <w:r w:rsidR="00D07F84" w:rsidRPr="00735581">
        <w:rPr>
          <w:rFonts w:ascii="Palatino Linotype" w:hAnsi="Palatino Linotype"/>
          <w:i/>
          <w:color w:val="000000"/>
          <w:sz w:val="22"/>
          <w:szCs w:val="22"/>
          <w:u w:val="single"/>
        </w:rPr>
        <w:t>Persia</w:t>
      </w:r>
      <w:r w:rsidR="00D07F84" w:rsidRPr="00735581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735581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735581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="00D07F84" w:rsidRPr="00735581">
        <w:rPr>
          <w:rFonts w:ascii="Palatino Linotype" w:hAnsi="Palatino Linotype"/>
          <w:color w:val="000000"/>
          <w:sz w:val="22"/>
          <w:szCs w:val="22"/>
        </w:rPr>
        <w:t xml:space="preserve">E tutti quegli re si chiamano </w:t>
      </w:r>
      <w:r w:rsidR="00D07F84" w:rsidRPr="00735581">
        <w:rPr>
          <w:rFonts w:ascii="Palatino Linotype" w:hAnsi="Palatino Linotype"/>
          <w:i/>
          <w:color w:val="000000"/>
          <w:sz w:val="22"/>
          <w:szCs w:val="22"/>
        </w:rPr>
        <w:t>Zulcarnei</w:t>
      </w:r>
      <w:r w:rsidR="00D07F84" w:rsidRPr="00735581">
        <w:rPr>
          <w:rFonts w:ascii="Palatino Linotype" w:hAnsi="Palatino Linotype"/>
          <w:color w:val="000000"/>
          <w:sz w:val="22"/>
          <w:szCs w:val="22"/>
        </w:rPr>
        <w:t xml:space="preserve"> in saracino, ciò è a dire </w:t>
      </w:r>
      <w:r w:rsidR="00D07F84" w:rsidRPr="00735581">
        <w:rPr>
          <w:rFonts w:ascii="Palatino Linotype" w:hAnsi="Palatino Linotype"/>
          <w:i/>
          <w:color w:val="000000"/>
          <w:sz w:val="22"/>
          <w:szCs w:val="22"/>
        </w:rPr>
        <w:t>Ales[a]ndro</w:t>
      </w:r>
      <w:r w:rsidR="00D07F84" w:rsidRPr="00735581">
        <w:rPr>
          <w:rFonts w:ascii="Palatino Linotype" w:hAnsi="Palatino Linotype"/>
          <w:color w:val="000000"/>
          <w:sz w:val="22"/>
          <w:szCs w:val="22"/>
        </w:rPr>
        <w:t xml:space="preserve">, per amore del grande </w:t>
      </w:r>
      <w:r w:rsidR="00D07F84" w:rsidRPr="00735581">
        <w:rPr>
          <w:rFonts w:ascii="Palatino Linotype" w:hAnsi="Palatino Linotype"/>
          <w:i/>
          <w:color w:val="000000"/>
          <w:sz w:val="22"/>
          <w:szCs w:val="22"/>
        </w:rPr>
        <w:t>Allexandro</w:t>
      </w:r>
      <w:r w:rsidR="00D07F84" w:rsidRPr="00735581">
        <w:rPr>
          <w:rFonts w:ascii="Palatino Linotype" w:hAnsi="Palatino Linotype"/>
          <w:color w:val="000000"/>
          <w:sz w:val="22"/>
          <w:szCs w:val="22"/>
        </w:rPr>
        <w:t>.</w:t>
      </w:r>
      <w:r w:rsidRPr="00735581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735581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735581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="00D07F84" w:rsidRPr="00735581">
        <w:rPr>
          <w:rFonts w:ascii="Palatino Linotype" w:hAnsi="Palatino Linotype"/>
          <w:color w:val="000000"/>
          <w:sz w:val="22"/>
          <w:szCs w:val="22"/>
        </w:rPr>
        <w:t xml:space="preserve">E quivi nasce le priete preziose che si chiamano </w:t>
      </w:r>
      <w:r w:rsidR="00D07F84" w:rsidRPr="00735581">
        <w:rPr>
          <w:rFonts w:ascii="Palatino Linotype" w:hAnsi="Palatino Linotype"/>
          <w:smallCaps/>
          <w:color w:val="000000"/>
          <w:sz w:val="22"/>
          <w:szCs w:val="22"/>
        </w:rPr>
        <w:t>balas[c]i</w:t>
      </w:r>
      <w:r w:rsidR="00D07F84" w:rsidRPr="00735581">
        <w:rPr>
          <w:rFonts w:ascii="Palatino Linotype" w:hAnsi="Palatino Linotype"/>
          <w:color w:val="000000"/>
          <w:sz w:val="22"/>
          <w:szCs w:val="22"/>
        </w:rPr>
        <w:t>, che sono molto care, e cavansi ne le montagne come·ll</w:t>
      </w:r>
      <w:r w:rsidR="0018591B">
        <w:rPr>
          <w:rFonts w:ascii="Palatino Linotype" w:hAnsi="Palatino Linotype"/>
          <w:color w:val="000000"/>
          <w:sz w:val="22"/>
          <w:szCs w:val="22"/>
        </w:rPr>
        <w:t>’</w:t>
      </w:r>
      <w:r w:rsidR="00D07F84" w:rsidRPr="00735581">
        <w:rPr>
          <w:rFonts w:ascii="Palatino Linotype" w:hAnsi="Palatino Linotype"/>
          <w:color w:val="000000"/>
          <w:sz w:val="22"/>
          <w:szCs w:val="22"/>
        </w:rPr>
        <w:t xml:space="preserve">altre vene. </w:t>
      </w:r>
      <w:r w:rsidRPr="00735581"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Pr="00735581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="00D07F84" w:rsidRPr="00735581">
        <w:rPr>
          <w:rFonts w:ascii="Palatino Linotype" w:hAnsi="Palatino Linotype"/>
          <w:color w:val="000000"/>
          <w:sz w:val="22"/>
          <w:szCs w:val="22"/>
        </w:rPr>
        <w:t>E è pena la testa chi cavasse di quelle pietre fuori de·reame, perciò che ve n</w:t>
      </w:r>
      <w:r w:rsidR="0018591B">
        <w:rPr>
          <w:rFonts w:ascii="Palatino Linotype" w:hAnsi="Palatino Linotype"/>
          <w:color w:val="000000"/>
          <w:sz w:val="22"/>
          <w:szCs w:val="22"/>
        </w:rPr>
        <w:t>’</w:t>
      </w:r>
      <w:r w:rsidR="00D07F84" w:rsidRPr="00735581">
        <w:rPr>
          <w:rFonts w:ascii="Palatino Linotype" w:hAnsi="Palatino Linotype"/>
          <w:color w:val="000000"/>
          <w:sz w:val="22"/>
          <w:szCs w:val="22"/>
        </w:rPr>
        <w:t>à tante che diventerebboro vile.</w:t>
      </w:r>
      <w:r w:rsidRPr="00735581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735581">
        <w:rPr>
          <w:rFonts w:ascii="Palatino Linotype" w:hAnsi="Palatino Linotype"/>
          <w:b/>
          <w:color w:val="000000"/>
          <w:sz w:val="22"/>
          <w:szCs w:val="22"/>
        </w:rPr>
        <w:t>[6]</w:t>
      </w:r>
      <w:r w:rsidR="00D07F84" w:rsidRPr="00735581">
        <w:rPr>
          <w:rFonts w:ascii="Palatino Linotype" w:hAnsi="Palatino Linotype"/>
          <w:color w:val="000000"/>
          <w:sz w:val="22"/>
          <w:szCs w:val="22"/>
        </w:rPr>
        <w:t xml:space="preserve"> E </w:t>
      </w:r>
      <w:r w:rsidR="00735581">
        <w:rPr>
          <w:rFonts w:ascii="Palatino Linotype" w:hAnsi="Palatino Linotype"/>
          <w:color w:val="000000"/>
          <w:sz w:val="22"/>
          <w:szCs w:val="22"/>
        </w:rPr>
        <w:t>quivi, inn-un</w:t>
      </w:r>
      <w:r w:rsidR="0018591B">
        <w:rPr>
          <w:rFonts w:ascii="Palatino Linotype" w:hAnsi="Palatino Linotype"/>
          <w:color w:val="000000"/>
          <w:sz w:val="22"/>
          <w:szCs w:val="22"/>
        </w:rPr>
        <w:t>’</w:t>
      </w:r>
      <w:r w:rsidRPr="00735581">
        <w:rPr>
          <w:rFonts w:ascii="Palatino Linotype" w:hAnsi="Palatino Linotype"/>
          <w:color w:val="000000"/>
          <w:sz w:val="22"/>
          <w:szCs w:val="22"/>
        </w:rPr>
        <w:t>altra montagna, †</w:t>
      </w:r>
      <w:r w:rsidR="00D07F84" w:rsidRPr="00735581">
        <w:rPr>
          <w:rFonts w:ascii="Palatino Linotype" w:hAnsi="Palatino Linotype"/>
          <w:color w:val="000000"/>
          <w:sz w:val="22"/>
          <w:szCs w:val="22"/>
        </w:rPr>
        <w:t xml:space="preserve"> ove si cava l</w:t>
      </w:r>
      <w:r w:rsidR="0018591B">
        <w:rPr>
          <w:rFonts w:ascii="Palatino Linotype" w:hAnsi="Palatino Linotype"/>
          <w:color w:val="000000"/>
          <w:sz w:val="22"/>
          <w:szCs w:val="22"/>
        </w:rPr>
        <w:t>’</w:t>
      </w:r>
      <w:r w:rsidR="00D07F84" w:rsidRPr="00735581">
        <w:rPr>
          <w:rFonts w:ascii="Palatino Linotype" w:hAnsi="Palatino Linotype"/>
          <w:smallCaps/>
          <w:color w:val="000000"/>
          <w:sz w:val="22"/>
          <w:szCs w:val="22"/>
        </w:rPr>
        <w:t>azurro</w:t>
      </w:r>
      <w:r w:rsidR="00735581">
        <w:rPr>
          <w:rFonts w:ascii="Palatino Linotype" w:hAnsi="Palatino Linotype"/>
          <w:color w:val="000000"/>
          <w:sz w:val="22"/>
          <w:szCs w:val="22"/>
        </w:rPr>
        <w:t>, e è l</w:t>
      </w:r>
      <w:r w:rsidR="0018591B">
        <w:rPr>
          <w:rFonts w:ascii="Palatino Linotype" w:hAnsi="Palatino Linotype"/>
          <w:color w:val="000000"/>
          <w:sz w:val="22"/>
          <w:szCs w:val="22"/>
        </w:rPr>
        <w:t>’</w:t>
      </w:r>
      <w:r w:rsidR="00735581">
        <w:rPr>
          <w:rFonts w:ascii="Palatino Linotype" w:hAnsi="Palatino Linotype"/>
          <w:color w:val="000000"/>
          <w:sz w:val="22"/>
          <w:szCs w:val="22"/>
        </w:rPr>
        <w:t xml:space="preserve"> migliore e ’</w:t>
      </w:r>
      <w:r w:rsidR="00D07F84" w:rsidRPr="00735581">
        <w:rPr>
          <w:rFonts w:ascii="Palatino Linotype" w:hAnsi="Palatino Linotype"/>
          <w:color w:val="000000"/>
          <w:sz w:val="22"/>
          <w:szCs w:val="22"/>
        </w:rPr>
        <w:t>l più fine del mondo; e le pietre onde si fa l</w:t>
      </w:r>
      <w:r w:rsidR="00735581">
        <w:rPr>
          <w:rFonts w:ascii="Palatino Linotype" w:hAnsi="Palatino Linotype"/>
          <w:color w:val="000000"/>
          <w:sz w:val="22"/>
          <w:szCs w:val="22"/>
        </w:rPr>
        <w:t>’</w:t>
      </w:r>
      <w:r w:rsidR="00D07F84" w:rsidRPr="00735581">
        <w:rPr>
          <w:rFonts w:ascii="Palatino Linotype" w:hAnsi="Palatino Linotype"/>
          <w:smallCaps/>
          <w:color w:val="000000"/>
          <w:sz w:val="22"/>
          <w:szCs w:val="22"/>
        </w:rPr>
        <w:t>azurro</w:t>
      </w:r>
      <w:r w:rsidR="00D07F84" w:rsidRPr="00735581">
        <w:rPr>
          <w:rFonts w:ascii="Palatino Linotype" w:hAnsi="Palatino Linotype"/>
          <w:color w:val="000000"/>
          <w:sz w:val="22"/>
          <w:szCs w:val="22"/>
        </w:rPr>
        <w:t>, è vena di terra.</w:t>
      </w:r>
      <w:r w:rsidRPr="00735581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735581">
        <w:rPr>
          <w:rFonts w:ascii="Palatino Linotype" w:hAnsi="Palatino Linotype"/>
          <w:b/>
          <w:color w:val="000000"/>
          <w:sz w:val="22"/>
          <w:szCs w:val="22"/>
        </w:rPr>
        <w:t>[7]</w:t>
      </w:r>
      <w:r w:rsidR="00D07F84" w:rsidRPr="00735581">
        <w:rPr>
          <w:rFonts w:ascii="Palatino Linotype" w:hAnsi="Palatino Linotype"/>
          <w:color w:val="000000"/>
          <w:sz w:val="22"/>
          <w:szCs w:val="22"/>
        </w:rPr>
        <w:t xml:space="preserve"> E àvi montagne ove si cava l</w:t>
      </w:r>
      <w:r w:rsidR="00735581">
        <w:rPr>
          <w:rFonts w:ascii="Palatino Linotype" w:hAnsi="Palatino Linotype"/>
          <w:color w:val="000000"/>
          <w:sz w:val="22"/>
          <w:szCs w:val="22"/>
        </w:rPr>
        <w:t>’</w:t>
      </w:r>
      <w:r w:rsidR="00D07F84" w:rsidRPr="00735581">
        <w:rPr>
          <w:rFonts w:ascii="Palatino Linotype" w:hAnsi="Palatino Linotype"/>
          <w:smallCaps/>
          <w:color w:val="000000"/>
          <w:sz w:val="22"/>
          <w:szCs w:val="22"/>
        </w:rPr>
        <w:t>argento</w:t>
      </w:r>
      <w:r w:rsidR="00D07F84" w:rsidRPr="00735581">
        <w:rPr>
          <w:rFonts w:ascii="Palatino Linotype" w:hAnsi="Palatino Linotype"/>
          <w:color w:val="000000"/>
          <w:sz w:val="22"/>
          <w:szCs w:val="22"/>
        </w:rPr>
        <w:t>.</w:t>
      </w:r>
    </w:p>
    <w:p w:rsidR="00D07F84" w:rsidRPr="00735581" w:rsidRDefault="003168D9" w:rsidP="00887BE2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735581">
        <w:rPr>
          <w:rStyle w:val="apple-converted-space"/>
          <w:rFonts w:ascii="Palatino Linotype" w:hAnsi="Palatino Linotype"/>
          <w:b/>
          <w:color w:val="000000"/>
        </w:rPr>
        <w:t>[8]</w:t>
      </w:r>
      <w:r w:rsidRPr="00735581">
        <w:rPr>
          <w:rStyle w:val="apple-converted-space"/>
          <w:rFonts w:ascii="Palatino Linotype" w:hAnsi="Palatino Linotype"/>
          <w:color w:val="000000"/>
        </w:rPr>
        <w:t xml:space="preserve"> </w:t>
      </w:r>
      <w:r w:rsidR="00D07F84" w:rsidRPr="00735581">
        <w:rPr>
          <w:rFonts w:ascii="Palatino Linotype" w:hAnsi="Palatino Linotype"/>
          <w:color w:val="000000"/>
        </w:rPr>
        <w:t xml:space="preserve">E la provincia è molto fredda. </w:t>
      </w:r>
      <w:r w:rsidRPr="00735581">
        <w:rPr>
          <w:rFonts w:ascii="Palatino Linotype" w:hAnsi="Palatino Linotype"/>
          <w:b/>
          <w:color w:val="000000"/>
        </w:rPr>
        <w:t xml:space="preserve">[9] </w:t>
      </w:r>
      <w:r w:rsidR="00D07F84" w:rsidRPr="00735581">
        <w:rPr>
          <w:rFonts w:ascii="Palatino Linotype" w:hAnsi="Palatino Linotype"/>
          <w:color w:val="000000"/>
        </w:rPr>
        <w:t xml:space="preserve">E quivi nasce </w:t>
      </w:r>
      <w:r w:rsidR="00D07F84" w:rsidRPr="00735581">
        <w:rPr>
          <w:rFonts w:ascii="Palatino Linotype" w:hAnsi="Palatino Linotype"/>
          <w:smallCaps/>
          <w:color w:val="000000"/>
        </w:rPr>
        <w:t>cavagli</w:t>
      </w:r>
      <w:r w:rsidR="00D07F84" w:rsidRPr="00735581">
        <w:rPr>
          <w:rFonts w:ascii="Palatino Linotype" w:hAnsi="Palatino Linotype"/>
          <w:color w:val="000000"/>
        </w:rPr>
        <w:t xml:space="preserve"> assai e buoni coritori, e non portano ferri, sempre andando per le montagne.</w:t>
      </w:r>
      <w:r w:rsidRPr="00735581">
        <w:rPr>
          <w:rFonts w:ascii="Palatino Linotype" w:hAnsi="Palatino Linotype"/>
          <w:color w:val="000000"/>
        </w:rPr>
        <w:t xml:space="preserve"> </w:t>
      </w:r>
      <w:r w:rsidRPr="00735581">
        <w:rPr>
          <w:rFonts w:ascii="Palatino Linotype" w:hAnsi="Palatino Linotype"/>
          <w:b/>
          <w:color w:val="000000"/>
        </w:rPr>
        <w:t>[10]</w:t>
      </w:r>
      <w:r w:rsidR="00D07F84" w:rsidRPr="00735581">
        <w:rPr>
          <w:rFonts w:ascii="Palatino Linotype" w:hAnsi="Palatino Linotype"/>
          <w:color w:val="000000"/>
        </w:rPr>
        <w:t xml:space="preserve"> E nascevi </w:t>
      </w:r>
      <w:r w:rsidR="00D07F84" w:rsidRPr="00735581">
        <w:rPr>
          <w:rFonts w:ascii="Palatino Linotype" w:hAnsi="Palatino Linotype"/>
          <w:smallCaps/>
          <w:color w:val="000000"/>
        </w:rPr>
        <w:t>falconi</w:t>
      </w:r>
      <w:r w:rsidR="00D07F84" w:rsidRPr="00735581">
        <w:rPr>
          <w:rFonts w:ascii="Palatino Linotype" w:hAnsi="Palatino Linotype"/>
          <w:color w:val="000000"/>
        </w:rPr>
        <w:t xml:space="preserve"> molto volanti e li </w:t>
      </w:r>
      <w:r w:rsidR="00D07F84" w:rsidRPr="00735581">
        <w:rPr>
          <w:rFonts w:ascii="Palatino Linotype" w:hAnsi="Palatino Linotype"/>
          <w:smallCaps/>
          <w:color w:val="000000"/>
        </w:rPr>
        <w:t>falconi laineri</w:t>
      </w:r>
      <w:r w:rsidR="00D07F84" w:rsidRPr="00735581">
        <w:rPr>
          <w:rFonts w:ascii="Palatino Linotype" w:hAnsi="Palatino Linotype"/>
          <w:color w:val="000000"/>
        </w:rPr>
        <w:t>: cacciare e uccellare v</w:t>
      </w:r>
      <w:r w:rsidR="00735581">
        <w:rPr>
          <w:rFonts w:ascii="Palatino Linotype" w:hAnsi="Palatino Linotype"/>
          <w:color w:val="000000"/>
        </w:rPr>
        <w:t>’</w:t>
      </w:r>
      <w:r w:rsidR="00D07F84" w:rsidRPr="00735581">
        <w:rPr>
          <w:rFonts w:ascii="Palatino Linotype" w:hAnsi="Palatino Linotype"/>
          <w:color w:val="000000"/>
        </w:rPr>
        <w:t>è lo migliore del mondo.</w:t>
      </w:r>
      <w:r w:rsidRPr="00735581">
        <w:rPr>
          <w:rFonts w:ascii="Palatino Linotype" w:hAnsi="Palatino Linotype"/>
          <w:color w:val="000000"/>
        </w:rPr>
        <w:t xml:space="preserve"> </w:t>
      </w:r>
      <w:r w:rsidRPr="00735581">
        <w:rPr>
          <w:rFonts w:ascii="Palatino Linotype" w:hAnsi="Palatino Linotype"/>
          <w:b/>
          <w:color w:val="000000"/>
        </w:rPr>
        <w:t>[11]</w:t>
      </w:r>
      <w:r w:rsidR="00D07F84" w:rsidRPr="00735581">
        <w:rPr>
          <w:rFonts w:ascii="Palatino Linotype" w:hAnsi="Palatino Linotype"/>
          <w:color w:val="000000"/>
        </w:rPr>
        <w:t xml:space="preserve"> Olio non ànno, ma fannone di noci.</w:t>
      </w:r>
      <w:r w:rsidRPr="00735581">
        <w:rPr>
          <w:rFonts w:ascii="Palatino Linotype" w:hAnsi="Palatino Linotype"/>
          <w:color w:val="000000"/>
        </w:rPr>
        <w:t xml:space="preserve"> </w:t>
      </w:r>
      <w:r w:rsidRPr="00735581">
        <w:rPr>
          <w:rFonts w:ascii="Palatino Linotype" w:hAnsi="Palatino Linotype"/>
          <w:b/>
          <w:color w:val="000000"/>
        </w:rPr>
        <w:t>[12]</w:t>
      </w:r>
      <w:r w:rsidR="00D07F84" w:rsidRPr="00735581">
        <w:rPr>
          <w:rFonts w:ascii="Palatino Linotype" w:hAnsi="Palatino Linotype"/>
          <w:color w:val="000000"/>
        </w:rPr>
        <w:t xml:space="preserve"> Lo luogo è molto forte da guerra; e</w:t>
      </w:r>
      <w:r w:rsidR="00735581">
        <w:rPr>
          <w:rFonts w:ascii="Palatino Linotype" w:hAnsi="Palatino Linotype"/>
          <w:color w:val="000000"/>
        </w:rPr>
        <w:t>’</w:t>
      </w:r>
      <w:r w:rsidR="00D07F84" w:rsidRPr="00735581">
        <w:rPr>
          <w:rFonts w:ascii="Palatino Linotype" w:hAnsi="Palatino Linotype"/>
          <w:color w:val="000000"/>
        </w:rPr>
        <w:t xml:space="preserve"> sono buoni arcieri e vestonsi di pelle di bestie, perciò ch</w:t>
      </w:r>
      <w:r w:rsidR="0018591B">
        <w:rPr>
          <w:rFonts w:ascii="Palatino Linotype" w:hAnsi="Palatino Linotype"/>
          <w:color w:val="000000"/>
        </w:rPr>
        <w:t>’</w:t>
      </w:r>
      <w:r w:rsidR="00D07F84" w:rsidRPr="00735581">
        <w:rPr>
          <w:rFonts w:ascii="Palatino Linotype" w:hAnsi="Palatino Linotype"/>
          <w:color w:val="000000"/>
        </w:rPr>
        <w:t xml:space="preserve">ànno caro di </w:t>
      </w:r>
      <w:r w:rsidR="00D07F84" w:rsidRPr="00735581">
        <w:rPr>
          <w:rFonts w:ascii="Palatino Linotype" w:hAnsi="Palatino Linotype"/>
          <w:smallCaps/>
          <w:color w:val="000000"/>
        </w:rPr>
        <w:t>panni</w:t>
      </w:r>
      <w:r w:rsidR="00D07F84" w:rsidRPr="00735581">
        <w:rPr>
          <w:rFonts w:ascii="Palatino Linotype" w:hAnsi="Palatino Linotype"/>
          <w:color w:val="000000"/>
        </w:rPr>
        <w:t>.</w:t>
      </w:r>
      <w:r w:rsidRPr="00735581">
        <w:rPr>
          <w:rFonts w:ascii="Palatino Linotype" w:hAnsi="Palatino Linotype"/>
          <w:color w:val="000000"/>
        </w:rPr>
        <w:t xml:space="preserve"> </w:t>
      </w:r>
      <w:r w:rsidRPr="00735581">
        <w:rPr>
          <w:rFonts w:ascii="Palatino Linotype" w:hAnsi="Palatino Linotype"/>
          <w:b/>
          <w:color w:val="000000"/>
        </w:rPr>
        <w:t>[13]</w:t>
      </w:r>
      <w:r w:rsidR="00D07F84" w:rsidRPr="00735581">
        <w:rPr>
          <w:rFonts w:ascii="Palatino Linotype" w:hAnsi="Palatino Linotype"/>
          <w:color w:val="000000"/>
        </w:rPr>
        <w:t xml:space="preserve"> E le grandi donne e le gentili portano brache, che v</w:t>
      </w:r>
      <w:r w:rsidR="0018591B">
        <w:rPr>
          <w:rFonts w:ascii="Palatino Linotype" w:hAnsi="Palatino Linotype"/>
          <w:color w:val="000000"/>
        </w:rPr>
        <w:t>’</w:t>
      </w:r>
      <w:r w:rsidR="00D07F84" w:rsidRPr="00735581">
        <w:rPr>
          <w:rFonts w:ascii="Palatino Linotype" w:hAnsi="Palatino Linotype"/>
          <w:color w:val="000000"/>
        </w:rPr>
        <w:t xml:space="preserve">è ben C </w:t>
      </w:r>
      <w:r w:rsidR="00D07F84" w:rsidRPr="0018591B">
        <w:rPr>
          <w:rFonts w:ascii="Palatino Linotype" w:hAnsi="Palatino Linotype"/>
          <w:smallCaps/>
          <w:color w:val="000000"/>
        </w:rPr>
        <w:t>braccia</w:t>
      </w:r>
      <w:r w:rsidR="00D07F84" w:rsidRPr="00735581">
        <w:rPr>
          <w:rFonts w:ascii="Palatino Linotype" w:hAnsi="Palatino Linotype"/>
          <w:color w:val="000000"/>
        </w:rPr>
        <w:t xml:space="preserve"> di </w:t>
      </w:r>
      <w:r w:rsidR="00D07F84" w:rsidRPr="00735581">
        <w:rPr>
          <w:rFonts w:ascii="Palatino Linotype" w:hAnsi="Palatino Linotype"/>
          <w:smallCaps/>
          <w:color w:val="000000"/>
        </w:rPr>
        <w:t>panno</w:t>
      </w:r>
      <w:r w:rsidR="00D07F84" w:rsidRPr="00735581">
        <w:rPr>
          <w:rFonts w:ascii="Palatino Linotype" w:hAnsi="Palatino Linotype"/>
          <w:color w:val="000000"/>
        </w:rPr>
        <w:t xml:space="preserve"> bambagino, e tal XL e tal LXX</w:t>
      </w:r>
      <w:r w:rsidR="00735581">
        <w:rPr>
          <w:rFonts w:ascii="Palatino Linotype" w:hAnsi="Palatino Linotype"/>
          <w:color w:val="000000"/>
        </w:rPr>
        <w:t>X; e questo fanno per parere ch’</w:t>
      </w:r>
      <w:r w:rsidR="00D07F84" w:rsidRPr="00735581">
        <w:rPr>
          <w:rFonts w:ascii="Palatino Linotype" w:hAnsi="Palatino Linotype"/>
          <w:color w:val="000000"/>
        </w:rPr>
        <w:t>abbiano grosse le natiche, perché li loro uomini si dilettano in femine grosse.</w:t>
      </w:r>
      <w:r w:rsidR="00D07F84" w:rsidRPr="00735581">
        <w:rPr>
          <w:rStyle w:val="apple-converted-space"/>
          <w:rFonts w:ascii="Palatino Linotype" w:hAnsi="Palatino Linotype"/>
          <w:color w:val="000000"/>
        </w:rPr>
        <w:t> </w:t>
      </w:r>
    </w:p>
    <w:p w:rsidR="00DA3D0E" w:rsidRPr="00735581" w:rsidRDefault="003168D9" w:rsidP="00887BE2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</w:rPr>
      </w:pPr>
      <w:r w:rsidRPr="00735581">
        <w:rPr>
          <w:rFonts w:ascii="Palatino Linotype" w:hAnsi="Palatino Linotype"/>
          <w:b/>
          <w:color w:val="000000"/>
          <w:sz w:val="22"/>
          <w:szCs w:val="22"/>
        </w:rPr>
        <w:t>[14]</w:t>
      </w:r>
      <w:r w:rsidRPr="00735581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="00D07F84" w:rsidRPr="00735581">
        <w:rPr>
          <w:rFonts w:ascii="Palatino Linotype" w:hAnsi="Palatino Linotype"/>
          <w:color w:val="000000"/>
          <w:sz w:val="22"/>
          <w:szCs w:val="22"/>
        </w:rPr>
        <w:t>Or lasci</w:t>
      </w:r>
      <w:r w:rsidR="0018591B">
        <w:rPr>
          <w:rFonts w:ascii="Palatino Linotype" w:hAnsi="Palatino Linotype"/>
          <w:color w:val="000000"/>
          <w:sz w:val="22"/>
          <w:szCs w:val="22"/>
        </w:rPr>
        <w:t>amo questo reame, e conteremo d’</w:t>
      </w:r>
      <w:r w:rsidR="00D07F84" w:rsidRPr="00735581">
        <w:rPr>
          <w:rFonts w:ascii="Palatino Linotype" w:hAnsi="Palatino Linotype"/>
          <w:color w:val="000000"/>
          <w:sz w:val="22"/>
          <w:szCs w:val="22"/>
        </w:rPr>
        <w:t>una diversa gente, ch</w:t>
      </w:r>
      <w:r w:rsidR="0018591B">
        <w:rPr>
          <w:rFonts w:ascii="Palatino Linotype" w:hAnsi="Palatino Linotype"/>
          <w:color w:val="000000"/>
          <w:sz w:val="22"/>
          <w:szCs w:val="22"/>
        </w:rPr>
        <w:t>’</w:t>
      </w:r>
      <w:r w:rsidR="00D07F84" w:rsidRPr="00735581">
        <w:rPr>
          <w:rFonts w:ascii="Palatino Linotype" w:hAnsi="Palatino Linotype"/>
          <w:color w:val="000000"/>
          <w:sz w:val="22"/>
          <w:szCs w:val="22"/>
        </w:rPr>
        <w:t>è lungi da questa provincia X giornate.</w:t>
      </w:r>
    </w:p>
    <w:sectPr w:rsidR="00DA3D0E" w:rsidRPr="00735581" w:rsidSect="00735581">
      <w:pgSz w:w="11906" w:h="16838"/>
      <w:pgMar w:top="1701" w:right="1134" w:bottom="226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B4D" w:rsidRDefault="00BE3B4D" w:rsidP="003A40E6">
      <w:pPr>
        <w:spacing w:after="0" w:line="240" w:lineRule="auto"/>
      </w:pPr>
      <w:r>
        <w:separator/>
      </w:r>
    </w:p>
  </w:endnote>
  <w:endnote w:type="continuationSeparator" w:id="1">
    <w:p w:rsidR="00BE3B4D" w:rsidRDefault="00BE3B4D" w:rsidP="003A4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B4D" w:rsidRDefault="00BE3B4D" w:rsidP="003A40E6">
      <w:pPr>
        <w:spacing w:after="0" w:line="240" w:lineRule="auto"/>
      </w:pPr>
      <w:r>
        <w:separator/>
      </w:r>
    </w:p>
  </w:footnote>
  <w:footnote w:type="continuationSeparator" w:id="1">
    <w:p w:rsidR="00BE3B4D" w:rsidRDefault="00BE3B4D" w:rsidP="003A4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82027"/>
    <w:rsid w:val="0003433C"/>
    <w:rsid w:val="00105A3B"/>
    <w:rsid w:val="00164CDE"/>
    <w:rsid w:val="0018591B"/>
    <w:rsid w:val="002D7BBF"/>
    <w:rsid w:val="003168D9"/>
    <w:rsid w:val="003A40E6"/>
    <w:rsid w:val="003A667C"/>
    <w:rsid w:val="004B6ED7"/>
    <w:rsid w:val="00543478"/>
    <w:rsid w:val="005803C7"/>
    <w:rsid w:val="00595675"/>
    <w:rsid w:val="00735581"/>
    <w:rsid w:val="007E65F1"/>
    <w:rsid w:val="00887BE2"/>
    <w:rsid w:val="00AC10DB"/>
    <w:rsid w:val="00B54F42"/>
    <w:rsid w:val="00B8179A"/>
    <w:rsid w:val="00B82027"/>
    <w:rsid w:val="00BE3B4D"/>
    <w:rsid w:val="00D07F84"/>
    <w:rsid w:val="00D70145"/>
    <w:rsid w:val="00DA3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95675"/>
  </w:style>
  <w:style w:type="paragraph" w:styleId="Titolo3">
    <w:name w:val="heading 3"/>
    <w:basedOn w:val="Normale"/>
    <w:next w:val="Normale"/>
    <w:link w:val="Titolo3Carattere"/>
    <w:qFormat/>
    <w:rsid w:val="003A40E6"/>
    <w:pPr>
      <w:keepNext/>
      <w:spacing w:after="0" w:line="340" w:lineRule="exact"/>
      <w:jc w:val="both"/>
      <w:outlineLvl w:val="2"/>
    </w:pPr>
    <w:rPr>
      <w:rFonts w:ascii="Times New Roman" w:eastAsia="Times New Roman" w:hAnsi="Times New Roman" w:cs="Times New Roman"/>
      <w:i/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rsid w:val="003A40E6"/>
    <w:rPr>
      <w:rFonts w:ascii="Times New Roman" w:eastAsia="Times New Roman" w:hAnsi="Times New Roman" w:cs="Times New Roman"/>
      <w:i/>
      <w:sz w:val="24"/>
      <w:szCs w:val="20"/>
    </w:rPr>
  </w:style>
  <w:style w:type="paragraph" w:styleId="Testonotaapidipagina">
    <w:name w:val="footnote text"/>
    <w:basedOn w:val="Normale"/>
    <w:link w:val="TestonotaapidipaginaCarattere"/>
    <w:semiHidden/>
    <w:rsid w:val="003A40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3A40E6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3A40E6"/>
    <w:rPr>
      <w:vertAlign w:val="superscript"/>
    </w:rPr>
  </w:style>
  <w:style w:type="character" w:customStyle="1" w:styleId="apple-converted-space">
    <w:name w:val="apple-converted-space"/>
    <w:basedOn w:val="Carpredefinitoparagrafo"/>
    <w:rsid w:val="00D07F84"/>
  </w:style>
  <w:style w:type="paragraph" w:styleId="NormaleWeb">
    <w:name w:val="Normal (Web)"/>
    <w:basedOn w:val="Normale"/>
    <w:rsid w:val="00D07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2020-03-27T13:45:00Z</dcterms:created>
  <dcterms:modified xsi:type="dcterms:W3CDTF">2020-03-27T13:45:00Z</dcterms:modified>
</cp:coreProperties>
</file>