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0398" w:rsidRPr="005817F5" w:rsidRDefault="00070398" w:rsidP="00070398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5817F5">
        <w:rPr>
          <w:rFonts w:ascii="Palatino Linotype" w:hAnsi="Palatino Linotype"/>
          <w:b/>
          <w:u w:val="single"/>
        </w:rPr>
        <w:t>P, I 37</w:t>
      </w:r>
    </w:p>
    <w:p w:rsidR="00070398" w:rsidRPr="00745C70" w:rsidRDefault="00070398" w:rsidP="00070398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</w:rPr>
      </w:pPr>
      <w:r w:rsidRPr="00745C70">
        <w:rPr>
          <w:rFonts w:ascii="Palatino Linotype" w:hAnsi="Palatino Linotype"/>
        </w:rPr>
        <w:t xml:space="preserve">De provincia </w:t>
      </w:r>
      <w:r w:rsidRPr="00745C70">
        <w:rPr>
          <w:rFonts w:ascii="Palatino Linotype" w:hAnsi="Palatino Linotype"/>
          <w:i/>
          <w:u w:val="single"/>
        </w:rPr>
        <w:t>Vocam</w:t>
      </w:r>
      <w:r w:rsidRPr="00745C70">
        <w:rPr>
          <w:rFonts w:ascii="Palatino Linotype" w:hAnsi="Palatino Linotype"/>
        </w:rPr>
        <w:t xml:space="preserve"> et montibus altissimis. Capitulum 37</w:t>
      </w:r>
      <w:r w:rsidRPr="00745C70">
        <w:rPr>
          <w:rFonts w:ascii="Palatino Linotype" w:hAnsi="Palatino Linotype"/>
          <w:vertAlign w:val="superscript"/>
        </w:rPr>
        <w:t>m</w:t>
      </w:r>
      <w:r w:rsidRPr="00745C70">
        <w:rPr>
          <w:rFonts w:ascii="Palatino Linotype" w:hAnsi="Palatino Linotype"/>
        </w:rPr>
        <w:t xml:space="preserve">. </w:t>
      </w:r>
    </w:p>
    <w:p w:rsidR="00070398" w:rsidRDefault="00070398" w:rsidP="00070398">
      <w:pPr>
        <w:spacing w:after="0" w:line="240" w:lineRule="auto"/>
        <w:jc w:val="both"/>
        <w:rPr>
          <w:rFonts w:ascii="Palatino Linotype" w:hAnsi="Palatino Linotype"/>
          <w:b/>
        </w:rPr>
      </w:pPr>
    </w:p>
    <w:p w:rsidR="00253D99" w:rsidRDefault="00070398" w:rsidP="00070398">
      <w:pPr>
        <w:spacing w:after="0" w:line="240" w:lineRule="auto"/>
        <w:jc w:val="both"/>
      </w:pPr>
      <w:r w:rsidRPr="00745C70">
        <w:rPr>
          <w:rFonts w:ascii="Palatino Linotype" w:hAnsi="Palatino Linotype"/>
          <w:b/>
        </w:rPr>
        <w:t>[1]</w:t>
      </w:r>
      <w:r w:rsidRPr="00745C70">
        <w:rPr>
          <w:rFonts w:ascii="Palatino Linotype" w:hAnsi="Palatino Linotype"/>
        </w:rPr>
        <w:t xml:space="preserve"> Si vellem ulterius recto tramite progredi oporteret me in </w:t>
      </w:r>
      <w:r w:rsidRPr="00745C70">
        <w:rPr>
          <w:rFonts w:ascii="Palatino Linotype" w:hAnsi="Palatino Linotype"/>
          <w:i/>
          <w:u w:val="single"/>
        </w:rPr>
        <w:t>Indiam</w:t>
      </w:r>
      <w:r w:rsidRPr="00745C70">
        <w:rPr>
          <w:rFonts w:ascii="Palatino Linotype" w:hAnsi="Palatino Linotype"/>
        </w:rPr>
        <w:t xml:space="preserve"> ingredi, sed in libro III de </w:t>
      </w:r>
      <w:r w:rsidRPr="00745C70">
        <w:rPr>
          <w:rFonts w:ascii="Palatino Linotype" w:hAnsi="Palatino Linotype"/>
          <w:i/>
          <w:u w:val="single"/>
        </w:rPr>
        <w:t>India</w:t>
      </w:r>
      <w:r w:rsidRPr="00745C70">
        <w:rPr>
          <w:rFonts w:ascii="Palatino Linotype" w:hAnsi="Palatino Linotype"/>
        </w:rPr>
        <w:t xml:space="preserve"> prosequar: idcirco per viam aliam ibimus rursum inferentes a confinio altero provincie </w:t>
      </w:r>
      <w:r w:rsidRPr="00745C70">
        <w:rPr>
          <w:rFonts w:ascii="Palatino Linotype" w:hAnsi="Palatino Linotype"/>
          <w:i/>
          <w:u w:val="single"/>
        </w:rPr>
        <w:t>Bascie</w:t>
      </w:r>
      <w:r w:rsidRPr="00745C70">
        <w:rPr>
          <w:rFonts w:ascii="Palatino Linotype" w:hAnsi="Palatino Linotype"/>
        </w:rPr>
        <w:t>.</w:t>
      </w:r>
    </w:p>
    <w:sectPr w:rsidR="00253D99" w:rsidSect="00070398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070398"/>
    <w:rsid w:val="00070398"/>
    <w:rsid w:val="00253D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2020-03-27T14:50:00Z</dcterms:created>
  <dcterms:modified xsi:type="dcterms:W3CDTF">2020-03-27T14:50:00Z</dcterms:modified>
</cp:coreProperties>
</file>