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CA9" w:rsidRPr="000D75F2" w:rsidRDefault="00E85CA9" w:rsidP="00C14E72">
      <w:pPr>
        <w:autoSpaceDE w:val="0"/>
        <w:autoSpaceDN w:val="0"/>
        <w:adjustRightInd w:val="0"/>
        <w:spacing w:after="0" w:line="240" w:lineRule="auto"/>
        <w:jc w:val="both"/>
        <w:rPr>
          <w:rFonts w:ascii="Palatino Linotype" w:hAnsi="Palatino Linotype"/>
          <w:u w:val="single"/>
          <w:lang w:val="fr-FR"/>
        </w:rPr>
      </w:pPr>
      <w:r w:rsidRPr="000D75F2">
        <w:rPr>
          <w:rFonts w:ascii="Palatino Linotype" w:hAnsi="Palatino Linotype"/>
          <w:b/>
          <w:u w:val="single"/>
          <w:lang w:val="fr-FR"/>
        </w:rPr>
        <w:t xml:space="preserve">F, </w:t>
      </w:r>
      <w:r w:rsidR="00532752" w:rsidRPr="000D75F2">
        <w:rPr>
          <w:rFonts w:ascii="Palatino Linotype" w:hAnsi="Palatino Linotype"/>
          <w:b/>
          <w:u w:val="single"/>
          <w:lang w:val="fr-FR"/>
        </w:rPr>
        <w:t>49</w:t>
      </w:r>
    </w:p>
    <w:p w:rsidR="00E85CA9" w:rsidRPr="00E85CA9" w:rsidRDefault="00E85CA9" w:rsidP="00C14E72">
      <w:pPr>
        <w:autoSpaceDE w:val="0"/>
        <w:autoSpaceDN w:val="0"/>
        <w:adjustRightInd w:val="0"/>
        <w:spacing w:after="0" w:line="240" w:lineRule="auto"/>
        <w:jc w:val="both"/>
        <w:rPr>
          <w:rFonts w:ascii="Palatino Linotype" w:hAnsi="Palatino Linotype"/>
          <w:lang w:val="fr-FR"/>
        </w:rPr>
      </w:pPr>
      <w:r w:rsidRPr="00E85CA9">
        <w:rPr>
          <w:rFonts w:ascii="Palatino Linotype" w:hAnsi="Palatino Linotype"/>
          <w:b/>
          <w:lang w:val="fr-FR"/>
        </w:rPr>
        <w:t>[1]</w:t>
      </w:r>
      <w:r w:rsidRPr="00E85CA9">
        <w:rPr>
          <w:rFonts w:ascii="Palatino Linotype" w:hAnsi="Palatino Linotype"/>
          <w:lang w:val="fr-FR"/>
        </w:rPr>
        <w:t xml:space="preserve"> Ci devise dou grandisme flum de </w:t>
      </w:r>
      <w:r w:rsidRPr="00E85CA9">
        <w:rPr>
          <w:rFonts w:ascii="Palatino Linotype" w:hAnsi="Palatino Linotype"/>
          <w:i/>
          <w:u w:val="single"/>
          <w:lang w:val="fr-FR"/>
        </w:rPr>
        <w:t>Badascian</w:t>
      </w:r>
      <w:r w:rsidRPr="00E85CA9">
        <w:rPr>
          <w:rFonts w:ascii="Palatino Linotype" w:hAnsi="Palatino Linotype"/>
          <w:lang w:val="fr-FR"/>
        </w:rPr>
        <w:t>.</w:t>
      </w:r>
    </w:p>
    <w:p w:rsidR="00E85CA9" w:rsidRPr="00E85CA9" w:rsidRDefault="00E85CA9" w:rsidP="00C14E72">
      <w:pPr>
        <w:autoSpaceDE w:val="0"/>
        <w:autoSpaceDN w:val="0"/>
        <w:adjustRightInd w:val="0"/>
        <w:spacing w:after="0" w:line="240" w:lineRule="auto"/>
        <w:jc w:val="both"/>
        <w:rPr>
          <w:rFonts w:ascii="Palatino Linotype" w:hAnsi="Palatino Linotype"/>
          <w:lang w:val="fr-FR"/>
        </w:rPr>
      </w:pPr>
    </w:p>
    <w:p w:rsidR="00E85CA9" w:rsidRPr="00E85CA9" w:rsidRDefault="00E85CA9" w:rsidP="00C14E72">
      <w:pPr>
        <w:autoSpaceDE w:val="0"/>
        <w:autoSpaceDN w:val="0"/>
        <w:adjustRightInd w:val="0"/>
        <w:spacing w:after="0" w:line="240" w:lineRule="auto"/>
        <w:jc w:val="both"/>
        <w:rPr>
          <w:rFonts w:ascii="Palatino Linotype" w:hAnsi="Palatino Linotype"/>
          <w:lang w:val="fr-FR"/>
        </w:rPr>
      </w:pPr>
      <w:r w:rsidRPr="00E85CA9">
        <w:rPr>
          <w:rFonts w:ascii="Palatino Linotype" w:hAnsi="Palatino Linotype"/>
          <w:b/>
          <w:lang w:val="fr-FR"/>
        </w:rPr>
        <w:t>[2]</w:t>
      </w:r>
      <w:r w:rsidRPr="00E85CA9">
        <w:rPr>
          <w:rFonts w:ascii="Palatino Linotype" w:hAnsi="Palatino Linotype"/>
          <w:lang w:val="fr-FR"/>
        </w:rPr>
        <w:t xml:space="preserve"> Et quant l’en se part de </w:t>
      </w:r>
      <w:r w:rsidRPr="00E85CA9">
        <w:rPr>
          <w:rFonts w:ascii="Palatino Linotype" w:hAnsi="Palatino Linotype"/>
          <w:i/>
          <w:u w:val="single"/>
          <w:lang w:val="fr-FR"/>
        </w:rPr>
        <w:t>Badascian</w:t>
      </w:r>
      <w:r w:rsidRPr="00E85CA9">
        <w:rPr>
          <w:rFonts w:ascii="Palatino Linotype" w:hAnsi="Palatino Linotype"/>
          <w:lang w:val="fr-FR"/>
        </w:rPr>
        <w:t xml:space="preserve">, l’en ala douçe jornee entre </w:t>
      </w:r>
      <w:r w:rsidRPr="00532752">
        <w:rPr>
          <w:rFonts w:ascii="Palatino Linotype" w:hAnsi="Palatino Linotype"/>
          <w:smallCaps/>
          <w:lang w:val="fr-FR"/>
        </w:rPr>
        <w:t>levant</w:t>
      </w:r>
      <w:r w:rsidRPr="00E85CA9">
        <w:rPr>
          <w:rFonts w:ascii="Palatino Linotype" w:hAnsi="Palatino Linotype"/>
          <w:lang w:val="fr-FR"/>
        </w:rPr>
        <w:t xml:space="preserve"> et </w:t>
      </w:r>
      <w:r w:rsidRPr="00532752">
        <w:rPr>
          <w:rFonts w:ascii="Palatino Linotype" w:hAnsi="Palatino Linotype"/>
          <w:smallCaps/>
          <w:lang w:val="fr-FR"/>
        </w:rPr>
        <w:t>grec</w:t>
      </w:r>
      <w:r w:rsidRPr="00E85CA9">
        <w:rPr>
          <w:rFonts w:ascii="Palatino Linotype" w:hAnsi="Palatino Linotype"/>
          <w:lang w:val="fr-FR"/>
        </w:rPr>
        <w:t xml:space="preserve"> sor por un flum qui est do frere au seingnor de </w:t>
      </w:r>
      <w:r w:rsidRPr="00E85CA9">
        <w:rPr>
          <w:rFonts w:ascii="Palatino Linotype" w:hAnsi="Palatino Linotype"/>
          <w:i/>
          <w:u w:val="single"/>
          <w:lang w:val="fr-FR"/>
        </w:rPr>
        <w:t>Badasciam</w:t>
      </w:r>
      <w:r w:rsidRPr="00E85CA9">
        <w:rPr>
          <w:rFonts w:ascii="Palatino Linotype" w:hAnsi="Palatino Linotype"/>
          <w:lang w:val="fr-FR"/>
        </w:rPr>
        <w:t xml:space="preserve">, la ou il a cha{u}stiaus et habitasion aseç. </w:t>
      </w:r>
      <w:r w:rsidRPr="00E85CA9">
        <w:rPr>
          <w:rFonts w:ascii="Palatino Linotype" w:hAnsi="Palatino Linotype"/>
          <w:b/>
          <w:lang w:val="fr-FR"/>
        </w:rPr>
        <w:t>[3]</w:t>
      </w:r>
      <w:r w:rsidRPr="00E85CA9">
        <w:rPr>
          <w:rFonts w:ascii="Palatino Linotype" w:hAnsi="Palatino Linotype"/>
          <w:lang w:val="fr-FR"/>
        </w:rPr>
        <w:t xml:space="preserve"> Les gens sunt vailans et orent </w:t>
      </w:r>
      <w:r w:rsidRPr="00532752">
        <w:rPr>
          <w:rFonts w:ascii="Palatino Linotype" w:hAnsi="Palatino Linotype"/>
          <w:i/>
          <w:lang w:val="fr-FR"/>
        </w:rPr>
        <w:t>Maomet</w:t>
      </w:r>
      <w:r w:rsidRPr="00E85CA9">
        <w:rPr>
          <w:rFonts w:ascii="Palatino Linotype" w:hAnsi="Palatino Linotype"/>
          <w:lang w:val="fr-FR"/>
        </w:rPr>
        <w:t xml:space="preserve">. </w:t>
      </w:r>
    </w:p>
    <w:p w:rsidR="00E85CA9" w:rsidRPr="00E85CA9" w:rsidRDefault="00E85CA9" w:rsidP="00C14E72">
      <w:pPr>
        <w:autoSpaceDE w:val="0"/>
        <w:autoSpaceDN w:val="0"/>
        <w:adjustRightInd w:val="0"/>
        <w:spacing w:after="0" w:line="240" w:lineRule="auto"/>
        <w:jc w:val="both"/>
        <w:rPr>
          <w:rFonts w:ascii="Palatino Linotype" w:hAnsi="Palatino Linotype"/>
          <w:lang w:val="fr-FR"/>
        </w:rPr>
      </w:pPr>
      <w:r w:rsidRPr="00E85CA9">
        <w:rPr>
          <w:rFonts w:ascii="Palatino Linotype" w:hAnsi="Palatino Linotype"/>
          <w:b/>
          <w:lang w:val="fr-FR"/>
        </w:rPr>
        <w:t>[4]</w:t>
      </w:r>
      <w:r w:rsidRPr="00E85CA9">
        <w:rPr>
          <w:rFonts w:ascii="Palatino Linotype" w:hAnsi="Palatino Linotype"/>
          <w:lang w:val="fr-FR"/>
        </w:rPr>
        <w:t xml:space="preserve"> Et a chief de doçe jornee treuve l’en une provence ne trop grant, car ell’est trois jornee por toutes pars, et est appellés </w:t>
      </w:r>
      <w:r w:rsidRPr="00E85CA9">
        <w:rPr>
          <w:rFonts w:ascii="Palatino Linotype" w:hAnsi="Palatino Linotype"/>
          <w:i/>
          <w:u w:val="single"/>
          <w:lang w:val="fr-FR"/>
        </w:rPr>
        <w:t>Vocan</w:t>
      </w:r>
      <w:r w:rsidRPr="00E85CA9">
        <w:rPr>
          <w:rFonts w:ascii="Palatino Linotype" w:hAnsi="Palatino Linotype"/>
          <w:lang w:val="fr-FR"/>
        </w:rPr>
        <w:t xml:space="preserve">. </w:t>
      </w:r>
      <w:r w:rsidRPr="00E85CA9">
        <w:rPr>
          <w:rFonts w:ascii="Palatino Linotype" w:hAnsi="Palatino Linotype"/>
          <w:b/>
          <w:lang w:val="fr-FR"/>
        </w:rPr>
        <w:t>[5]</w:t>
      </w:r>
      <w:r w:rsidRPr="00E85CA9">
        <w:rPr>
          <w:rFonts w:ascii="Palatino Linotype" w:hAnsi="Palatino Linotype"/>
          <w:lang w:val="fr-FR"/>
        </w:rPr>
        <w:t xml:space="preserve"> Les gens aorent </w:t>
      </w:r>
      <w:r w:rsidRPr="00532752">
        <w:rPr>
          <w:rFonts w:ascii="Palatino Linotype" w:hAnsi="Palatino Linotype"/>
          <w:i/>
          <w:lang w:val="fr-FR"/>
        </w:rPr>
        <w:t>Maomet</w:t>
      </w:r>
      <w:r w:rsidRPr="00E85CA9">
        <w:rPr>
          <w:rFonts w:ascii="Palatino Linotype" w:hAnsi="Palatino Linotype"/>
          <w:lang w:val="fr-FR"/>
        </w:rPr>
        <w:t xml:space="preserve"> et ont langue por elç, et sunt prodomes d’armes. </w:t>
      </w:r>
      <w:r w:rsidRPr="00E85CA9">
        <w:rPr>
          <w:rFonts w:ascii="Palatino Linotype" w:hAnsi="Palatino Linotype"/>
          <w:b/>
          <w:lang w:val="fr-FR"/>
        </w:rPr>
        <w:t>[6]</w:t>
      </w:r>
      <w:r w:rsidRPr="00E85CA9">
        <w:rPr>
          <w:rFonts w:ascii="Palatino Linotype" w:hAnsi="Palatino Linotype"/>
          <w:lang w:val="fr-FR"/>
        </w:rPr>
        <w:t xml:space="preserve"> Non on seingnor …†…, que vaut a dir en langue françois cuenz, et sunt sutpost au seingnor de </w:t>
      </w:r>
      <w:r w:rsidRPr="00E85CA9">
        <w:rPr>
          <w:rFonts w:ascii="Palatino Linotype" w:hAnsi="Palatino Linotype"/>
          <w:i/>
          <w:u w:val="single"/>
          <w:lang w:val="fr-FR"/>
        </w:rPr>
        <w:t>Badausiam</w:t>
      </w:r>
      <w:r w:rsidRPr="00E85CA9">
        <w:rPr>
          <w:rFonts w:ascii="Palatino Linotype" w:hAnsi="Palatino Linotype"/>
          <w:lang w:val="fr-FR"/>
        </w:rPr>
        <w:t xml:space="preserve">. </w:t>
      </w:r>
      <w:r w:rsidRPr="00E85CA9">
        <w:rPr>
          <w:rFonts w:ascii="Palatino Linotype" w:hAnsi="Palatino Linotype"/>
          <w:b/>
          <w:lang w:val="fr-FR"/>
        </w:rPr>
        <w:t>[7]</w:t>
      </w:r>
      <w:r w:rsidRPr="00E85CA9">
        <w:rPr>
          <w:rFonts w:ascii="Palatino Linotype" w:hAnsi="Palatino Linotype"/>
          <w:lang w:val="fr-FR"/>
        </w:rPr>
        <w:t xml:space="preserve"> Il ont bestes sauvages asez et venejon et chachajon de toites faites. </w:t>
      </w:r>
    </w:p>
    <w:p w:rsidR="00E85CA9" w:rsidRPr="00E85CA9" w:rsidRDefault="00E85CA9" w:rsidP="00C14E72">
      <w:pPr>
        <w:autoSpaceDE w:val="0"/>
        <w:autoSpaceDN w:val="0"/>
        <w:adjustRightInd w:val="0"/>
        <w:spacing w:after="0" w:line="240" w:lineRule="auto"/>
        <w:jc w:val="both"/>
        <w:rPr>
          <w:rFonts w:ascii="Palatino Linotype" w:hAnsi="Palatino Linotype"/>
          <w:lang w:val="fr-FR"/>
        </w:rPr>
      </w:pPr>
      <w:r w:rsidRPr="00E85CA9">
        <w:rPr>
          <w:rFonts w:ascii="Palatino Linotype" w:hAnsi="Palatino Linotype"/>
          <w:b/>
          <w:lang w:val="fr-FR"/>
        </w:rPr>
        <w:t>[8]</w:t>
      </w:r>
      <w:r w:rsidRPr="00E85CA9">
        <w:rPr>
          <w:rFonts w:ascii="Palatino Linotype" w:hAnsi="Palatino Linotype"/>
          <w:lang w:val="fr-FR"/>
        </w:rPr>
        <w:t xml:space="preserve"> Et quant l’en se part de ce leu, ‹l’en› ala trois jornee por </w:t>
      </w:r>
      <w:r w:rsidRPr="00532752">
        <w:rPr>
          <w:rFonts w:ascii="Palatino Linotype" w:hAnsi="Palatino Linotype"/>
          <w:smallCaps/>
          <w:lang w:val="fr-FR"/>
        </w:rPr>
        <w:t>grec</w:t>
      </w:r>
      <w:r w:rsidRPr="00E85CA9">
        <w:rPr>
          <w:rFonts w:ascii="Palatino Linotype" w:hAnsi="Palatino Linotype"/>
          <w:lang w:val="fr-FR"/>
        </w:rPr>
        <w:t xml:space="preserve">, toutes foies por montagnes; et monte l’en tant que l’en dit que cel est le plus aut leu do monde. </w:t>
      </w:r>
      <w:r w:rsidRPr="00E85CA9">
        <w:rPr>
          <w:rFonts w:ascii="Palatino Linotype" w:hAnsi="Palatino Linotype"/>
          <w:b/>
          <w:lang w:val="fr-FR"/>
        </w:rPr>
        <w:t>[9]</w:t>
      </w:r>
      <w:r w:rsidRPr="00E85CA9">
        <w:rPr>
          <w:rFonts w:ascii="Palatino Linotype" w:hAnsi="Palatino Linotype"/>
          <w:lang w:val="fr-FR"/>
        </w:rPr>
        <w:t xml:space="preserve"> Et quant l’en est en cel haut leu, adonc treuve un plan entres deus montagnes, en quel a u‹n› flum mout biaus, et hi a le meillor pascor dou monde, car une magre beste hi devent grasse en .X. jors. </w:t>
      </w:r>
      <w:r w:rsidRPr="00E85CA9">
        <w:rPr>
          <w:rFonts w:ascii="Palatino Linotype" w:hAnsi="Palatino Linotype"/>
          <w:b/>
          <w:lang w:val="fr-FR"/>
        </w:rPr>
        <w:t>[10]</w:t>
      </w:r>
      <w:r w:rsidRPr="00E85CA9">
        <w:rPr>
          <w:rFonts w:ascii="Palatino Linotype" w:hAnsi="Palatino Linotype"/>
          <w:lang w:val="fr-FR"/>
        </w:rPr>
        <w:t xml:space="preserve"> Il hi a grant abondance |21d| de toutes sauvagines; il hi a grant moutitude de </w:t>
      </w:r>
      <w:r w:rsidRPr="00532752">
        <w:rPr>
          <w:rFonts w:ascii="Palatino Linotype" w:hAnsi="Palatino Linotype"/>
          <w:smallCaps/>
          <w:lang w:val="fr-FR"/>
        </w:rPr>
        <w:t>mouton</w:t>
      </w:r>
      <w:r w:rsidRPr="00E85CA9">
        <w:rPr>
          <w:rFonts w:ascii="Palatino Linotype" w:hAnsi="Palatino Linotype"/>
          <w:lang w:val="fr-FR"/>
        </w:rPr>
        <w:t xml:space="preserve"> sauvages qe sunt grandisme, car ont les cornes bien .VI. </w:t>
      </w:r>
      <w:r w:rsidRPr="000D75F2">
        <w:rPr>
          <w:rFonts w:ascii="Palatino Linotype" w:hAnsi="Palatino Linotype"/>
          <w:smallCaps/>
          <w:lang w:val="fr-FR"/>
        </w:rPr>
        <w:t>paumes</w:t>
      </w:r>
      <w:r w:rsidRPr="00E85CA9">
        <w:rPr>
          <w:rFonts w:ascii="Palatino Linotype" w:hAnsi="Palatino Linotype"/>
          <w:lang w:val="fr-FR"/>
        </w:rPr>
        <w:t xml:space="preserve"> et ao main .IIII. ou .III.; et de cest cornes font le pastore grant escueles la o il mengiunt. </w:t>
      </w:r>
      <w:r w:rsidRPr="00E85CA9">
        <w:rPr>
          <w:rFonts w:ascii="Palatino Linotype" w:hAnsi="Palatino Linotype"/>
          <w:b/>
          <w:lang w:val="fr-FR"/>
        </w:rPr>
        <w:t>[11]</w:t>
      </w:r>
      <w:r w:rsidRPr="00E85CA9">
        <w:rPr>
          <w:rFonts w:ascii="Palatino Linotype" w:hAnsi="Palatino Linotype"/>
          <w:lang w:val="fr-FR"/>
        </w:rPr>
        <w:t xml:space="preserve"> Et encore, les pastres, de ceste cornes encludent les </w:t>
      </w:r>
      <w:r w:rsidRPr="00532752">
        <w:rPr>
          <w:rFonts w:ascii="Palatino Linotype" w:hAnsi="Palatino Linotype"/>
          <w:lang w:val="fr-FR"/>
        </w:rPr>
        <w:t>leus</w:t>
      </w:r>
      <w:r w:rsidRPr="00E85CA9">
        <w:rPr>
          <w:rFonts w:ascii="Palatino Linotype" w:hAnsi="Palatino Linotype"/>
          <w:lang w:val="fr-FR"/>
        </w:rPr>
        <w:t xml:space="preserve"> ou il tienent lor bestes. </w:t>
      </w:r>
      <w:r w:rsidRPr="00E85CA9">
        <w:rPr>
          <w:rFonts w:ascii="Palatino Linotype" w:hAnsi="Palatino Linotype"/>
          <w:b/>
          <w:lang w:val="fr-FR"/>
        </w:rPr>
        <w:t>[12]</w:t>
      </w:r>
      <w:r w:rsidRPr="00E85CA9">
        <w:rPr>
          <w:rFonts w:ascii="Palatino Linotype" w:hAnsi="Palatino Linotype"/>
          <w:lang w:val="fr-FR"/>
        </w:rPr>
        <w:t xml:space="preserve"> Et por cest plain ala l’en bien doçe jornee, et est apellé{e} </w:t>
      </w:r>
      <w:r w:rsidRPr="00E85CA9">
        <w:rPr>
          <w:rFonts w:ascii="Palatino Linotype" w:hAnsi="Palatino Linotype"/>
          <w:i/>
          <w:u w:val="single"/>
          <w:lang w:val="fr-FR"/>
        </w:rPr>
        <w:t>Pamier</w:t>
      </w:r>
      <w:r w:rsidRPr="00E85CA9">
        <w:rPr>
          <w:rFonts w:ascii="Palatino Linotype" w:hAnsi="Palatino Linotype"/>
          <w:lang w:val="fr-FR"/>
        </w:rPr>
        <w:t xml:space="preserve">; ne en toutes cestes .XII. jornee ne ‹a› abitasion ne herbages, mes convent qe les viandant portent les viandes con elz. </w:t>
      </w:r>
      <w:r w:rsidRPr="00E85CA9">
        <w:rPr>
          <w:rFonts w:ascii="Palatino Linotype" w:hAnsi="Palatino Linotype"/>
          <w:b/>
          <w:lang w:val="fr-FR"/>
        </w:rPr>
        <w:t>[13]</w:t>
      </w:r>
      <w:r w:rsidRPr="00E85CA9">
        <w:rPr>
          <w:rFonts w:ascii="Palatino Linotype" w:hAnsi="Palatino Linotype"/>
          <w:lang w:val="fr-FR"/>
        </w:rPr>
        <w:t xml:space="preserve"> Oisiaus volant ne i a nul por l’aut leu et froit qe est. </w:t>
      </w:r>
      <w:r w:rsidRPr="00E85CA9">
        <w:rPr>
          <w:rFonts w:ascii="Palatino Linotype" w:hAnsi="Palatino Linotype"/>
          <w:b/>
          <w:lang w:val="fr-FR"/>
        </w:rPr>
        <w:t>[14]</w:t>
      </w:r>
      <w:r w:rsidRPr="00E85CA9">
        <w:rPr>
          <w:rFonts w:ascii="Palatino Linotype" w:hAnsi="Palatino Linotype"/>
          <w:lang w:val="fr-FR"/>
        </w:rPr>
        <w:t xml:space="preserve"> Et si voç di qe le feu por cel grant froit ne est si cler ne de cel color come en autre leu et ne se cuient bien les couses. </w:t>
      </w:r>
    </w:p>
    <w:p w:rsidR="00E85CA9" w:rsidRPr="00E85CA9" w:rsidRDefault="00E85CA9" w:rsidP="00C14E72">
      <w:pPr>
        <w:autoSpaceDE w:val="0"/>
        <w:autoSpaceDN w:val="0"/>
        <w:adjustRightInd w:val="0"/>
        <w:spacing w:after="0" w:line="240" w:lineRule="auto"/>
        <w:jc w:val="both"/>
        <w:rPr>
          <w:rFonts w:ascii="Palatino Linotype" w:hAnsi="Palatino Linotype"/>
          <w:lang w:val="fr-FR"/>
        </w:rPr>
      </w:pPr>
      <w:r w:rsidRPr="00E85CA9">
        <w:rPr>
          <w:rFonts w:ascii="Palatino Linotype" w:hAnsi="Palatino Linotype"/>
          <w:b/>
          <w:lang w:val="fr-FR"/>
        </w:rPr>
        <w:t>[15]</w:t>
      </w:r>
      <w:r w:rsidRPr="00E85CA9">
        <w:rPr>
          <w:rFonts w:ascii="Palatino Linotype" w:hAnsi="Palatino Linotype"/>
          <w:lang w:val="fr-FR"/>
        </w:rPr>
        <w:t xml:space="preserve"> Or laison de ce et vos conteron encore des autres couses avant, por </w:t>
      </w:r>
      <w:r w:rsidRPr="00532752">
        <w:rPr>
          <w:rFonts w:ascii="Palatino Linotype" w:hAnsi="Palatino Linotype"/>
          <w:smallCaps/>
          <w:lang w:val="fr-FR"/>
        </w:rPr>
        <w:t>grec</w:t>
      </w:r>
      <w:r w:rsidRPr="00E85CA9">
        <w:rPr>
          <w:rFonts w:ascii="Palatino Linotype" w:hAnsi="Palatino Linotype"/>
          <w:lang w:val="fr-FR"/>
        </w:rPr>
        <w:t xml:space="preserve"> et por </w:t>
      </w:r>
      <w:r w:rsidRPr="00532752">
        <w:rPr>
          <w:rFonts w:ascii="Palatino Linotype" w:hAnsi="Palatino Linotype"/>
          <w:smallCaps/>
          <w:lang w:val="fr-FR"/>
        </w:rPr>
        <w:t>levant</w:t>
      </w:r>
      <w:r w:rsidRPr="00E85CA9">
        <w:rPr>
          <w:rFonts w:ascii="Palatino Linotype" w:hAnsi="Palatino Linotype"/>
          <w:lang w:val="fr-FR"/>
        </w:rPr>
        <w:t xml:space="preserve">. </w:t>
      </w:r>
      <w:r w:rsidRPr="00E85CA9">
        <w:rPr>
          <w:rFonts w:ascii="Palatino Linotype" w:hAnsi="Palatino Linotype"/>
          <w:b/>
          <w:lang w:val="fr-FR"/>
        </w:rPr>
        <w:t>[16]</w:t>
      </w:r>
      <w:r w:rsidRPr="00E85CA9">
        <w:rPr>
          <w:rFonts w:ascii="Palatino Linotype" w:hAnsi="Palatino Linotype"/>
          <w:lang w:val="fr-FR"/>
        </w:rPr>
        <w:t xml:space="preserve"> Et quant l’en est alés ces doçe jornees qe je vos ai dit, il convient qe l’en chavauchent bien .XL. jornee entre </w:t>
      </w:r>
      <w:r w:rsidRPr="00532752">
        <w:rPr>
          <w:rFonts w:ascii="Palatino Linotype" w:hAnsi="Palatino Linotype"/>
          <w:smallCaps/>
          <w:lang w:val="fr-FR"/>
        </w:rPr>
        <w:t>grec</w:t>
      </w:r>
      <w:r w:rsidRPr="00E85CA9">
        <w:rPr>
          <w:rFonts w:ascii="Palatino Linotype" w:hAnsi="Palatino Linotype"/>
          <w:lang w:val="fr-FR"/>
        </w:rPr>
        <w:t xml:space="preserve"> et </w:t>
      </w:r>
      <w:r w:rsidRPr="00532752">
        <w:rPr>
          <w:rFonts w:ascii="Palatino Linotype" w:hAnsi="Palatino Linotype"/>
          <w:smallCaps/>
          <w:lang w:val="fr-FR"/>
        </w:rPr>
        <w:t>levant</w:t>
      </w:r>
      <w:r w:rsidRPr="00E85CA9">
        <w:rPr>
          <w:rFonts w:ascii="Palatino Linotype" w:hAnsi="Palatino Linotype"/>
          <w:lang w:val="fr-FR"/>
        </w:rPr>
        <w:t xml:space="preserve">, toutes foies por montagnes et por couste et por valee, et passent maintes fluns et maintes deçers leus, ne en toutes cestes jornee ne ‹a› habitasion ne erbaiges, mes les vian‹d›ant convent qe portent les viandes. </w:t>
      </w:r>
      <w:r w:rsidRPr="00E85CA9">
        <w:rPr>
          <w:rFonts w:ascii="Palatino Linotype" w:hAnsi="Palatino Linotype"/>
          <w:b/>
          <w:lang w:val="fr-FR"/>
        </w:rPr>
        <w:t>[17]</w:t>
      </w:r>
      <w:r w:rsidRPr="00E85CA9">
        <w:rPr>
          <w:rFonts w:ascii="Palatino Linotype" w:hAnsi="Palatino Linotype"/>
          <w:lang w:val="fr-FR"/>
        </w:rPr>
        <w:t xml:space="preserve"> Ceste contree est appellés </w:t>
      </w:r>
      <w:r w:rsidRPr="00E85CA9">
        <w:rPr>
          <w:rFonts w:ascii="Palatino Linotype" w:hAnsi="Palatino Linotype"/>
          <w:i/>
          <w:u w:val="single"/>
          <w:lang w:val="fr-FR"/>
        </w:rPr>
        <w:t>Belor</w:t>
      </w:r>
      <w:r w:rsidRPr="00E85CA9">
        <w:rPr>
          <w:rFonts w:ascii="Palatino Linotype" w:hAnsi="Palatino Linotype"/>
          <w:lang w:val="fr-FR"/>
        </w:rPr>
        <w:t xml:space="preserve">. </w:t>
      </w:r>
      <w:r w:rsidRPr="00E85CA9">
        <w:rPr>
          <w:rFonts w:ascii="Palatino Linotype" w:hAnsi="Palatino Linotype"/>
          <w:b/>
          <w:lang w:val="fr-FR"/>
        </w:rPr>
        <w:t>[18]</w:t>
      </w:r>
      <w:r w:rsidRPr="00E85CA9">
        <w:rPr>
          <w:rFonts w:ascii="Palatino Linotype" w:hAnsi="Palatino Linotype"/>
          <w:lang w:val="fr-FR"/>
        </w:rPr>
        <w:t xml:space="preserve"> Les jens demorent es montagnes mout haut; il sunt </w:t>
      </w:r>
      <w:r w:rsidRPr="00532752">
        <w:rPr>
          <w:rFonts w:ascii="Palatino Linotype" w:hAnsi="Palatino Linotype"/>
          <w:smallCaps/>
          <w:lang w:val="fr-FR"/>
        </w:rPr>
        <w:t>ydres</w:t>
      </w:r>
      <w:r w:rsidRPr="00E85CA9">
        <w:rPr>
          <w:rFonts w:ascii="Palatino Linotype" w:hAnsi="Palatino Linotype"/>
          <w:lang w:val="fr-FR"/>
        </w:rPr>
        <w:t xml:space="preserve"> et mout sauvajes, et ne vivent for qe de chachagion de bestes. </w:t>
      </w:r>
      <w:r w:rsidRPr="00E85CA9">
        <w:rPr>
          <w:rFonts w:ascii="Palatino Linotype" w:hAnsi="Palatino Linotype"/>
          <w:b/>
          <w:lang w:val="fr-FR"/>
        </w:rPr>
        <w:t>[19]</w:t>
      </w:r>
      <w:r w:rsidRPr="00E85CA9">
        <w:rPr>
          <w:rFonts w:ascii="Palatino Linotype" w:hAnsi="Palatino Linotype"/>
          <w:lang w:val="fr-FR"/>
        </w:rPr>
        <w:t xml:space="preserve"> Lor vestiment sunt de </w:t>
      </w:r>
      <w:r w:rsidRPr="00C14E72">
        <w:rPr>
          <w:rFonts w:ascii="Palatino Linotype" w:hAnsi="Palatino Linotype"/>
          <w:smallCaps/>
          <w:lang w:val="fr-FR"/>
        </w:rPr>
        <w:t>cuir</w:t>
      </w:r>
      <w:r w:rsidRPr="00E85CA9">
        <w:rPr>
          <w:rFonts w:ascii="Palatino Linotype" w:hAnsi="Palatino Linotype"/>
          <w:lang w:val="fr-FR"/>
        </w:rPr>
        <w:t xml:space="preserve"> de bestes, et </w:t>
      </w:r>
      <w:r w:rsidR="00C14E72">
        <w:rPr>
          <w:rFonts w:ascii="Palatino Linotype" w:hAnsi="Palatino Linotype"/>
          <w:lang w:val="fr-FR"/>
        </w:rPr>
        <w:t>sunt mauvés jens dure|22a|mant.</w:t>
      </w:r>
    </w:p>
    <w:p w:rsidR="00EA18A9" w:rsidRDefault="00E85CA9" w:rsidP="00C14E72">
      <w:pPr>
        <w:autoSpaceDE w:val="0"/>
        <w:autoSpaceDN w:val="0"/>
        <w:adjustRightInd w:val="0"/>
        <w:spacing w:after="0" w:line="240" w:lineRule="auto"/>
        <w:jc w:val="both"/>
      </w:pPr>
      <w:r w:rsidRPr="00E85CA9">
        <w:rPr>
          <w:rFonts w:ascii="Palatino Linotype" w:hAnsi="Palatino Linotype"/>
          <w:b/>
          <w:lang w:val="fr-FR"/>
        </w:rPr>
        <w:t>[20]</w:t>
      </w:r>
      <w:r w:rsidRPr="00E85CA9">
        <w:rPr>
          <w:rFonts w:ascii="Palatino Linotype" w:hAnsi="Palatino Linotype"/>
          <w:lang w:val="fr-FR"/>
        </w:rPr>
        <w:t xml:space="preserve"> Or laison de cest contree et vos conteron de la provence de </w:t>
      </w:r>
      <w:r w:rsidRPr="00E85CA9">
        <w:rPr>
          <w:rFonts w:ascii="Palatino Linotype" w:hAnsi="Palatino Linotype"/>
          <w:i/>
          <w:u w:val="single"/>
          <w:lang w:val="fr-FR"/>
        </w:rPr>
        <w:t>Cascar</w:t>
      </w:r>
      <w:r w:rsidRPr="00E85CA9">
        <w:rPr>
          <w:rFonts w:ascii="Palatino Linotype" w:hAnsi="Palatino Linotype"/>
          <w:lang w:val="fr-FR"/>
        </w:rPr>
        <w:t>.</w:t>
      </w:r>
    </w:p>
    <w:sectPr w:rsidR="00EA18A9" w:rsidSect="00532752">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drawingGridHorizontalSpacing w:val="110"/>
  <w:displayHorizontalDrawingGridEvery w:val="2"/>
  <w:characterSpacingControl w:val="doNotCompress"/>
  <w:compat>
    <w:useFELayout/>
  </w:compat>
  <w:rsids>
    <w:rsidRoot w:val="00E85CA9"/>
    <w:rsid w:val="000D75F2"/>
    <w:rsid w:val="00244F01"/>
    <w:rsid w:val="0040300A"/>
    <w:rsid w:val="00532752"/>
    <w:rsid w:val="00C14E72"/>
    <w:rsid w:val="00D424CC"/>
    <w:rsid w:val="00E85CA9"/>
    <w:rsid w:val="00EA18A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44F0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2020-03-27T14:45:00Z</dcterms:created>
  <dcterms:modified xsi:type="dcterms:W3CDTF">2020-03-27T14:45:00Z</dcterms:modified>
</cp:coreProperties>
</file>