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83" w:rsidRPr="000362E5" w:rsidRDefault="009B5A83" w:rsidP="00910D4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362E5">
        <w:rPr>
          <w:rFonts w:ascii="Palatino Linotype" w:hAnsi="Palatino Linotype"/>
          <w:b/>
          <w:u w:val="single"/>
        </w:rPr>
        <w:t>Fr</w:t>
      </w:r>
      <w:r w:rsidR="001159DD" w:rsidRPr="000362E5">
        <w:rPr>
          <w:rFonts w:ascii="Palatino Linotype" w:hAnsi="Palatino Linotype"/>
          <w:b/>
          <w:u w:val="single"/>
        </w:rPr>
        <w:t>1</w:t>
      </w:r>
      <w:r w:rsidRPr="000362E5">
        <w:rPr>
          <w:rFonts w:ascii="Palatino Linotype" w:hAnsi="Palatino Linotype"/>
          <w:b/>
          <w:u w:val="single"/>
        </w:rPr>
        <w:t>, 51</w:t>
      </w:r>
    </w:p>
    <w:p w:rsidR="009B5A83" w:rsidRPr="009B5A83" w:rsidRDefault="00153B59" w:rsidP="00910D41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Ci di</w:t>
      </w:r>
      <w:r w:rsidR="009B5A83" w:rsidRPr="009B5A83">
        <w:rPr>
          <w:rFonts w:ascii="Palatino Linotype" w:hAnsi="Palatino Linotype"/>
        </w:rPr>
        <w:t xml:space="preserve">t </w:t>
      </w:r>
      <w:r>
        <w:rPr>
          <w:rFonts w:ascii="Palatino Linotype" w:hAnsi="Palatino Linotype"/>
        </w:rPr>
        <w:t xml:space="preserve">le .LI. chapitre de la </w:t>
      </w:r>
      <w:r w:rsidR="009B5A83" w:rsidRPr="009B5A83">
        <w:rPr>
          <w:rFonts w:ascii="Palatino Linotype" w:hAnsi="Palatino Linotype"/>
        </w:rPr>
        <w:t xml:space="preserve">cité de </w:t>
      </w:r>
      <w:r w:rsidR="009B5A83" w:rsidRPr="009B5A83">
        <w:rPr>
          <w:rFonts w:ascii="Palatino Linotype" w:hAnsi="Palatino Linotype"/>
          <w:i/>
          <w:u w:val="single"/>
        </w:rPr>
        <w:t>Sarma</w:t>
      </w:r>
      <w:r>
        <w:rPr>
          <w:rFonts w:ascii="Palatino Linotype" w:hAnsi="Palatino Linotype"/>
          <w:i/>
          <w:u w:val="single"/>
        </w:rPr>
        <w:t>rt</w:t>
      </w:r>
      <w:r w:rsidR="009B5A83" w:rsidRPr="009B5A83">
        <w:rPr>
          <w:rFonts w:ascii="Palatino Linotype" w:hAnsi="Palatino Linotype"/>
          <w:i/>
          <w:u w:val="single"/>
        </w:rPr>
        <w:t>an</w:t>
      </w:r>
      <w:r w:rsidR="009B5A83" w:rsidRPr="009B5A83">
        <w:rPr>
          <w:rFonts w:ascii="Palatino Linotype" w:hAnsi="Palatino Linotype"/>
        </w:rPr>
        <w:t xml:space="preserve"> .LI.</w:t>
      </w:r>
    </w:p>
    <w:p w:rsidR="009B5A83" w:rsidRPr="009B5A83" w:rsidRDefault="009B5A83" w:rsidP="00910D41">
      <w:pPr>
        <w:spacing w:after="0" w:line="240" w:lineRule="auto"/>
        <w:jc w:val="both"/>
        <w:rPr>
          <w:rFonts w:ascii="Palatino Linotype" w:hAnsi="Palatino Linotype"/>
        </w:rPr>
      </w:pPr>
    </w:p>
    <w:p w:rsidR="007E1D36" w:rsidRPr="00623C4D" w:rsidRDefault="009B5A83" w:rsidP="00910D41">
      <w:pPr>
        <w:spacing w:after="0" w:line="240" w:lineRule="auto"/>
        <w:jc w:val="both"/>
        <w:rPr>
          <w:rFonts w:ascii="Palatino Linotype" w:hAnsi="Palatino Linotype"/>
        </w:rPr>
      </w:pPr>
      <w:r w:rsidRPr="009B5A83">
        <w:rPr>
          <w:rFonts w:ascii="Palatino Linotype" w:hAnsi="Palatino Linotype"/>
          <w:b/>
        </w:rPr>
        <w:t>[1]</w:t>
      </w:r>
      <w:r w:rsidRPr="009B5A83">
        <w:rPr>
          <w:rFonts w:ascii="Palatino Linotype" w:hAnsi="Palatino Linotype"/>
        </w:rPr>
        <w:t xml:space="preserve"> </w:t>
      </w:r>
      <w:r w:rsidRPr="009B5A83">
        <w:rPr>
          <w:rFonts w:ascii="Palatino Linotype" w:hAnsi="Palatino Linotype"/>
          <w:i/>
          <w:u w:val="single"/>
        </w:rPr>
        <w:t>Sarma</w:t>
      </w:r>
      <w:r w:rsidR="00153B59">
        <w:rPr>
          <w:rFonts w:ascii="Palatino Linotype" w:hAnsi="Palatino Linotype"/>
          <w:i/>
          <w:u w:val="single"/>
        </w:rPr>
        <w:t>rt</w:t>
      </w:r>
      <w:r w:rsidRPr="009B5A83">
        <w:rPr>
          <w:rFonts w:ascii="Palatino Linotype" w:hAnsi="Palatino Linotype"/>
          <w:i/>
          <w:u w:val="single"/>
        </w:rPr>
        <w:t>an</w:t>
      </w:r>
      <w:r w:rsidRPr="009B5A83">
        <w:rPr>
          <w:rFonts w:ascii="Palatino Linotype" w:hAnsi="Palatino Linotype"/>
        </w:rPr>
        <w:t xml:space="preserve"> est une </w:t>
      </w:r>
      <w:r w:rsidR="00153B59">
        <w:rPr>
          <w:rFonts w:ascii="Palatino Linotype" w:hAnsi="Palatino Linotype"/>
        </w:rPr>
        <w:t>moult grant</w:t>
      </w:r>
      <w:r w:rsidRPr="009B5A83">
        <w:rPr>
          <w:rFonts w:ascii="Palatino Linotype" w:hAnsi="Palatino Linotype"/>
        </w:rPr>
        <w:t xml:space="preserve"> cité et noble. </w:t>
      </w:r>
      <w:r w:rsidRPr="009B5A83">
        <w:rPr>
          <w:rFonts w:ascii="Palatino Linotype" w:hAnsi="Palatino Linotype"/>
          <w:b/>
        </w:rPr>
        <w:t>[2]</w:t>
      </w:r>
      <w:r w:rsidRPr="009B5A83">
        <w:rPr>
          <w:rFonts w:ascii="Palatino Linotype" w:hAnsi="Palatino Linotype"/>
        </w:rPr>
        <w:t xml:space="preserve"> Les gen</w:t>
      </w:r>
      <w:r w:rsidR="00153B59">
        <w:rPr>
          <w:rFonts w:ascii="Palatino Linotype" w:hAnsi="Palatino Linotype"/>
        </w:rPr>
        <w:t>s</w:t>
      </w:r>
      <w:r w:rsidRPr="009B5A83">
        <w:rPr>
          <w:rFonts w:ascii="Palatino Linotype" w:hAnsi="Palatino Linotype"/>
        </w:rPr>
        <w:t xml:space="preserve"> sont </w:t>
      </w:r>
      <w:r w:rsidRPr="00623C4D">
        <w:rPr>
          <w:rFonts w:ascii="Palatino Linotype" w:hAnsi="Palatino Linotype"/>
          <w:i/>
        </w:rPr>
        <w:t>crestiens</w:t>
      </w:r>
      <w:r w:rsidRPr="009B5A83">
        <w:rPr>
          <w:rFonts w:ascii="Palatino Linotype" w:hAnsi="Palatino Linotype"/>
        </w:rPr>
        <w:t xml:space="preserve"> et </w:t>
      </w:r>
      <w:r w:rsidR="00153B59">
        <w:rPr>
          <w:rFonts w:ascii="Palatino Linotype" w:hAnsi="Palatino Linotype"/>
        </w:rPr>
        <w:t>[</w:t>
      </w:r>
      <w:r w:rsidRPr="00623C4D">
        <w:rPr>
          <w:rFonts w:ascii="Palatino Linotype" w:hAnsi="Palatino Linotype"/>
          <w:i/>
        </w:rPr>
        <w:t>sarrazins</w:t>
      </w:r>
      <w:r w:rsidRPr="009B5A83">
        <w:rPr>
          <w:rFonts w:ascii="Palatino Linotype" w:hAnsi="Palatino Linotype"/>
        </w:rPr>
        <w:t xml:space="preserve">. </w:t>
      </w:r>
      <w:r w:rsidRPr="009B5A83">
        <w:rPr>
          <w:rFonts w:ascii="Palatino Linotype" w:hAnsi="Palatino Linotype"/>
          <w:b/>
        </w:rPr>
        <w:t>[3]</w:t>
      </w:r>
      <w:r w:rsidRPr="009B5A83">
        <w:rPr>
          <w:rFonts w:ascii="Palatino Linotype" w:hAnsi="Palatino Linotype"/>
        </w:rPr>
        <w:t xml:space="preserve"> Il</w:t>
      </w:r>
      <w:r w:rsidR="00153B59">
        <w:rPr>
          <w:rFonts w:ascii="Palatino Linotype" w:hAnsi="Palatino Linotype"/>
        </w:rPr>
        <w:t>]</w:t>
      </w:r>
      <w:r w:rsidRPr="009B5A83">
        <w:rPr>
          <w:rFonts w:ascii="Palatino Linotype" w:hAnsi="Palatino Linotype"/>
        </w:rPr>
        <w:t xml:space="preserve"> sont au neveu </w:t>
      </w:r>
      <w:r w:rsidR="00153B59">
        <w:rPr>
          <w:rFonts w:ascii="Palatino Linotype" w:hAnsi="Palatino Linotype"/>
        </w:rPr>
        <w:t>le</w:t>
      </w:r>
      <w:r w:rsidRPr="009B5A83">
        <w:rPr>
          <w:rFonts w:ascii="Palatino Linotype" w:hAnsi="Palatino Linotype"/>
        </w:rPr>
        <w:t xml:space="preserve"> </w:t>
      </w:r>
      <w:r w:rsidRPr="00623C4D">
        <w:rPr>
          <w:rFonts w:ascii="Palatino Linotype" w:hAnsi="Palatino Linotype"/>
          <w:i/>
        </w:rPr>
        <w:t xml:space="preserve">Grant </w:t>
      </w:r>
      <w:r w:rsidR="00153B59" w:rsidRPr="00623C4D">
        <w:rPr>
          <w:rFonts w:ascii="Palatino Linotype" w:hAnsi="Palatino Linotype"/>
          <w:i/>
        </w:rPr>
        <w:t>C</w:t>
      </w:r>
      <w:r w:rsidRPr="00623C4D">
        <w:rPr>
          <w:rFonts w:ascii="Palatino Linotype" w:hAnsi="Palatino Linotype"/>
          <w:i/>
        </w:rPr>
        <w:t>aam</w:t>
      </w:r>
      <w:r w:rsidRPr="00623C4D">
        <w:rPr>
          <w:rFonts w:ascii="Palatino Linotype" w:hAnsi="Palatino Linotype"/>
        </w:rPr>
        <w:t xml:space="preserve">, </w:t>
      </w:r>
      <w:r w:rsidR="00153B59" w:rsidRPr="00623C4D">
        <w:rPr>
          <w:rFonts w:ascii="Palatino Linotype" w:hAnsi="Palatino Linotype"/>
        </w:rPr>
        <w:t xml:space="preserve">et ne sont mie ami, ainz </w:t>
      </w:r>
      <w:r w:rsidRPr="00623C4D">
        <w:rPr>
          <w:rFonts w:ascii="Palatino Linotype" w:hAnsi="Palatino Linotype"/>
        </w:rPr>
        <w:t>s’ent</w:t>
      </w:r>
      <w:r w:rsidR="007E1D36" w:rsidRPr="00623C4D">
        <w:rPr>
          <w:rFonts w:ascii="Palatino Linotype" w:hAnsi="Palatino Linotype"/>
        </w:rPr>
        <w:t>r</w:t>
      </w:r>
      <w:r w:rsidRPr="00623C4D">
        <w:rPr>
          <w:rFonts w:ascii="Palatino Linotype" w:hAnsi="Palatino Linotype"/>
        </w:rPr>
        <w:t>eheent</w:t>
      </w:r>
      <w:r w:rsidR="007E1D36" w:rsidRPr="00623C4D">
        <w:rPr>
          <w:rFonts w:ascii="Palatino Linotype" w:hAnsi="Palatino Linotype"/>
        </w:rPr>
        <w:t xml:space="preserve"> moult, et a non</w:t>
      </w:r>
      <w:r w:rsidRPr="00623C4D">
        <w:rPr>
          <w:rFonts w:ascii="Palatino Linotype" w:hAnsi="Palatino Linotype"/>
        </w:rPr>
        <w:t xml:space="preserve"> </w:t>
      </w:r>
      <w:r w:rsidRPr="00623C4D">
        <w:rPr>
          <w:rFonts w:ascii="Palatino Linotype" w:hAnsi="Palatino Linotype"/>
          <w:i/>
        </w:rPr>
        <w:t>Caidu</w:t>
      </w:r>
      <w:r w:rsidRPr="00623C4D">
        <w:rPr>
          <w:rFonts w:ascii="Palatino Linotype" w:hAnsi="Palatino Linotype"/>
        </w:rPr>
        <w:t xml:space="preserve">. </w:t>
      </w:r>
      <w:r w:rsidRPr="00623C4D">
        <w:rPr>
          <w:rFonts w:ascii="Palatino Linotype" w:hAnsi="Palatino Linotype"/>
          <w:b/>
        </w:rPr>
        <w:t xml:space="preserve">[4] </w:t>
      </w:r>
      <w:r w:rsidRPr="00623C4D">
        <w:rPr>
          <w:rFonts w:ascii="Palatino Linotype" w:hAnsi="Palatino Linotype"/>
        </w:rPr>
        <w:t xml:space="preserve">Elle est vers </w:t>
      </w:r>
      <w:r w:rsidRPr="00623C4D">
        <w:rPr>
          <w:rFonts w:ascii="Palatino Linotype" w:hAnsi="Palatino Linotype"/>
          <w:smallCaps/>
        </w:rPr>
        <w:t>maistre</w:t>
      </w:r>
      <w:r w:rsidRPr="00623C4D">
        <w:rPr>
          <w:rFonts w:ascii="Palatino Linotype" w:hAnsi="Palatino Linotype"/>
        </w:rPr>
        <w:t xml:space="preserve">. </w:t>
      </w:r>
      <w:r w:rsidRPr="00623C4D">
        <w:rPr>
          <w:rFonts w:ascii="Palatino Linotype" w:hAnsi="Palatino Linotype"/>
          <w:b/>
        </w:rPr>
        <w:t xml:space="preserve">[5] </w:t>
      </w:r>
      <w:r w:rsidRPr="00623C4D">
        <w:rPr>
          <w:rFonts w:ascii="Palatino Linotype" w:hAnsi="Palatino Linotype"/>
        </w:rPr>
        <w:t xml:space="preserve">Et vous dirai une grant merveille qui avint en ceste cité. </w:t>
      </w:r>
    </w:p>
    <w:p w:rsidR="009B5A83" w:rsidRPr="00623C4D" w:rsidRDefault="009B5A83" w:rsidP="00910D41">
      <w:pPr>
        <w:spacing w:after="0" w:line="240" w:lineRule="auto"/>
        <w:jc w:val="both"/>
        <w:rPr>
          <w:rFonts w:ascii="Palatino Linotype" w:hAnsi="Palatino Linotype"/>
        </w:rPr>
      </w:pPr>
      <w:r w:rsidRPr="00623C4D">
        <w:rPr>
          <w:rFonts w:ascii="Palatino Linotype" w:hAnsi="Palatino Linotype"/>
          <w:b/>
        </w:rPr>
        <w:t>[5]</w:t>
      </w:r>
      <w:r w:rsidRPr="00623C4D">
        <w:rPr>
          <w:rFonts w:ascii="Palatino Linotype" w:hAnsi="Palatino Linotype"/>
        </w:rPr>
        <w:t xml:space="preserve"> Il fu voirs</w:t>
      </w:r>
      <w:r w:rsidR="007E1D36" w:rsidRPr="00623C4D">
        <w:rPr>
          <w:rFonts w:ascii="Palatino Linotype" w:hAnsi="Palatino Linotype"/>
        </w:rPr>
        <w:t>, n’a pas</w:t>
      </w:r>
      <w:r w:rsidRPr="00623C4D">
        <w:rPr>
          <w:rFonts w:ascii="Palatino Linotype" w:hAnsi="Palatino Linotype"/>
        </w:rPr>
        <w:t xml:space="preserve"> encore granment</w:t>
      </w:r>
      <w:r w:rsidR="007E1D36" w:rsidRPr="00623C4D">
        <w:rPr>
          <w:rFonts w:ascii="Palatino Linotype" w:hAnsi="Palatino Linotype"/>
        </w:rPr>
        <w:t>,</w:t>
      </w:r>
      <w:r w:rsidRPr="00623C4D">
        <w:rPr>
          <w:rFonts w:ascii="Palatino Linotype" w:hAnsi="Palatino Linotype"/>
        </w:rPr>
        <w:t xml:space="preserve"> que </w:t>
      </w:r>
      <w:r w:rsidRPr="00623C4D">
        <w:rPr>
          <w:rFonts w:ascii="Palatino Linotype" w:hAnsi="Palatino Linotype"/>
          <w:i/>
        </w:rPr>
        <w:t>Siga</w:t>
      </w:r>
      <w:r w:rsidR="007E1D36" w:rsidRPr="00623C4D">
        <w:rPr>
          <w:rFonts w:ascii="Palatino Linotype" w:hAnsi="Palatino Linotype"/>
          <w:i/>
        </w:rPr>
        <w:t>r</w:t>
      </w:r>
      <w:r w:rsidRPr="00623C4D">
        <w:rPr>
          <w:rFonts w:ascii="Palatino Linotype" w:hAnsi="Palatino Linotype"/>
          <w:i/>
        </w:rPr>
        <w:t>ay</w:t>
      </w:r>
      <w:r w:rsidR="00623C4D">
        <w:rPr>
          <w:rFonts w:ascii="Palatino Linotype" w:hAnsi="Palatino Linotype"/>
        </w:rPr>
        <w:t>,</w:t>
      </w:r>
      <w:r w:rsidRPr="00623C4D">
        <w:rPr>
          <w:rFonts w:ascii="Palatino Linotype" w:hAnsi="Palatino Linotype"/>
        </w:rPr>
        <w:t xml:space="preserve"> frere </w:t>
      </w:r>
      <w:r w:rsidR="007E1D36" w:rsidRPr="00623C4D">
        <w:rPr>
          <w:rFonts w:ascii="Palatino Linotype" w:hAnsi="Palatino Linotype"/>
        </w:rPr>
        <w:t>germain</w:t>
      </w:r>
      <w:r w:rsidRPr="00623C4D">
        <w:rPr>
          <w:rFonts w:ascii="Palatino Linotype" w:hAnsi="Palatino Linotype"/>
        </w:rPr>
        <w:t xml:space="preserve"> au </w:t>
      </w:r>
      <w:r w:rsidRPr="00623C4D">
        <w:rPr>
          <w:rFonts w:ascii="Palatino Linotype" w:hAnsi="Palatino Linotype"/>
          <w:i/>
        </w:rPr>
        <w:t xml:space="preserve">Grant </w:t>
      </w:r>
      <w:r w:rsidR="007E1D36" w:rsidRPr="00623C4D">
        <w:rPr>
          <w:rFonts w:ascii="Palatino Linotype" w:hAnsi="Palatino Linotype"/>
          <w:i/>
        </w:rPr>
        <w:t>C</w:t>
      </w:r>
      <w:r w:rsidRPr="00623C4D">
        <w:rPr>
          <w:rFonts w:ascii="Palatino Linotype" w:hAnsi="Palatino Linotype"/>
          <w:i/>
        </w:rPr>
        <w:t>aam</w:t>
      </w:r>
      <w:r w:rsidRPr="00623C4D">
        <w:rPr>
          <w:rFonts w:ascii="Palatino Linotype" w:hAnsi="Palatino Linotype"/>
        </w:rPr>
        <w:t>, se fist crestien, qui estoit seign</w:t>
      </w:r>
      <w:r w:rsidR="007E1D36" w:rsidRPr="00623C4D">
        <w:rPr>
          <w:rFonts w:ascii="Palatino Linotype" w:hAnsi="Palatino Linotype"/>
        </w:rPr>
        <w:t>our de cell</w:t>
      </w:r>
      <w:r w:rsidRPr="00623C4D">
        <w:rPr>
          <w:rFonts w:ascii="Palatino Linotype" w:hAnsi="Palatino Linotype"/>
        </w:rPr>
        <w:t xml:space="preserve">e contree et de maintes autres. </w:t>
      </w:r>
      <w:r w:rsidRPr="00623C4D">
        <w:rPr>
          <w:rFonts w:ascii="Palatino Linotype" w:hAnsi="Palatino Linotype"/>
          <w:b/>
        </w:rPr>
        <w:t>[6]</w:t>
      </w:r>
      <w:r w:rsidRPr="00623C4D">
        <w:rPr>
          <w:rFonts w:ascii="Palatino Linotype" w:hAnsi="Palatino Linotype"/>
        </w:rPr>
        <w:t xml:space="preserve"> Et </w:t>
      </w:r>
      <w:r w:rsidR="007E1D36" w:rsidRPr="00623C4D">
        <w:rPr>
          <w:rFonts w:ascii="Palatino Linotype" w:hAnsi="Palatino Linotype"/>
        </w:rPr>
        <w:t>[</w:t>
      </w:r>
      <w:r w:rsidRPr="00623C4D">
        <w:rPr>
          <w:rFonts w:ascii="Palatino Linotype" w:hAnsi="Palatino Linotype"/>
        </w:rPr>
        <w:t>les</w:t>
      </w:r>
      <w:r w:rsidR="007E1D36" w:rsidRPr="00623C4D">
        <w:rPr>
          <w:rFonts w:ascii="Palatino Linotype" w:hAnsi="Palatino Linotype"/>
        </w:rPr>
        <w:t>]</w:t>
      </w:r>
      <w:r w:rsidRPr="00623C4D">
        <w:rPr>
          <w:rFonts w:ascii="Palatino Linotype" w:hAnsi="Palatino Linotype"/>
        </w:rPr>
        <w:t xml:space="preserve"> </w:t>
      </w:r>
      <w:r w:rsidR="007E1D36" w:rsidRPr="00623C4D">
        <w:rPr>
          <w:rFonts w:ascii="Palatino Linotype" w:hAnsi="Palatino Linotype"/>
          <w:i/>
        </w:rPr>
        <w:t>C</w:t>
      </w:r>
      <w:r w:rsidRPr="00623C4D">
        <w:rPr>
          <w:rFonts w:ascii="Palatino Linotype" w:hAnsi="Palatino Linotype"/>
          <w:i/>
        </w:rPr>
        <w:t>restiens</w:t>
      </w:r>
      <w:r w:rsidRPr="00623C4D">
        <w:rPr>
          <w:rFonts w:ascii="Palatino Linotype" w:hAnsi="Palatino Linotype"/>
        </w:rPr>
        <w:t xml:space="preserve">, quant il </w:t>
      </w:r>
      <w:r w:rsidR="007E1D36" w:rsidRPr="00623C4D">
        <w:rPr>
          <w:rFonts w:ascii="Palatino Linotype" w:hAnsi="Palatino Linotype"/>
        </w:rPr>
        <w:t xml:space="preserve">le </w:t>
      </w:r>
      <w:r w:rsidRPr="00623C4D">
        <w:rPr>
          <w:rFonts w:ascii="Palatino Linotype" w:hAnsi="Palatino Linotype"/>
        </w:rPr>
        <w:t>virent |19c| que le seign</w:t>
      </w:r>
      <w:r w:rsidR="007E1D36" w:rsidRPr="00623C4D">
        <w:rPr>
          <w:rFonts w:ascii="Palatino Linotype" w:hAnsi="Palatino Linotype"/>
        </w:rPr>
        <w:t>our estoit crestien, si en orent mout grant leesce</w:t>
      </w:r>
      <w:r w:rsidRPr="00623C4D">
        <w:rPr>
          <w:rFonts w:ascii="Palatino Linotype" w:hAnsi="Palatino Linotype"/>
        </w:rPr>
        <w:t xml:space="preserve"> et firent en cele cité une </w:t>
      </w:r>
      <w:r w:rsidR="007E1D36" w:rsidRPr="00623C4D">
        <w:rPr>
          <w:rFonts w:ascii="Palatino Linotype" w:hAnsi="Palatino Linotype"/>
        </w:rPr>
        <w:t>moult grant e</w:t>
      </w:r>
      <w:r w:rsidRPr="00623C4D">
        <w:rPr>
          <w:rFonts w:ascii="Palatino Linotype" w:hAnsi="Palatino Linotype"/>
        </w:rPr>
        <w:t>gl</w:t>
      </w:r>
      <w:r w:rsidR="007E1D36" w:rsidRPr="00623C4D">
        <w:rPr>
          <w:rFonts w:ascii="Palatino Linotype" w:hAnsi="Palatino Linotype"/>
        </w:rPr>
        <w:t>yse en l’onno</w:t>
      </w:r>
      <w:r w:rsidRPr="00623C4D">
        <w:rPr>
          <w:rFonts w:ascii="Palatino Linotype" w:hAnsi="Palatino Linotype"/>
        </w:rPr>
        <w:t xml:space="preserve">ur de saint </w:t>
      </w:r>
      <w:r w:rsidRPr="00623C4D">
        <w:rPr>
          <w:rFonts w:ascii="Palatino Linotype" w:hAnsi="Palatino Linotype"/>
          <w:i/>
        </w:rPr>
        <w:t>Jehan Ba</w:t>
      </w:r>
      <w:r w:rsidR="007E1D36" w:rsidRPr="00623C4D">
        <w:rPr>
          <w:rFonts w:ascii="Palatino Linotype" w:hAnsi="Palatino Linotype"/>
          <w:i/>
        </w:rPr>
        <w:t>u</w:t>
      </w:r>
      <w:r w:rsidRPr="00623C4D">
        <w:rPr>
          <w:rFonts w:ascii="Palatino Linotype" w:hAnsi="Palatino Linotype"/>
          <w:i/>
        </w:rPr>
        <w:t>ptist</w:t>
      </w:r>
      <w:r w:rsidR="007E1D36" w:rsidRPr="00623C4D">
        <w:rPr>
          <w:rFonts w:ascii="Palatino Linotype" w:hAnsi="Palatino Linotype"/>
          <w:i/>
        </w:rPr>
        <w:t>r</w:t>
      </w:r>
      <w:r w:rsidRPr="00623C4D">
        <w:rPr>
          <w:rFonts w:ascii="Palatino Linotype" w:hAnsi="Palatino Linotype"/>
          <w:i/>
        </w:rPr>
        <w:t>e</w:t>
      </w:r>
      <w:r w:rsidR="007E1D36" w:rsidRPr="00623C4D">
        <w:rPr>
          <w:rFonts w:ascii="Palatino Linotype" w:hAnsi="Palatino Linotype"/>
        </w:rPr>
        <w:t>, et ainsi ape</w:t>
      </w:r>
      <w:r w:rsidRPr="00623C4D">
        <w:rPr>
          <w:rFonts w:ascii="Palatino Linotype" w:hAnsi="Palatino Linotype"/>
        </w:rPr>
        <w:t>loi</w:t>
      </w:r>
      <w:r w:rsidR="007E1D36" w:rsidRPr="00623C4D">
        <w:rPr>
          <w:rFonts w:ascii="Palatino Linotype" w:hAnsi="Palatino Linotype"/>
        </w:rPr>
        <w:t>en</w:t>
      </w:r>
      <w:r w:rsidRPr="00623C4D">
        <w:rPr>
          <w:rFonts w:ascii="Palatino Linotype" w:hAnsi="Palatino Linotype"/>
        </w:rPr>
        <w:t xml:space="preserve">t cele </w:t>
      </w:r>
      <w:r w:rsidR="007E1D36" w:rsidRPr="00623C4D">
        <w:rPr>
          <w:rFonts w:ascii="Palatino Linotype" w:hAnsi="Palatino Linotype"/>
        </w:rPr>
        <w:t>egly</w:t>
      </w:r>
      <w:r w:rsidRPr="00623C4D">
        <w:rPr>
          <w:rFonts w:ascii="Palatino Linotype" w:hAnsi="Palatino Linotype"/>
        </w:rPr>
        <w:t>se.</w:t>
      </w:r>
      <w:r w:rsidR="00D708C3">
        <w:rPr>
          <w:rFonts w:ascii="Palatino Linotype" w:hAnsi="Palatino Linotype"/>
        </w:rPr>
        <w:t xml:space="preserve"> </w:t>
      </w:r>
      <w:r w:rsidRPr="00623C4D">
        <w:rPr>
          <w:rFonts w:ascii="Palatino Linotype" w:hAnsi="Palatino Linotype"/>
          <w:b/>
        </w:rPr>
        <w:t xml:space="preserve">[7] </w:t>
      </w:r>
      <w:r w:rsidR="007E1D36" w:rsidRPr="00623C4D">
        <w:rPr>
          <w:rFonts w:ascii="Palatino Linotype" w:hAnsi="Palatino Linotype"/>
        </w:rPr>
        <w:t>Et i</w:t>
      </w:r>
      <w:r w:rsidRPr="00623C4D">
        <w:rPr>
          <w:rFonts w:ascii="Palatino Linotype" w:hAnsi="Palatino Linotype"/>
        </w:rPr>
        <w:t>l pri</w:t>
      </w:r>
      <w:r w:rsidR="007E1D36" w:rsidRPr="00623C4D">
        <w:rPr>
          <w:rFonts w:ascii="Palatino Linotype" w:hAnsi="Palatino Linotype"/>
        </w:rPr>
        <w:t>strent une moult be</w:t>
      </w:r>
      <w:r w:rsidRPr="00623C4D">
        <w:rPr>
          <w:rFonts w:ascii="Palatino Linotype" w:hAnsi="Palatino Linotype"/>
        </w:rPr>
        <w:t xml:space="preserve">le pierre qui des </w:t>
      </w:r>
      <w:r w:rsidR="007E1D36" w:rsidRPr="00623C4D">
        <w:rPr>
          <w:rFonts w:ascii="Palatino Linotype" w:hAnsi="Palatino Linotype"/>
          <w:i/>
        </w:rPr>
        <w:t>Sarrazins</w:t>
      </w:r>
      <w:r w:rsidR="007E1D36" w:rsidRPr="00623C4D">
        <w:rPr>
          <w:rFonts w:ascii="Palatino Linotype" w:hAnsi="Palatino Linotype"/>
        </w:rPr>
        <w:t xml:space="preserve"> estoit</w:t>
      </w:r>
      <w:r w:rsidRPr="00623C4D">
        <w:rPr>
          <w:rFonts w:ascii="Palatino Linotype" w:hAnsi="Palatino Linotype"/>
        </w:rPr>
        <w:t xml:space="preserve"> et la mistrent pour </w:t>
      </w:r>
      <w:r w:rsidR="007E1D36" w:rsidRPr="00623C4D">
        <w:rPr>
          <w:rFonts w:ascii="Palatino Linotype" w:hAnsi="Palatino Linotype"/>
        </w:rPr>
        <w:t xml:space="preserve">un </w:t>
      </w:r>
      <w:r w:rsidRPr="00623C4D">
        <w:rPr>
          <w:rFonts w:ascii="Palatino Linotype" w:hAnsi="Palatino Linotype"/>
        </w:rPr>
        <w:t xml:space="preserve">piler d’une coulombe qui ou milieu de cele </w:t>
      </w:r>
      <w:r w:rsidR="007E1D36" w:rsidRPr="00623C4D">
        <w:rPr>
          <w:rFonts w:ascii="Palatino Linotype" w:hAnsi="Palatino Linotype"/>
        </w:rPr>
        <w:t>egly</w:t>
      </w:r>
      <w:r w:rsidRPr="00623C4D">
        <w:rPr>
          <w:rFonts w:ascii="Palatino Linotype" w:hAnsi="Palatino Linotype"/>
        </w:rPr>
        <w:t>se estoit, qui soustenoit la couverture.</w:t>
      </w:r>
    </w:p>
    <w:p w:rsidR="000E7CFC" w:rsidRPr="00623C4D" w:rsidRDefault="009B5A83" w:rsidP="00910D41">
      <w:pPr>
        <w:spacing w:after="0" w:line="240" w:lineRule="auto"/>
        <w:jc w:val="both"/>
        <w:rPr>
          <w:rFonts w:ascii="Palatino Linotype" w:hAnsi="Palatino Linotype"/>
        </w:rPr>
      </w:pPr>
      <w:r w:rsidRPr="00623C4D">
        <w:rPr>
          <w:rFonts w:ascii="Palatino Linotype" w:hAnsi="Palatino Linotype"/>
          <w:b/>
        </w:rPr>
        <w:t>[8]</w:t>
      </w:r>
      <w:r w:rsidRPr="00623C4D">
        <w:rPr>
          <w:rFonts w:ascii="Palatino Linotype" w:hAnsi="Palatino Linotype"/>
        </w:rPr>
        <w:t xml:space="preserve"> Or avint que </w:t>
      </w:r>
      <w:r w:rsidR="007E1D36" w:rsidRPr="00623C4D">
        <w:rPr>
          <w:rFonts w:ascii="Palatino Linotype" w:hAnsi="Palatino Linotype"/>
          <w:i/>
        </w:rPr>
        <w:t>Sygar</w:t>
      </w:r>
      <w:r w:rsidRPr="00623C4D">
        <w:rPr>
          <w:rFonts w:ascii="Palatino Linotype" w:hAnsi="Palatino Linotype"/>
          <w:i/>
        </w:rPr>
        <w:t>ay</w:t>
      </w:r>
      <w:r w:rsidRPr="00623C4D">
        <w:rPr>
          <w:rFonts w:ascii="Palatino Linotype" w:hAnsi="Palatino Linotype"/>
        </w:rPr>
        <w:t xml:space="preserve"> morut. </w:t>
      </w:r>
      <w:r w:rsidRPr="00623C4D">
        <w:rPr>
          <w:rFonts w:ascii="Palatino Linotype" w:hAnsi="Palatino Linotype"/>
          <w:b/>
        </w:rPr>
        <w:t>[9]</w:t>
      </w:r>
      <w:r w:rsidRPr="00623C4D">
        <w:rPr>
          <w:rFonts w:ascii="Palatino Linotype" w:hAnsi="Palatino Linotype"/>
        </w:rPr>
        <w:t xml:space="preserve"> Et quant l</w:t>
      </w:r>
      <w:r w:rsidR="007E1D36" w:rsidRPr="00623C4D">
        <w:rPr>
          <w:rFonts w:ascii="Palatino Linotype" w:hAnsi="Palatino Linotype"/>
        </w:rPr>
        <w:t>es</w:t>
      </w:r>
      <w:r w:rsidRPr="00623C4D">
        <w:rPr>
          <w:rFonts w:ascii="Palatino Linotype" w:hAnsi="Palatino Linotype"/>
        </w:rPr>
        <w:t xml:space="preserve"> </w:t>
      </w:r>
      <w:r w:rsidR="007E1D36" w:rsidRPr="00623C4D">
        <w:rPr>
          <w:rFonts w:ascii="Palatino Linotype" w:hAnsi="Palatino Linotype"/>
          <w:i/>
        </w:rPr>
        <w:t>S</w:t>
      </w:r>
      <w:r w:rsidRPr="00623C4D">
        <w:rPr>
          <w:rFonts w:ascii="Palatino Linotype" w:hAnsi="Palatino Linotype"/>
          <w:i/>
        </w:rPr>
        <w:t>arrazin</w:t>
      </w:r>
      <w:r w:rsidR="007E1D36" w:rsidRPr="00623C4D">
        <w:rPr>
          <w:rFonts w:ascii="Palatino Linotype" w:hAnsi="Palatino Linotype"/>
          <w:i/>
        </w:rPr>
        <w:t>z</w:t>
      </w:r>
      <w:r w:rsidRPr="00623C4D">
        <w:rPr>
          <w:rFonts w:ascii="Palatino Linotype" w:hAnsi="Palatino Linotype"/>
        </w:rPr>
        <w:t xml:space="preserve"> virent que il estoit mor</w:t>
      </w:r>
      <w:r w:rsidR="007E1D36" w:rsidRPr="00623C4D">
        <w:rPr>
          <w:rFonts w:ascii="Palatino Linotype" w:hAnsi="Palatino Linotype"/>
        </w:rPr>
        <w:t>s</w:t>
      </w:r>
      <w:r w:rsidRPr="00623C4D">
        <w:rPr>
          <w:rFonts w:ascii="Palatino Linotype" w:hAnsi="Palatino Linotype"/>
        </w:rPr>
        <w:t>, pour ce qu</w:t>
      </w:r>
      <w:r w:rsidR="007E1D36" w:rsidRPr="00623C4D">
        <w:rPr>
          <w:rFonts w:ascii="Palatino Linotype" w:hAnsi="Palatino Linotype"/>
        </w:rPr>
        <w:t>’</w:t>
      </w:r>
      <w:r w:rsidRPr="00623C4D">
        <w:rPr>
          <w:rFonts w:ascii="Palatino Linotype" w:hAnsi="Palatino Linotype"/>
        </w:rPr>
        <w:t xml:space="preserve">il orent </w:t>
      </w:r>
      <w:r w:rsidR="007E1D36" w:rsidRPr="00623C4D">
        <w:rPr>
          <w:rFonts w:ascii="Palatino Linotype" w:hAnsi="Palatino Linotype"/>
        </w:rPr>
        <w:t>envie de ce</w:t>
      </w:r>
      <w:r w:rsidRPr="00623C4D">
        <w:rPr>
          <w:rFonts w:ascii="Palatino Linotype" w:hAnsi="Palatino Linotype"/>
        </w:rPr>
        <w:t>le pierre qui avoit esté leur</w:t>
      </w:r>
      <w:r w:rsidR="000E7CFC" w:rsidRPr="00623C4D">
        <w:rPr>
          <w:rFonts w:ascii="Palatino Linotype" w:hAnsi="Palatino Linotype"/>
        </w:rPr>
        <w:t xml:space="preserve">, qui estoit a l’eglyse des </w:t>
      </w:r>
      <w:r w:rsidR="000E7CFC" w:rsidRPr="00623C4D">
        <w:rPr>
          <w:rFonts w:ascii="Palatino Linotype" w:hAnsi="Palatino Linotype"/>
          <w:i/>
        </w:rPr>
        <w:t>C</w:t>
      </w:r>
      <w:r w:rsidRPr="00623C4D">
        <w:rPr>
          <w:rFonts w:ascii="Palatino Linotype" w:hAnsi="Palatino Linotype"/>
          <w:i/>
        </w:rPr>
        <w:t>restiens</w:t>
      </w:r>
      <w:r w:rsidRPr="00623C4D">
        <w:rPr>
          <w:rFonts w:ascii="Palatino Linotype" w:hAnsi="Palatino Linotype"/>
        </w:rPr>
        <w:t>, si com</w:t>
      </w:r>
      <w:r w:rsidR="000E7CFC" w:rsidRPr="00623C4D">
        <w:rPr>
          <w:rFonts w:ascii="Palatino Linotype" w:hAnsi="Palatino Linotype"/>
        </w:rPr>
        <w:t xml:space="preserve">me vous avez oÿ, </w:t>
      </w:r>
      <w:r w:rsidRPr="00623C4D">
        <w:rPr>
          <w:rFonts w:ascii="Palatino Linotype" w:hAnsi="Palatino Linotype"/>
        </w:rPr>
        <w:t>i</w:t>
      </w:r>
      <w:r w:rsidR="000E7CFC" w:rsidRPr="00623C4D">
        <w:rPr>
          <w:rFonts w:ascii="Palatino Linotype" w:hAnsi="Palatino Linotype"/>
        </w:rPr>
        <w:t>l distrent entr’eulz qu’</w:t>
      </w:r>
      <w:r w:rsidRPr="00623C4D">
        <w:rPr>
          <w:rFonts w:ascii="Palatino Linotype" w:hAnsi="Palatino Linotype"/>
        </w:rPr>
        <w:t>il estoit temps de recouvrer</w:t>
      </w:r>
      <w:r w:rsidR="000E7CFC" w:rsidRPr="00623C4D">
        <w:rPr>
          <w:rFonts w:ascii="Palatino Linotype" w:hAnsi="Palatino Linotype"/>
        </w:rPr>
        <w:t xml:space="preserve"> la par amour ou par force, et si le</w:t>
      </w:r>
      <w:r w:rsidRPr="00623C4D">
        <w:rPr>
          <w:rFonts w:ascii="Palatino Linotype" w:hAnsi="Palatino Linotype"/>
        </w:rPr>
        <w:t xml:space="preserve"> pooient i</w:t>
      </w:r>
      <w:r w:rsidR="000E7CFC" w:rsidRPr="00623C4D">
        <w:rPr>
          <w:rFonts w:ascii="Palatino Linotype" w:hAnsi="Palatino Linotype"/>
        </w:rPr>
        <w:t>l bien faire, car il estoient .X</w:t>
      </w:r>
      <w:r w:rsidRPr="00623C4D">
        <w:rPr>
          <w:rFonts w:ascii="Palatino Linotype" w:hAnsi="Palatino Linotype"/>
        </w:rPr>
        <w:t xml:space="preserve">. tans </w:t>
      </w:r>
      <w:r w:rsidR="000E7CFC" w:rsidRPr="00623C4D">
        <w:rPr>
          <w:rFonts w:ascii="Palatino Linotype" w:hAnsi="Palatino Linotype"/>
        </w:rPr>
        <w:t xml:space="preserve">plus que li </w:t>
      </w:r>
      <w:r w:rsidR="000E7CFC" w:rsidRPr="00623C4D">
        <w:rPr>
          <w:rFonts w:ascii="Palatino Linotype" w:hAnsi="Palatino Linotype"/>
          <w:i/>
        </w:rPr>
        <w:t>Crestien</w:t>
      </w:r>
      <w:r w:rsidRPr="00623C4D">
        <w:rPr>
          <w:rFonts w:ascii="Palatino Linotype" w:hAnsi="Palatino Linotype"/>
        </w:rPr>
        <w:t xml:space="preserve">. </w:t>
      </w:r>
      <w:r w:rsidRPr="00623C4D">
        <w:rPr>
          <w:rFonts w:ascii="Palatino Linotype" w:hAnsi="Palatino Linotype"/>
          <w:b/>
        </w:rPr>
        <w:t xml:space="preserve">[10] </w:t>
      </w:r>
      <w:r w:rsidRPr="00623C4D">
        <w:rPr>
          <w:rFonts w:ascii="Palatino Linotype" w:hAnsi="Palatino Linotype"/>
        </w:rPr>
        <w:t xml:space="preserve">Si </w:t>
      </w:r>
      <w:r w:rsidR="000E7CFC" w:rsidRPr="00623C4D">
        <w:rPr>
          <w:rFonts w:ascii="Palatino Linotype" w:hAnsi="Palatino Linotype"/>
        </w:rPr>
        <w:t>[</w:t>
      </w:r>
      <w:r w:rsidRPr="00623C4D">
        <w:rPr>
          <w:rFonts w:ascii="Palatino Linotype" w:hAnsi="Palatino Linotype"/>
        </w:rPr>
        <w:t>alerent</w:t>
      </w:r>
      <w:r w:rsidR="000E7CFC" w:rsidRPr="00623C4D">
        <w:rPr>
          <w:rFonts w:ascii="Palatino Linotype" w:hAnsi="Palatino Linotype"/>
        </w:rPr>
        <w:t xml:space="preserve">] tuit ensamble a l’eglyse des </w:t>
      </w:r>
      <w:r w:rsidR="000E7CFC" w:rsidRPr="00623C4D">
        <w:rPr>
          <w:rFonts w:ascii="Palatino Linotype" w:hAnsi="Palatino Linotype"/>
          <w:i/>
        </w:rPr>
        <w:t>C</w:t>
      </w:r>
      <w:r w:rsidRPr="00623C4D">
        <w:rPr>
          <w:rFonts w:ascii="Palatino Linotype" w:hAnsi="Palatino Linotype"/>
          <w:i/>
        </w:rPr>
        <w:t>restiens</w:t>
      </w:r>
      <w:r w:rsidRPr="00623C4D">
        <w:rPr>
          <w:rFonts w:ascii="Palatino Linotype" w:hAnsi="Palatino Linotype"/>
        </w:rPr>
        <w:t xml:space="preserve"> et distrent que en toutes manieres il veu</w:t>
      </w:r>
      <w:r w:rsidR="000E7CFC" w:rsidRPr="00623C4D">
        <w:rPr>
          <w:rFonts w:ascii="Palatino Linotype" w:hAnsi="Palatino Linotype"/>
        </w:rPr>
        <w:t>l</w:t>
      </w:r>
      <w:r w:rsidRPr="00623C4D">
        <w:rPr>
          <w:rFonts w:ascii="Palatino Linotype" w:hAnsi="Palatino Linotype"/>
        </w:rPr>
        <w:t xml:space="preserve">lent </w:t>
      </w:r>
      <w:r w:rsidR="000E7CFC" w:rsidRPr="00623C4D">
        <w:rPr>
          <w:rFonts w:ascii="Palatino Linotype" w:hAnsi="Palatino Linotype"/>
        </w:rPr>
        <w:t xml:space="preserve">avoir </w:t>
      </w:r>
      <w:r w:rsidRPr="00623C4D">
        <w:rPr>
          <w:rFonts w:ascii="Palatino Linotype" w:hAnsi="Palatino Linotype"/>
        </w:rPr>
        <w:t xml:space="preserve">leur pierre. </w:t>
      </w:r>
      <w:r w:rsidRPr="00623C4D">
        <w:rPr>
          <w:rFonts w:ascii="Palatino Linotype" w:hAnsi="Palatino Linotype"/>
          <w:b/>
        </w:rPr>
        <w:t>[11]</w:t>
      </w:r>
      <w:r w:rsidR="000E7CFC" w:rsidRPr="00623C4D">
        <w:rPr>
          <w:rFonts w:ascii="Palatino Linotype" w:hAnsi="Palatino Linotype"/>
        </w:rPr>
        <w:t xml:space="preserve"> Li </w:t>
      </w:r>
      <w:r w:rsidR="000E7CFC" w:rsidRPr="00623C4D">
        <w:rPr>
          <w:rFonts w:ascii="Palatino Linotype" w:hAnsi="Palatino Linotype"/>
          <w:i/>
        </w:rPr>
        <w:t>Crestien</w:t>
      </w:r>
      <w:r w:rsidRPr="00623C4D">
        <w:rPr>
          <w:rFonts w:ascii="Palatino Linotype" w:hAnsi="Palatino Linotype"/>
        </w:rPr>
        <w:t xml:space="preserve"> respondirent que</w:t>
      </w:r>
      <w:r w:rsidR="000E7CFC" w:rsidRPr="00623C4D">
        <w:rPr>
          <w:rFonts w:ascii="Palatino Linotype" w:hAnsi="Palatino Linotype"/>
        </w:rPr>
        <w:t xml:space="preserve"> e</w:t>
      </w:r>
      <w:r w:rsidRPr="00623C4D">
        <w:rPr>
          <w:rFonts w:ascii="Palatino Linotype" w:hAnsi="Palatino Linotype"/>
        </w:rPr>
        <w:t xml:space="preserve">lle estoit bien leur, mais </w:t>
      </w:r>
      <w:r w:rsidR="000E7CFC" w:rsidRPr="00623C4D">
        <w:rPr>
          <w:rFonts w:ascii="Palatino Linotype" w:hAnsi="Palatino Linotype"/>
        </w:rPr>
        <w:t>il leur donroient une c</w:t>
      </w:r>
      <w:r w:rsidRPr="00623C4D">
        <w:rPr>
          <w:rFonts w:ascii="Palatino Linotype" w:hAnsi="Palatino Linotype"/>
        </w:rPr>
        <w:t>antité d’</w:t>
      </w:r>
      <w:r w:rsidR="000E7CFC" w:rsidRPr="00623C4D">
        <w:rPr>
          <w:rFonts w:ascii="Palatino Linotype" w:hAnsi="Palatino Linotype"/>
        </w:rPr>
        <w:t>avoir et il</w:t>
      </w:r>
      <w:r w:rsidRPr="00623C4D">
        <w:rPr>
          <w:rFonts w:ascii="Palatino Linotype" w:hAnsi="Palatino Linotype"/>
        </w:rPr>
        <w:t xml:space="preserve"> leur quitassent. </w:t>
      </w:r>
      <w:r w:rsidRPr="00623C4D">
        <w:rPr>
          <w:rFonts w:ascii="Palatino Linotype" w:hAnsi="Palatino Linotype"/>
          <w:b/>
        </w:rPr>
        <w:t>[12]</w:t>
      </w:r>
      <w:r w:rsidRPr="00623C4D">
        <w:rPr>
          <w:rFonts w:ascii="Palatino Linotype" w:hAnsi="Palatino Linotype"/>
        </w:rPr>
        <w:t xml:space="preserve"> Et cil respondirent que pour nul avoir du monde ne le</w:t>
      </w:r>
      <w:r w:rsidR="000E7CFC" w:rsidRPr="00623C4D">
        <w:rPr>
          <w:rFonts w:ascii="Palatino Linotype" w:hAnsi="Palatino Linotype"/>
        </w:rPr>
        <w:t xml:space="preserve"> lai</w:t>
      </w:r>
      <w:r w:rsidRPr="00623C4D">
        <w:rPr>
          <w:rFonts w:ascii="Palatino Linotype" w:hAnsi="Palatino Linotype"/>
        </w:rPr>
        <w:t>sseroient, si que tant a</w:t>
      </w:r>
      <w:r w:rsidR="000E7CFC" w:rsidRPr="00623C4D">
        <w:rPr>
          <w:rFonts w:ascii="Palatino Linotype" w:hAnsi="Palatino Linotype"/>
        </w:rPr>
        <w:t>lerent les paroles que le seigno</w:t>
      </w:r>
      <w:r w:rsidRPr="00623C4D">
        <w:rPr>
          <w:rFonts w:ascii="Palatino Linotype" w:hAnsi="Palatino Linotype"/>
        </w:rPr>
        <w:t>ur l</w:t>
      </w:r>
      <w:r w:rsidR="000E7CFC" w:rsidRPr="00623C4D">
        <w:rPr>
          <w:rFonts w:ascii="Palatino Linotype" w:hAnsi="Palatino Linotype"/>
        </w:rPr>
        <w:t xml:space="preserve">e sot et fist commandement aus </w:t>
      </w:r>
      <w:r w:rsidR="000E7CFC" w:rsidRPr="00623C4D">
        <w:rPr>
          <w:rFonts w:ascii="Palatino Linotype" w:hAnsi="Palatino Linotype"/>
          <w:i/>
        </w:rPr>
        <w:t>C</w:t>
      </w:r>
      <w:r w:rsidRPr="00623C4D">
        <w:rPr>
          <w:rFonts w:ascii="Palatino Linotype" w:hAnsi="Palatino Linotype"/>
          <w:i/>
        </w:rPr>
        <w:t>restiens</w:t>
      </w:r>
      <w:r w:rsidR="000E7CFC" w:rsidRPr="00623C4D">
        <w:rPr>
          <w:rFonts w:ascii="Palatino Linotype" w:hAnsi="Palatino Linotype"/>
        </w:rPr>
        <w:t xml:space="preserve"> qu’</w:t>
      </w:r>
      <w:r w:rsidRPr="00623C4D">
        <w:rPr>
          <w:rFonts w:ascii="Palatino Linotype" w:hAnsi="Palatino Linotype"/>
        </w:rPr>
        <w:t>il s’acorda</w:t>
      </w:r>
      <w:r w:rsidR="000E7CFC" w:rsidRPr="00623C4D">
        <w:rPr>
          <w:rFonts w:ascii="Palatino Linotype" w:hAnsi="Palatino Linotype"/>
        </w:rPr>
        <w:t xml:space="preserve">issent aus </w:t>
      </w:r>
      <w:r w:rsidR="000E7CFC" w:rsidRPr="00623C4D">
        <w:rPr>
          <w:rFonts w:ascii="Palatino Linotype" w:hAnsi="Palatino Linotype"/>
          <w:i/>
        </w:rPr>
        <w:t>S</w:t>
      </w:r>
      <w:r w:rsidRPr="00623C4D">
        <w:rPr>
          <w:rFonts w:ascii="Palatino Linotype" w:hAnsi="Palatino Linotype"/>
          <w:i/>
        </w:rPr>
        <w:t>arrazins</w:t>
      </w:r>
      <w:r w:rsidR="000E7CFC" w:rsidRPr="00623C4D">
        <w:rPr>
          <w:rFonts w:ascii="Palatino Linotype" w:hAnsi="Palatino Linotype"/>
        </w:rPr>
        <w:t>, si comme raison estoit, par monnoie, ou qu’</w:t>
      </w:r>
      <w:r w:rsidRPr="00623C4D">
        <w:rPr>
          <w:rFonts w:ascii="Palatino Linotype" w:hAnsi="Palatino Linotype"/>
        </w:rPr>
        <w:t>il</w:t>
      </w:r>
      <w:r w:rsidR="000E7CFC" w:rsidRPr="00623C4D">
        <w:rPr>
          <w:rFonts w:ascii="Palatino Linotype" w:hAnsi="Palatino Linotype"/>
        </w:rPr>
        <w:t xml:space="preserve"> leur</w:t>
      </w:r>
      <w:r w:rsidRPr="00623C4D">
        <w:rPr>
          <w:rFonts w:ascii="Palatino Linotype" w:hAnsi="Palatino Linotype"/>
        </w:rPr>
        <w:t xml:space="preserve"> rendissen</w:t>
      </w:r>
      <w:r w:rsidR="000E7CFC" w:rsidRPr="00623C4D">
        <w:rPr>
          <w:rFonts w:ascii="Palatino Linotype" w:hAnsi="Palatino Linotype"/>
        </w:rPr>
        <w:t xml:space="preserve">t leur pierre, et leur donna </w:t>
      </w:r>
      <w:r w:rsidRPr="00623C4D">
        <w:rPr>
          <w:rFonts w:ascii="Palatino Linotype" w:hAnsi="Palatino Linotype"/>
        </w:rPr>
        <w:t>terme</w:t>
      </w:r>
      <w:r w:rsidR="000E7CFC" w:rsidRPr="00623C4D">
        <w:rPr>
          <w:rFonts w:ascii="Palatino Linotype" w:hAnsi="Palatino Linotype"/>
        </w:rPr>
        <w:t xml:space="preserve"> trois jourz</w:t>
      </w:r>
      <w:r w:rsidRPr="00623C4D">
        <w:rPr>
          <w:rFonts w:ascii="Palatino Linotype" w:hAnsi="Palatino Linotype"/>
        </w:rPr>
        <w:t>.</w:t>
      </w:r>
    </w:p>
    <w:p w:rsidR="008C2CD8" w:rsidRDefault="009B5A83" w:rsidP="00910D41">
      <w:pPr>
        <w:spacing w:after="0" w:line="240" w:lineRule="auto"/>
        <w:jc w:val="both"/>
      </w:pPr>
      <w:r w:rsidRPr="00623C4D">
        <w:rPr>
          <w:rFonts w:ascii="Palatino Linotype" w:hAnsi="Palatino Linotype"/>
          <w:b/>
        </w:rPr>
        <w:t xml:space="preserve">[13] </w:t>
      </w:r>
      <w:r w:rsidRPr="00623C4D">
        <w:rPr>
          <w:rFonts w:ascii="Palatino Linotype" w:hAnsi="Palatino Linotype"/>
        </w:rPr>
        <w:t xml:space="preserve">Que vous en diroie je? Sachiez que pour nul </w:t>
      </w:r>
      <w:r w:rsidR="000E7CFC" w:rsidRPr="00623C4D">
        <w:rPr>
          <w:rFonts w:ascii="Palatino Linotype" w:hAnsi="Palatino Linotype"/>
        </w:rPr>
        <w:t xml:space="preserve">avoir </w:t>
      </w:r>
      <w:r w:rsidRPr="00623C4D">
        <w:rPr>
          <w:rFonts w:ascii="Palatino Linotype" w:hAnsi="Palatino Linotype"/>
        </w:rPr>
        <w:t xml:space="preserve">ne se voudrent acorder li </w:t>
      </w:r>
      <w:r w:rsidR="000E7CFC" w:rsidRPr="00623C4D">
        <w:rPr>
          <w:rFonts w:ascii="Palatino Linotype" w:hAnsi="Palatino Linotype"/>
          <w:i/>
        </w:rPr>
        <w:t>Sarrazin</w:t>
      </w:r>
      <w:r w:rsidR="000E7CFC" w:rsidRPr="00623C4D">
        <w:rPr>
          <w:rFonts w:ascii="Palatino Linotype" w:hAnsi="Palatino Linotype"/>
        </w:rPr>
        <w:t xml:space="preserve"> de lai</w:t>
      </w:r>
      <w:r w:rsidRPr="00623C4D">
        <w:rPr>
          <w:rFonts w:ascii="Palatino Linotype" w:hAnsi="Palatino Linotype"/>
        </w:rPr>
        <w:t>ssier</w:t>
      </w:r>
      <w:r w:rsidR="000E7CFC" w:rsidRPr="00623C4D">
        <w:rPr>
          <w:rFonts w:ascii="Palatino Linotype" w:hAnsi="Palatino Linotype"/>
        </w:rPr>
        <w:t xml:space="preserve"> la.</w:t>
      </w:r>
      <w:r w:rsidRPr="00623C4D">
        <w:rPr>
          <w:rFonts w:ascii="Palatino Linotype" w:hAnsi="Palatino Linotype"/>
        </w:rPr>
        <w:t xml:space="preserve"> </w:t>
      </w:r>
      <w:r w:rsidRPr="00623C4D">
        <w:rPr>
          <w:rFonts w:ascii="Palatino Linotype" w:hAnsi="Palatino Linotype"/>
          <w:b/>
        </w:rPr>
        <w:t>[14]</w:t>
      </w:r>
      <w:r w:rsidRPr="00623C4D">
        <w:rPr>
          <w:rFonts w:ascii="Palatino Linotype" w:hAnsi="Palatino Linotype"/>
        </w:rPr>
        <w:t xml:space="preserve"> Et ce faisoie</w:t>
      </w:r>
      <w:r w:rsidR="000E7CFC" w:rsidRPr="00623C4D">
        <w:rPr>
          <w:rFonts w:ascii="Palatino Linotype" w:hAnsi="Palatino Linotype"/>
        </w:rPr>
        <w:t xml:space="preserve">nt il |19d| pour le despit aus </w:t>
      </w:r>
      <w:r w:rsidR="000E7CFC" w:rsidRPr="00623C4D">
        <w:rPr>
          <w:rFonts w:ascii="Palatino Linotype" w:hAnsi="Palatino Linotype"/>
          <w:i/>
        </w:rPr>
        <w:t>C</w:t>
      </w:r>
      <w:r w:rsidRPr="00623C4D">
        <w:rPr>
          <w:rFonts w:ascii="Palatino Linotype" w:hAnsi="Palatino Linotype"/>
          <w:i/>
        </w:rPr>
        <w:t>restiens</w:t>
      </w:r>
      <w:r w:rsidRPr="00623C4D">
        <w:rPr>
          <w:rFonts w:ascii="Palatino Linotype" w:hAnsi="Palatino Linotype"/>
        </w:rPr>
        <w:t xml:space="preserve"> et non po</w:t>
      </w:r>
      <w:r w:rsidR="000E7CFC" w:rsidRPr="00623C4D">
        <w:rPr>
          <w:rFonts w:ascii="Palatino Linotype" w:hAnsi="Palatino Linotype"/>
        </w:rPr>
        <w:t>u</w:t>
      </w:r>
      <w:r w:rsidRPr="00623C4D">
        <w:rPr>
          <w:rFonts w:ascii="Palatino Linotype" w:hAnsi="Palatino Linotype"/>
        </w:rPr>
        <w:t>r autre</w:t>
      </w:r>
      <w:r w:rsidR="000E7CFC" w:rsidRPr="00623C4D">
        <w:rPr>
          <w:rFonts w:ascii="Palatino Linotype" w:hAnsi="Palatino Linotype"/>
        </w:rPr>
        <w:t>,</w:t>
      </w:r>
      <w:r w:rsidRPr="00623C4D">
        <w:rPr>
          <w:rFonts w:ascii="Palatino Linotype" w:hAnsi="Palatino Linotype"/>
        </w:rPr>
        <w:t xml:space="preserve"> car il savoient bien, se la pierre se levoit,</w:t>
      </w:r>
      <w:r w:rsidR="000E7CFC" w:rsidRPr="00623C4D">
        <w:rPr>
          <w:rFonts w:ascii="Palatino Linotype" w:hAnsi="Palatino Linotype"/>
        </w:rPr>
        <w:t xml:space="preserve"> que l’egly</w:t>
      </w:r>
      <w:r w:rsidRPr="00623C4D">
        <w:rPr>
          <w:rFonts w:ascii="Palatino Linotype" w:hAnsi="Palatino Linotype"/>
        </w:rPr>
        <w:t>se</w:t>
      </w:r>
      <w:r w:rsidR="000E7CFC" w:rsidRPr="00623C4D">
        <w:rPr>
          <w:rFonts w:ascii="Palatino Linotype" w:hAnsi="Palatino Linotype"/>
        </w:rPr>
        <w:t xml:space="preserve"> che</w:t>
      </w:r>
      <w:r w:rsidRPr="00623C4D">
        <w:rPr>
          <w:rFonts w:ascii="Palatino Linotype" w:hAnsi="Palatino Linotype"/>
        </w:rPr>
        <w:t>rroit</w:t>
      </w:r>
      <w:r w:rsidR="000E7CFC" w:rsidRPr="00623C4D">
        <w:rPr>
          <w:rFonts w:ascii="Palatino Linotype" w:hAnsi="Palatino Linotype"/>
        </w:rPr>
        <w:t>, dont</w:t>
      </w:r>
      <w:r w:rsidRPr="00623C4D">
        <w:rPr>
          <w:rFonts w:ascii="Palatino Linotype" w:hAnsi="Palatino Linotype"/>
        </w:rPr>
        <w:t xml:space="preserve"> les </w:t>
      </w:r>
      <w:r w:rsidR="000E7CFC" w:rsidRPr="00623C4D">
        <w:rPr>
          <w:rFonts w:ascii="Palatino Linotype" w:hAnsi="Palatino Linotype"/>
          <w:i/>
        </w:rPr>
        <w:t>Crestient</w:t>
      </w:r>
      <w:r w:rsidRPr="00623C4D">
        <w:rPr>
          <w:rFonts w:ascii="Palatino Linotype" w:hAnsi="Palatino Linotype"/>
        </w:rPr>
        <w:t xml:space="preserve"> </w:t>
      </w:r>
      <w:r w:rsidR="000E7CFC" w:rsidRPr="00623C4D">
        <w:rPr>
          <w:rFonts w:ascii="Palatino Linotype" w:hAnsi="Palatino Linotype"/>
        </w:rPr>
        <w:t>aroie</w:t>
      </w:r>
      <w:r w:rsidRPr="00623C4D">
        <w:rPr>
          <w:rFonts w:ascii="Palatino Linotype" w:hAnsi="Palatino Linotype"/>
        </w:rPr>
        <w:t xml:space="preserve">nt moult grant ire, </w:t>
      </w:r>
      <w:r w:rsidR="000E7CFC" w:rsidRPr="00623C4D">
        <w:rPr>
          <w:rFonts w:ascii="Palatino Linotype" w:hAnsi="Palatino Linotype"/>
        </w:rPr>
        <w:t>si ne savoient que fai</w:t>
      </w:r>
      <w:r w:rsidRPr="00623C4D">
        <w:rPr>
          <w:rFonts w:ascii="Palatino Linotype" w:hAnsi="Palatino Linotype"/>
        </w:rPr>
        <w:t xml:space="preserve">re. </w:t>
      </w:r>
      <w:r w:rsidRPr="00623C4D">
        <w:rPr>
          <w:rFonts w:ascii="Palatino Linotype" w:hAnsi="Palatino Linotype"/>
          <w:b/>
        </w:rPr>
        <w:t>[15]</w:t>
      </w:r>
      <w:r w:rsidR="00CE7B05" w:rsidRPr="00623C4D">
        <w:rPr>
          <w:rFonts w:ascii="Palatino Linotype" w:hAnsi="Palatino Linotype"/>
        </w:rPr>
        <w:t xml:space="preserve"> Si se tournerent au meillour conseil, c’est qu’</w:t>
      </w:r>
      <w:r w:rsidRPr="00623C4D">
        <w:rPr>
          <w:rFonts w:ascii="Palatino Linotype" w:hAnsi="Palatino Linotype"/>
        </w:rPr>
        <w:t xml:space="preserve">il prierent </w:t>
      </w:r>
      <w:r w:rsidR="00CE7B05" w:rsidRPr="00623C4D">
        <w:rPr>
          <w:rFonts w:ascii="Palatino Linotype" w:hAnsi="Palatino Linotype"/>
        </w:rPr>
        <w:t>a J</w:t>
      </w:r>
      <w:r w:rsidRPr="00623C4D">
        <w:rPr>
          <w:rFonts w:ascii="Palatino Linotype" w:hAnsi="Palatino Linotype"/>
        </w:rPr>
        <w:t xml:space="preserve">hesu Crist qu’il les </w:t>
      </w:r>
      <w:r w:rsidR="00CE7B05" w:rsidRPr="00623C4D">
        <w:rPr>
          <w:rFonts w:ascii="Palatino Linotype" w:hAnsi="Palatino Linotype"/>
        </w:rPr>
        <w:t>vousist</w:t>
      </w:r>
      <w:r w:rsidRPr="00623C4D">
        <w:rPr>
          <w:rFonts w:ascii="Palatino Linotype" w:hAnsi="Palatino Linotype"/>
        </w:rPr>
        <w:t xml:space="preserve"> conseillier de ce fait, a</w:t>
      </w:r>
      <w:r w:rsidR="00CE7B05" w:rsidRPr="00623C4D">
        <w:rPr>
          <w:rFonts w:ascii="Palatino Linotype" w:hAnsi="Palatino Linotype"/>
        </w:rPr>
        <w:t xml:space="preserve"> ce que sainte eglyse ne fust quass</w:t>
      </w:r>
      <w:r w:rsidRPr="00623C4D">
        <w:rPr>
          <w:rFonts w:ascii="Palatino Linotype" w:hAnsi="Palatino Linotype"/>
        </w:rPr>
        <w:t xml:space="preserve">ee ne </w:t>
      </w:r>
      <w:r w:rsidR="00CE7B05" w:rsidRPr="00623C4D">
        <w:rPr>
          <w:rFonts w:ascii="Palatino Linotype" w:hAnsi="Palatino Linotype"/>
        </w:rPr>
        <w:t>[le nom]</w:t>
      </w:r>
      <w:r w:rsidRPr="00623C4D">
        <w:rPr>
          <w:rFonts w:ascii="Palatino Linotype" w:hAnsi="Palatino Linotype"/>
        </w:rPr>
        <w:t xml:space="preserve"> saint </w:t>
      </w:r>
      <w:r w:rsidR="00CE7B05" w:rsidRPr="00623C4D">
        <w:rPr>
          <w:rFonts w:ascii="Palatino Linotype" w:hAnsi="Palatino Linotype"/>
          <w:i/>
        </w:rPr>
        <w:t>Jehan</w:t>
      </w:r>
      <w:r w:rsidRPr="00623C4D">
        <w:rPr>
          <w:rFonts w:ascii="Palatino Linotype" w:hAnsi="Palatino Linotype"/>
          <w:i/>
        </w:rPr>
        <w:t xml:space="preserve"> B</w:t>
      </w:r>
      <w:r w:rsidR="00CE7B05" w:rsidRPr="00623C4D">
        <w:rPr>
          <w:rFonts w:ascii="Palatino Linotype" w:hAnsi="Palatino Linotype"/>
          <w:i/>
        </w:rPr>
        <w:t>au</w:t>
      </w:r>
      <w:r w:rsidRPr="00623C4D">
        <w:rPr>
          <w:rFonts w:ascii="Palatino Linotype" w:hAnsi="Palatino Linotype"/>
          <w:i/>
        </w:rPr>
        <w:t>ptist</w:t>
      </w:r>
      <w:r w:rsidR="00CE7B05" w:rsidRPr="00623C4D">
        <w:rPr>
          <w:rFonts w:ascii="Palatino Linotype" w:hAnsi="Palatino Linotype"/>
          <w:i/>
        </w:rPr>
        <w:t>r</w:t>
      </w:r>
      <w:r w:rsidRPr="00623C4D">
        <w:rPr>
          <w:rFonts w:ascii="Palatino Linotype" w:hAnsi="Palatino Linotype"/>
          <w:i/>
        </w:rPr>
        <w:t>e</w:t>
      </w:r>
      <w:r w:rsidRPr="00623C4D">
        <w:rPr>
          <w:rFonts w:ascii="Palatino Linotype" w:hAnsi="Palatino Linotype"/>
        </w:rPr>
        <w:t xml:space="preserve"> ne fust </w:t>
      </w:r>
      <w:r w:rsidR="00CE7B05" w:rsidRPr="00623C4D">
        <w:rPr>
          <w:rFonts w:ascii="Palatino Linotype" w:hAnsi="Palatino Linotype"/>
        </w:rPr>
        <w:t>casé</w:t>
      </w:r>
      <w:r w:rsidRPr="00623C4D">
        <w:rPr>
          <w:rFonts w:ascii="Palatino Linotype" w:hAnsi="Palatino Linotype"/>
        </w:rPr>
        <w:t xml:space="preserve"> </w:t>
      </w:r>
      <w:r w:rsidR="00CE7B05" w:rsidRPr="00623C4D">
        <w:rPr>
          <w:rFonts w:ascii="Palatino Linotype" w:hAnsi="Palatino Linotype"/>
        </w:rPr>
        <w:t>en</w:t>
      </w:r>
      <w:r w:rsidRPr="00623C4D">
        <w:rPr>
          <w:rFonts w:ascii="Palatino Linotype" w:hAnsi="Palatino Linotype"/>
        </w:rPr>
        <w:t xml:space="preserve"> </w:t>
      </w:r>
      <w:r w:rsidR="00CE7B05" w:rsidRPr="00623C4D">
        <w:rPr>
          <w:rFonts w:ascii="Palatino Linotype" w:hAnsi="Palatino Linotype"/>
        </w:rPr>
        <w:t xml:space="preserve">la </w:t>
      </w:r>
      <w:r w:rsidRPr="00623C4D">
        <w:rPr>
          <w:rFonts w:ascii="Palatino Linotype" w:hAnsi="Palatino Linotype"/>
        </w:rPr>
        <w:t>s</w:t>
      </w:r>
      <w:r w:rsidR="00CE7B05" w:rsidRPr="00623C4D">
        <w:rPr>
          <w:rFonts w:ascii="Palatino Linotype" w:hAnsi="Palatino Linotype"/>
        </w:rPr>
        <w:t>i</w:t>
      </w:r>
      <w:r w:rsidRPr="00623C4D">
        <w:rPr>
          <w:rFonts w:ascii="Palatino Linotype" w:hAnsi="Palatino Linotype"/>
        </w:rPr>
        <w:t xml:space="preserve">eue </w:t>
      </w:r>
      <w:r w:rsidR="00CE7B05" w:rsidRPr="00623C4D">
        <w:rPr>
          <w:rFonts w:ascii="Palatino Linotype" w:hAnsi="Palatino Linotype"/>
        </w:rPr>
        <w:t>egly</w:t>
      </w:r>
      <w:r w:rsidRPr="00623C4D">
        <w:rPr>
          <w:rFonts w:ascii="Palatino Linotype" w:hAnsi="Palatino Linotype"/>
        </w:rPr>
        <w:t xml:space="preserve">se. </w:t>
      </w:r>
      <w:r w:rsidRPr="00623C4D">
        <w:rPr>
          <w:rFonts w:ascii="Palatino Linotype" w:hAnsi="Palatino Linotype"/>
          <w:b/>
        </w:rPr>
        <w:t>[16]</w:t>
      </w:r>
      <w:r w:rsidRPr="00623C4D">
        <w:rPr>
          <w:rFonts w:ascii="Palatino Linotype" w:hAnsi="Palatino Linotype"/>
        </w:rPr>
        <w:t xml:space="preserve"> Si que q</w:t>
      </w:r>
      <w:r w:rsidR="00CE7B05" w:rsidRPr="00623C4D">
        <w:rPr>
          <w:rFonts w:ascii="Palatino Linotype" w:hAnsi="Palatino Linotype"/>
        </w:rPr>
        <w:t>uant vint au terme que le seigno</w:t>
      </w:r>
      <w:r w:rsidRPr="00623C4D">
        <w:rPr>
          <w:rFonts w:ascii="Palatino Linotype" w:hAnsi="Palatino Linotype"/>
        </w:rPr>
        <w:t xml:space="preserve">ur leur donna, si trouverent le matin la pierre ostee </w:t>
      </w:r>
      <w:r w:rsidR="00CE7B05" w:rsidRPr="00623C4D">
        <w:rPr>
          <w:rFonts w:ascii="Palatino Linotype" w:hAnsi="Palatino Linotype"/>
        </w:rPr>
        <w:t>qui soustenoit le</w:t>
      </w:r>
      <w:r w:rsidRPr="00623C4D">
        <w:rPr>
          <w:rFonts w:ascii="Palatino Linotype" w:hAnsi="Palatino Linotype"/>
        </w:rPr>
        <w:t xml:space="preserve"> charge et avoit le pi</w:t>
      </w:r>
      <w:r w:rsidR="00CE7B05" w:rsidRPr="00623C4D">
        <w:rPr>
          <w:rFonts w:ascii="Palatino Linotype" w:hAnsi="Palatino Linotype"/>
        </w:rPr>
        <w:t>é</w:t>
      </w:r>
      <w:r w:rsidRPr="00623C4D">
        <w:rPr>
          <w:rFonts w:ascii="Palatino Linotype" w:hAnsi="Palatino Linotype"/>
        </w:rPr>
        <w:t xml:space="preserve"> desouz en vain, et estoit aussi fort que quant la pierre y estoit, et si avoit il bien </w:t>
      </w:r>
      <w:r w:rsidR="00CE7B05" w:rsidRPr="00623C4D">
        <w:rPr>
          <w:rFonts w:ascii="Palatino Linotype" w:hAnsi="Palatino Linotype"/>
        </w:rPr>
        <w:t>en</w:t>
      </w:r>
      <w:r w:rsidRPr="00623C4D">
        <w:rPr>
          <w:rFonts w:ascii="Palatino Linotype" w:hAnsi="Palatino Linotype"/>
        </w:rPr>
        <w:t xml:space="preserve"> terre</w:t>
      </w:r>
      <w:r w:rsidR="00CE7B05" w:rsidRPr="00623C4D">
        <w:rPr>
          <w:rFonts w:ascii="Palatino Linotype" w:hAnsi="Palatino Linotype"/>
        </w:rPr>
        <w:t xml:space="preserve"> de la coulombe</w:t>
      </w:r>
      <w:r w:rsidRPr="00623C4D">
        <w:rPr>
          <w:rFonts w:ascii="Palatino Linotype" w:hAnsi="Palatino Linotype"/>
        </w:rPr>
        <w:t xml:space="preserve"> .</w:t>
      </w:r>
      <w:r w:rsidR="00CE7B05" w:rsidRPr="00623C4D">
        <w:rPr>
          <w:rFonts w:ascii="Palatino Linotype" w:hAnsi="Palatino Linotype"/>
        </w:rPr>
        <w:t>III</w:t>
      </w:r>
      <w:r w:rsidRPr="00623C4D">
        <w:rPr>
          <w:rFonts w:ascii="Palatino Linotype" w:hAnsi="Palatino Linotype"/>
        </w:rPr>
        <w:t xml:space="preserve">. </w:t>
      </w:r>
      <w:r w:rsidRPr="00623C4D">
        <w:rPr>
          <w:rFonts w:ascii="Palatino Linotype" w:hAnsi="Palatino Linotype"/>
          <w:smallCaps/>
        </w:rPr>
        <w:t>paumes</w:t>
      </w:r>
      <w:r w:rsidRPr="00623C4D">
        <w:rPr>
          <w:rFonts w:ascii="Palatino Linotype" w:hAnsi="Palatino Linotype"/>
        </w:rPr>
        <w:t xml:space="preserve">. </w:t>
      </w:r>
      <w:r w:rsidRPr="00623C4D">
        <w:rPr>
          <w:rFonts w:ascii="Palatino Linotype" w:hAnsi="Palatino Linotype"/>
          <w:b/>
        </w:rPr>
        <w:t>[17]</w:t>
      </w:r>
      <w:r w:rsidR="00CE7B05" w:rsidRPr="00623C4D">
        <w:rPr>
          <w:rFonts w:ascii="Palatino Linotype" w:hAnsi="Palatino Linotype"/>
        </w:rPr>
        <w:t xml:space="preserve"> Et li </w:t>
      </w:r>
      <w:r w:rsidR="00CE7B05" w:rsidRPr="00623C4D">
        <w:rPr>
          <w:rFonts w:ascii="Palatino Linotype" w:hAnsi="Palatino Linotype"/>
          <w:i/>
        </w:rPr>
        <w:t>Sarrazin</w:t>
      </w:r>
      <w:r w:rsidRPr="00623C4D">
        <w:rPr>
          <w:rFonts w:ascii="Palatino Linotype" w:hAnsi="Palatino Linotype"/>
        </w:rPr>
        <w:t xml:space="preserve"> pristrent leur pierre </w:t>
      </w:r>
      <w:r w:rsidR="00CE7B05" w:rsidRPr="00623C4D">
        <w:rPr>
          <w:rFonts w:ascii="Palatino Linotype" w:hAnsi="Palatino Linotype"/>
        </w:rPr>
        <w:t>avec l</w:t>
      </w:r>
      <w:r w:rsidRPr="00623C4D">
        <w:rPr>
          <w:rFonts w:ascii="Palatino Linotype" w:hAnsi="Palatino Linotype"/>
        </w:rPr>
        <w:t>eur grant mal</w:t>
      </w:r>
      <w:r w:rsidR="00CE7B05" w:rsidRPr="00623C4D">
        <w:rPr>
          <w:rFonts w:ascii="Palatino Linotype" w:hAnsi="Palatino Linotype"/>
        </w:rPr>
        <w:t xml:space="preserve"> aventure, si que ce fu un grant miracle et b</w:t>
      </w:r>
      <w:r w:rsidR="00F96DB7">
        <w:rPr>
          <w:rFonts w:ascii="Palatino Linotype" w:hAnsi="Palatino Linotype"/>
        </w:rPr>
        <w:t>ia</w:t>
      </w:r>
      <w:r w:rsidR="00CE7B05" w:rsidRPr="00623C4D">
        <w:rPr>
          <w:rFonts w:ascii="Palatino Linotype" w:hAnsi="Palatino Linotype"/>
        </w:rPr>
        <w:t>u.</w:t>
      </w:r>
      <w:r w:rsidR="00CE7B05" w:rsidRPr="00623C4D">
        <w:rPr>
          <w:rFonts w:ascii="Palatino Linotype" w:hAnsi="Palatino Linotype"/>
          <w:b/>
        </w:rPr>
        <w:t xml:space="preserve"> [18]</w:t>
      </w:r>
      <w:r w:rsidR="00CE7B05" w:rsidRPr="00623C4D">
        <w:rPr>
          <w:rFonts w:ascii="Palatino Linotype" w:hAnsi="Palatino Linotype"/>
        </w:rPr>
        <w:t xml:space="preserve"> Et est ain</w:t>
      </w:r>
      <w:r w:rsidRPr="00623C4D">
        <w:rPr>
          <w:rFonts w:ascii="Palatino Linotype" w:hAnsi="Palatino Linotype"/>
        </w:rPr>
        <w:t xml:space="preserve">si la dite coulombe </w:t>
      </w:r>
      <w:r w:rsidR="00CE7B05" w:rsidRPr="00623C4D">
        <w:rPr>
          <w:rFonts w:ascii="Palatino Linotype" w:hAnsi="Palatino Linotype"/>
        </w:rPr>
        <w:t>encore et sera tant</w:t>
      </w:r>
      <w:r w:rsidRPr="00623C4D">
        <w:rPr>
          <w:rFonts w:ascii="Palatino Linotype" w:hAnsi="Palatino Linotype"/>
        </w:rPr>
        <w:t xml:space="preserve"> comme</w:t>
      </w:r>
      <w:r w:rsidR="00CE7B05" w:rsidRPr="00623C4D">
        <w:rPr>
          <w:rFonts w:ascii="Palatino Linotype" w:hAnsi="Palatino Linotype"/>
        </w:rPr>
        <w:t xml:space="preserve"> a D</w:t>
      </w:r>
      <w:r w:rsidRPr="00623C4D">
        <w:rPr>
          <w:rFonts w:ascii="Palatino Linotype" w:hAnsi="Palatino Linotype"/>
        </w:rPr>
        <w:t>ie</w:t>
      </w:r>
      <w:r w:rsidR="00CE7B05" w:rsidRPr="00623C4D">
        <w:rPr>
          <w:rFonts w:ascii="Palatino Linotype" w:hAnsi="Palatino Linotype"/>
        </w:rPr>
        <w:t>u</w:t>
      </w:r>
      <w:r w:rsidRPr="00623C4D">
        <w:rPr>
          <w:rFonts w:ascii="Palatino Linotype" w:hAnsi="Palatino Linotype"/>
        </w:rPr>
        <w:t xml:space="preserve"> </w:t>
      </w:r>
      <w:r w:rsidR="00CE7B05" w:rsidRPr="00623C4D">
        <w:rPr>
          <w:rFonts w:ascii="Palatino Linotype" w:hAnsi="Palatino Linotype"/>
        </w:rPr>
        <w:t>plaira</w:t>
      </w:r>
      <w:r w:rsidRPr="00623C4D">
        <w:rPr>
          <w:rFonts w:ascii="Palatino Linotype" w:hAnsi="Palatino Linotype"/>
        </w:rPr>
        <w:t xml:space="preserve">. </w:t>
      </w:r>
      <w:r w:rsidR="00CE7B05" w:rsidRPr="00623C4D">
        <w:rPr>
          <w:rFonts w:ascii="Palatino Linotype" w:hAnsi="Palatino Linotype"/>
          <w:b/>
        </w:rPr>
        <w:t>[19]</w:t>
      </w:r>
      <w:r w:rsidR="00CE7B05" w:rsidRPr="00623C4D">
        <w:rPr>
          <w:rFonts w:ascii="Palatino Linotype" w:hAnsi="Palatino Linotype"/>
        </w:rPr>
        <w:t xml:space="preserve"> Or laissons de ce et y</w:t>
      </w:r>
      <w:r w:rsidRPr="00623C4D">
        <w:rPr>
          <w:rFonts w:ascii="Palatino Linotype" w:hAnsi="Palatino Linotype"/>
        </w:rPr>
        <w:t>ron</w:t>
      </w:r>
      <w:r w:rsidR="00CE7B05" w:rsidRPr="00623C4D">
        <w:rPr>
          <w:rFonts w:ascii="Palatino Linotype" w:hAnsi="Palatino Linotype"/>
        </w:rPr>
        <w:t>s avant, et vous conterons d’une autre province qui est ape</w:t>
      </w:r>
      <w:r w:rsidRPr="00623C4D">
        <w:rPr>
          <w:rFonts w:ascii="Palatino Linotype" w:hAnsi="Palatino Linotype"/>
        </w:rPr>
        <w:t xml:space="preserve">lee </w:t>
      </w:r>
      <w:r w:rsidR="00CE7B05" w:rsidRPr="00623C4D">
        <w:rPr>
          <w:rFonts w:ascii="Palatino Linotype" w:hAnsi="Palatino Linotype"/>
          <w:i/>
          <w:u w:val="single"/>
        </w:rPr>
        <w:t>T</w:t>
      </w:r>
      <w:r w:rsidRPr="00623C4D">
        <w:rPr>
          <w:rFonts w:ascii="Palatino Linotype" w:hAnsi="Palatino Linotype"/>
          <w:i/>
          <w:u w:val="single"/>
        </w:rPr>
        <w:t>ar</w:t>
      </w:r>
      <w:r w:rsidR="00CE7B05" w:rsidRPr="00623C4D">
        <w:rPr>
          <w:rFonts w:ascii="Palatino Linotype" w:hAnsi="Palatino Linotype"/>
          <w:i/>
          <w:u w:val="single"/>
        </w:rPr>
        <w:t>t</w:t>
      </w:r>
      <w:r w:rsidRPr="00623C4D">
        <w:rPr>
          <w:rFonts w:ascii="Palatino Linotype" w:hAnsi="Palatino Linotype"/>
          <w:i/>
          <w:u w:val="single"/>
        </w:rPr>
        <w:t>an</w:t>
      </w:r>
      <w:r w:rsidR="00910D41">
        <w:rPr>
          <w:rFonts w:ascii="Palatino Linotype" w:hAnsi="Palatino Linotype"/>
        </w:rPr>
        <w:t>.</w:t>
      </w:r>
    </w:p>
    <w:sectPr w:rsidR="008C2CD8" w:rsidSect="00367DE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9B5A83"/>
    <w:rsid w:val="000362E5"/>
    <w:rsid w:val="000E7CFC"/>
    <w:rsid w:val="001159DD"/>
    <w:rsid w:val="00153B59"/>
    <w:rsid w:val="003B54DE"/>
    <w:rsid w:val="00623C4D"/>
    <w:rsid w:val="00653BCB"/>
    <w:rsid w:val="00711327"/>
    <w:rsid w:val="007E1D36"/>
    <w:rsid w:val="007F5B42"/>
    <w:rsid w:val="008C2CD8"/>
    <w:rsid w:val="00910D41"/>
    <w:rsid w:val="0096337E"/>
    <w:rsid w:val="009B5A83"/>
    <w:rsid w:val="00CE7B05"/>
    <w:rsid w:val="00D708C3"/>
    <w:rsid w:val="00F9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13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3D37A-B31C-445A-9F42-356FFEF5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2020-03-27T15:46:00Z</dcterms:created>
  <dcterms:modified xsi:type="dcterms:W3CDTF">2020-03-27T15:46:00Z</dcterms:modified>
</cp:coreProperties>
</file>