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FD2" w:rsidRPr="00D46C29" w:rsidRDefault="00601FD2" w:rsidP="002F0784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D46C29">
        <w:rPr>
          <w:rFonts w:ascii="Palatino Linotype" w:hAnsi="Palatino Linotype"/>
          <w:b/>
          <w:u w:val="single"/>
          <w:lang w:val="fr-FR"/>
        </w:rPr>
        <w:t>L, 46</w:t>
      </w:r>
    </w:p>
    <w:p w:rsidR="00601FD2" w:rsidRPr="00C63AE2" w:rsidRDefault="00601FD2" w:rsidP="002F0784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C63AE2">
        <w:rPr>
          <w:rFonts w:ascii="Palatino Linotype" w:hAnsi="Palatino Linotype"/>
          <w:lang w:val="fr-FR"/>
        </w:rPr>
        <w:t xml:space="preserve">De civitate </w:t>
      </w:r>
      <w:r w:rsidRPr="00C63AE2">
        <w:rPr>
          <w:rFonts w:ascii="Palatino Linotype" w:hAnsi="Palatino Linotype"/>
          <w:i/>
          <w:u w:val="single"/>
          <w:lang w:val="fr-FR"/>
        </w:rPr>
        <w:t>Sanmarcan</w:t>
      </w:r>
      <w:r w:rsidRPr="00C63AE2">
        <w:rPr>
          <w:rFonts w:ascii="Palatino Linotype" w:hAnsi="Palatino Linotype"/>
          <w:lang w:val="fr-FR"/>
        </w:rPr>
        <w:t>.</w:t>
      </w:r>
    </w:p>
    <w:p w:rsidR="00601FD2" w:rsidRPr="00C63AE2" w:rsidRDefault="00601FD2" w:rsidP="002F0784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0362DC" w:rsidRDefault="00601FD2" w:rsidP="002F0784">
      <w:pPr>
        <w:spacing w:after="0" w:line="240" w:lineRule="auto"/>
        <w:jc w:val="both"/>
      </w:pPr>
      <w:r w:rsidRPr="00C63AE2">
        <w:rPr>
          <w:rFonts w:ascii="Palatino Linotype" w:hAnsi="Palatino Linotype"/>
          <w:b/>
          <w:lang w:val="fr-FR"/>
        </w:rPr>
        <w:t>[1]</w:t>
      </w:r>
      <w:r w:rsidRPr="00C63AE2">
        <w:rPr>
          <w:rFonts w:ascii="Palatino Linotype" w:hAnsi="Palatino Linotype"/>
          <w:lang w:val="fr-FR"/>
        </w:rPr>
        <w:t xml:space="preserve"> </w:t>
      </w:r>
      <w:r w:rsidRPr="00C63AE2">
        <w:rPr>
          <w:rFonts w:ascii="Palatino Linotype" w:hAnsi="Palatino Linotype"/>
          <w:i/>
          <w:u w:val="single"/>
          <w:lang w:val="fr-FR"/>
        </w:rPr>
        <w:t>Sanmarcan</w:t>
      </w:r>
      <w:r w:rsidRPr="00C63AE2">
        <w:rPr>
          <w:rFonts w:ascii="Palatino Linotype" w:hAnsi="Palatino Linotype"/>
          <w:lang w:val="fr-FR"/>
        </w:rPr>
        <w:t xml:space="preserve"> est maxima civitas et nobilis; et est versus </w:t>
      </w:r>
      <w:r w:rsidRPr="00AC08B3">
        <w:rPr>
          <w:rFonts w:ascii="Palatino Linotype" w:hAnsi="Palatino Linotype"/>
          <w:smallCaps/>
          <w:lang w:val="fr-FR"/>
        </w:rPr>
        <w:t>maistrum</w:t>
      </w:r>
      <w:r w:rsidRPr="00C63AE2">
        <w:rPr>
          <w:rFonts w:ascii="Palatino Linotype" w:hAnsi="Palatino Linotype"/>
          <w:lang w:val="fr-FR"/>
        </w:rPr>
        <w:t xml:space="preserve">. </w:t>
      </w:r>
      <w:r w:rsidRPr="00C63AE2">
        <w:rPr>
          <w:rFonts w:ascii="Palatino Linotype" w:hAnsi="Palatino Linotype"/>
          <w:b/>
          <w:lang w:val="fr-FR"/>
        </w:rPr>
        <w:t>[2]</w:t>
      </w:r>
      <w:r w:rsidRPr="00C63AE2">
        <w:rPr>
          <w:rFonts w:ascii="Palatino Linotype" w:hAnsi="Palatino Linotype"/>
          <w:lang w:val="fr-FR"/>
        </w:rPr>
        <w:t xml:space="preserve"> Gentes sunt </w:t>
      </w:r>
      <w:r w:rsidRPr="00AC08B3">
        <w:rPr>
          <w:rFonts w:ascii="Palatino Linotype" w:hAnsi="Palatino Linotype"/>
          <w:i/>
          <w:lang w:val="fr-FR"/>
        </w:rPr>
        <w:t>christiani</w:t>
      </w:r>
      <w:r w:rsidRPr="00C63AE2">
        <w:rPr>
          <w:rFonts w:ascii="Palatino Linotype" w:hAnsi="Palatino Linotype"/>
          <w:lang w:val="fr-FR"/>
        </w:rPr>
        <w:t xml:space="preserve"> et </w:t>
      </w:r>
      <w:r w:rsidRPr="00AC08B3">
        <w:rPr>
          <w:rFonts w:ascii="Palatino Linotype" w:hAnsi="Palatino Linotype"/>
          <w:i/>
          <w:lang w:val="fr-FR"/>
        </w:rPr>
        <w:t>Sarraceni</w:t>
      </w:r>
      <w:r w:rsidRPr="00AC08B3">
        <w:rPr>
          <w:rFonts w:ascii="Palatino Linotype" w:hAnsi="Palatino Linotype"/>
          <w:lang w:val="fr-FR"/>
        </w:rPr>
        <w:t xml:space="preserve">. </w:t>
      </w:r>
      <w:r w:rsidRPr="00AC08B3">
        <w:rPr>
          <w:rFonts w:ascii="Palatino Linotype" w:hAnsi="Palatino Linotype"/>
          <w:b/>
          <w:lang w:val="fr-FR"/>
        </w:rPr>
        <w:t>[3]</w:t>
      </w:r>
      <w:r w:rsidRPr="00AC08B3">
        <w:rPr>
          <w:rFonts w:ascii="Palatino Linotype" w:hAnsi="Palatino Linotype"/>
          <w:lang w:val="fr-FR"/>
        </w:rPr>
        <w:t xml:space="preserve"> Fuit in hac civitate mirabile pulcrum hiis temporibus. Dominus huius civitatis, nomine </w:t>
      </w:r>
      <w:r w:rsidRPr="00AC08B3">
        <w:rPr>
          <w:rFonts w:ascii="Palatino Linotype" w:hAnsi="Palatino Linotype"/>
          <w:i/>
          <w:lang w:val="fr-FR"/>
        </w:rPr>
        <w:t>Cigatai</w:t>
      </w:r>
      <w:r w:rsidRPr="00AC08B3">
        <w:rPr>
          <w:rFonts w:ascii="Palatino Linotype" w:hAnsi="Palatino Linotype"/>
          <w:lang w:val="fr-FR"/>
        </w:rPr>
        <w:t xml:space="preserve"> (frater carnalis </w:t>
      </w:r>
      <w:r w:rsidRPr="00AC08B3">
        <w:rPr>
          <w:rFonts w:ascii="Palatino Linotype" w:hAnsi="Palatino Linotype"/>
          <w:i/>
          <w:lang w:val="fr-FR"/>
        </w:rPr>
        <w:t>Magni Canis</w:t>
      </w:r>
      <w:r w:rsidRPr="00AC08B3">
        <w:rPr>
          <w:rFonts w:ascii="Palatino Linotype" w:hAnsi="Palatino Linotype"/>
          <w:lang w:val="fr-FR"/>
        </w:rPr>
        <w:t xml:space="preserve">), christianus baptiçatus fuit. </w:t>
      </w:r>
      <w:r w:rsidRPr="00AC08B3">
        <w:rPr>
          <w:rFonts w:ascii="Palatino Linotype" w:hAnsi="Palatino Linotype"/>
          <w:i/>
          <w:lang w:val="fr-FR"/>
        </w:rPr>
        <w:t>Christiani</w:t>
      </w:r>
      <w:r w:rsidRPr="00AC08B3">
        <w:rPr>
          <w:rFonts w:ascii="Palatino Linotype" w:hAnsi="Palatino Linotype"/>
          <w:lang w:val="fr-FR"/>
        </w:rPr>
        <w:t xml:space="preserve"> vero huius civitatis, maxime congaudentes d‹e› hoc, fecerunt ad huius memoriam fieri magnam ecclesiam ad honorem sancti </w:t>
      </w:r>
      <w:r w:rsidRPr="00AC08B3">
        <w:rPr>
          <w:rFonts w:ascii="Palatino Linotype" w:hAnsi="Palatino Linotype"/>
          <w:i/>
          <w:lang w:val="fr-FR"/>
        </w:rPr>
        <w:t>Iohannis Baptiste</w:t>
      </w:r>
      <w:r w:rsidRPr="00AC08B3">
        <w:rPr>
          <w:rFonts w:ascii="Palatino Linotype" w:hAnsi="Palatino Linotype"/>
          <w:lang w:val="fr-FR"/>
        </w:rPr>
        <w:t xml:space="preserve">. </w:t>
      </w:r>
      <w:r w:rsidRPr="00AC08B3">
        <w:rPr>
          <w:rFonts w:ascii="Palatino Linotype" w:hAnsi="Palatino Linotype"/>
          <w:b/>
          <w:lang w:val="fr-FR"/>
        </w:rPr>
        <w:t>[4]</w:t>
      </w:r>
      <w:r w:rsidRPr="00AC08B3">
        <w:rPr>
          <w:rFonts w:ascii="Palatino Linotype" w:hAnsi="Palatino Linotype"/>
          <w:lang w:val="fr-FR"/>
        </w:rPr>
        <w:t xml:space="preserve"> In cuius medio positus fuit lapis quidam, valde pulcer, super quem erat columpna substentans totam cooperturam; hunc vero lapidem </w:t>
      </w:r>
      <w:r w:rsidRPr="002F0784">
        <w:rPr>
          <w:rFonts w:ascii="Palatino Linotype" w:hAnsi="Palatino Linotype"/>
          <w:i/>
          <w:lang w:val="fr-FR"/>
        </w:rPr>
        <w:t>christiani</w:t>
      </w:r>
      <w:r w:rsidRPr="00AC08B3">
        <w:rPr>
          <w:rFonts w:ascii="Palatino Linotype" w:hAnsi="Palatino Linotype"/>
          <w:lang w:val="fr-FR"/>
        </w:rPr>
        <w:t xml:space="preserve"> acceperant </w:t>
      </w:r>
      <w:r w:rsidRPr="00AC08B3">
        <w:rPr>
          <w:rFonts w:ascii="Palatino Linotype" w:hAnsi="Palatino Linotype"/>
          <w:i/>
          <w:lang w:val="fr-FR"/>
        </w:rPr>
        <w:t>Sarracenis</w:t>
      </w:r>
      <w:r w:rsidRPr="00AC08B3">
        <w:rPr>
          <w:rFonts w:ascii="Palatino Linotype" w:hAnsi="Palatino Linotype"/>
          <w:lang w:val="fr-FR"/>
        </w:rPr>
        <w:t xml:space="preserve">, quod valde grave </w:t>
      </w:r>
      <w:r w:rsidRPr="00AC08B3">
        <w:rPr>
          <w:rFonts w:ascii="Palatino Linotype" w:hAnsi="Palatino Linotype"/>
          <w:i/>
          <w:lang w:val="fr-FR"/>
        </w:rPr>
        <w:t>Sarraceni</w:t>
      </w:r>
      <w:r w:rsidRPr="00AC08B3">
        <w:rPr>
          <w:rFonts w:ascii="Palatino Linotype" w:hAnsi="Palatino Linotype"/>
          <w:lang w:val="fr-FR"/>
        </w:rPr>
        <w:t xml:space="preserve"> ferebant. </w:t>
      </w:r>
      <w:r w:rsidRPr="00AC08B3">
        <w:rPr>
          <w:rFonts w:ascii="Palatino Linotype" w:hAnsi="Palatino Linotype"/>
          <w:b/>
          <w:lang w:val="fr-FR"/>
        </w:rPr>
        <w:t>[5]</w:t>
      </w:r>
      <w:r w:rsidRPr="00AC08B3">
        <w:rPr>
          <w:rFonts w:ascii="Palatino Linotype" w:hAnsi="Palatino Linotype"/>
          <w:lang w:val="fr-FR"/>
        </w:rPr>
        <w:t xml:space="preserve"> Post vero non multum tempus dominus iste, qui christianus erat, mortuus est. Tunc vero </w:t>
      </w:r>
      <w:r w:rsidRPr="00AC08B3">
        <w:rPr>
          <w:rFonts w:ascii="Palatino Linotype" w:hAnsi="Palatino Linotype"/>
          <w:i/>
          <w:lang w:val="fr-FR"/>
        </w:rPr>
        <w:t>Sarraceni</w:t>
      </w:r>
      <w:r w:rsidRPr="00AC08B3">
        <w:rPr>
          <w:rFonts w:ascii="Palatino Linotype" w:hAnsi="Palatino Linotype"/>
          <w:lang w:val="fr-FR"/>
        </w:rPr>
        <w:t xml:space="preserve">, qui primo timore domini quiete steterant, proposuerunt ex toto hunc lapidem vi tollere </w:t>
      </w:r>
      <w:r w:rsidRPr="00AC08B3">
        <w:rPr>
          <w:rFonts w:ascii="Palatino Linotype" w:hAnsi="Palatino Linotype"/>
          <w:i/>
          <w:lang w:val="fr-FR"/>
        </w:rPr>
        <w:t>christianis</w:t>
      </w:r>
      <w:r w:rsidRPr="00AC08B3">
        <w:rPr>
          <w:rFonts w:ascii="Palatino Linotype" w:hAnsi="Palatino Linotype"/>
          <w:lang w:val="fr-FR"/>
        </w:rPr>
        <w:t xml:space="preserve"> – quod leviter facere poterant: erant enim longe plures, ymo decies tantum. Dixerunt enim </w:t>
      </w:r>
      <w:r w:rsidRPr="00AC08B3">
        <w:rPr>
          <w:rFonts w:ascii="Palatino Linotype" w:hAnsi="Palatino Linotype"/>
          <w:i/>
          <w:lang w:val="fr-FR"/>
        </w:rPr>
        <w:t>christianis</w:t>
      </w:r>
      <w:r w:rsidRPr="00AC08B3">
        <w:rPr>
          <w:rFonts w:ascii="Palatino Linotype" w:hAnsi="Palatino Linotype"/>
          <w:lang w:val="fr-FR"/>
        </w:rPr>
        <w:t xml:space="preserve"> quod lapidem suum volebant, omni causa remota; sed quia lapis absque destructione ecclesie auferri non poterat, obtulerunt </w:t>
      </w:r>
      <w:r w:rsidRPr="00AC08B3">
        <w:rPr>
          <w:rFonts w:ascii="Palatino Linotype" w:hAnsi="Palatino Linotype"/>
          <w:i/>
          <w:lang w:val="fr-FR"/>
        </w:rPr>
        <w:t>christiani</w:t>
      </w:r>
      <w:r w:rsidRPr="00AC08B3">
        <w:rPr>
          <w:rFonts w:ascii="Palatino Linotype" w:hAnsi="Palatino Linotype"/>
          <w:lang w:val="fr-FR"/>
        </w:rPr>
        <w:t xml:space="preserve"> se daturos quantum monete placuerit pro merito talis petre: quod nullatenus </w:t>
      </w:r>
      <w:r w:rsidRPr="00AC08B3">
        <w:rPr>
          <w:rFonts w:ascii="Palatino Linotype" w:hAnsi="Palatino Linotype"/>
          <w:i/>
          <w:lang w:val="fr-FR"/>
        </w:rPr>
        <w:t>Sarracenis</w:t>
      </w:r>
      <w:r w:rsidRPr="00AC08B3">
        <w:rPr>
          <w:rFonts w:ascii="Palatino Linotype" w:hAnsi="Palatino Linotype"/>
          <w:lang w:val="fr-FR"/>
        </w:rPr>
        <w:t xml:space="preserve"> placuit consentire. </w:t>
      </w:r>
      <w:r w:rsidRPr="00AC08B3">
        <w:rPr>
          <w:rFonts w:ascii="Palatino Linotype" w:hAnsi="Palatino Linotype"/>
          <w:b/>
        </w:rPr>
        <w:t>[6]</w:t>
      </w:r>
      <w:r w:rsidRPr="00AC08B3">
        <w:rPr>
          <w:rFonts w:ascii="Palatino Linotype" w:hAnsi="Palatino Linotype"/>
        </w:rPr>
        <w:t xml:space="preserve"> Per dominum ergo statuta est dies </w:t>
      </w:r>
      <w:r w:rsidRPr="00AC08B3">
        <w:rPr>
          <w:rFonts w:ascii="Palatino Linotype" w:hAnsi="Palatino Linotype"/>
          <w:i/>
        </w:rPr>
        <w:t>christianis</w:t>
      </w:r>
      <w:r w:rsidRPr="00AC08B3">
        <w:rPr>
          <w:rFonts w:ascii="Palatino Linotype" w:hAnsi="Palatino Linotype"/>
        </w:rPr>
        <w:t xml:space="preserve"> in qua lapis reddatur omnimode </w:t>
      </w:r>
      <w:r w:rsidRPr="00AC08B3">
        <w:rPr>
          <w:rFonts w:ascii="Palatino Linotype" w:hAnsi="Palatino Linotype"/>
          <w:i/>
        </w:rPr>
        <w:t>Sarracenis</w:t>
      </w:r>
      <w:r w:rsidRPr="00AC08B3">
        <w:rPr>
          <w:rFonts w:ascii="Palatino Linotype" w:hAnsi="Palatino Linotype"/>
        </w:rPr>
        <w:t xml:space="preserve">. Dum ergo die ordinata ad auferendum lapidem in ecclesia pervenissent, invenerunt columpnam elevatam supra lapidem bene tribus </w:t>
      </w:r>
      <w:r w:rsidRPr="002D792E">
        <w:rPr>
          <w:rFonts w:ascii="Palatino Linotype" w:hAnsi="Palatino Linotype"/>
          <w:smallCaps/>
        </w:rPr>
        <w:t>palmis</w:t>
      </w:r>
      <w:r w:rsidRPr="00AC08B3">
        <w:rPr>
          <w:rFonts w:ascii="Palatino Linotype" w:hAnsi="Palatino Linotype"/>
        </w:rPr>
        <w:t>, et per se in aere cohoperturam ecclesie nichilominus substinentem: sicque ex tunc permansit, et usque in hodiernum permanet diem.</w:t>
      </w:r>
    </w:p>
    <w:sectPr w:rsidR="000362DC" w:rsidSect="00C63AE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601FD2"/>
    <w:rsid w:val="000362DC"/>
    <w:rsid w:val="000E4474"/>
    <w:rsid w:val="00260BA1"/>
    <w:rsid w:val="002D792E"/>
    <w:rsid w:val="002F0784"/>
    <w:rsid w:val="00601FD2"/>
    <w:rsid w:val="00AC08B3"/>
    <w:rsid w:val="00D46C29"/>
    <w:rsid w:val="00D66C1A"/>
    <w:rsid w:val="00EC1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0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2020-03-27T15:44:00Z</dcterms:created>
  <dcterms:modified xsi:type="dcterms:W3CDTF">2020-03-27T15:44:00Z</dcterms:modified>
</cp:coreProperties>
</file>