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67" w:rsidRPr="00400D3E" w:rsidRDefault="00493867" w:rsidP="0091264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400D3E">
        <w:rPr>
          <w:rFonts w:ascii="Palatino Linotype" w:hAnsi="Palatino Linotype"/>
          <w:b/>
          <w:u w:val="single"/>
          <w:lang w:val="fr-FR"/>
        </w:rPr>
        <w:t xml:space="preserve">F, </w:t>
      </w:r>
      <w:r w:rsidR="002C48E5" w:rsidRPr="00400D3E">
        <w:rPr>
          <w:rFonts w:ascii="Palatino Linotype" w:hAnsi="Palatino Linotype"/>
          <w:b/>
          <w:u w:val="single"/>
          <w:lang w:val="fr-FR"/>
        </w:rPr>
        <w:t>53</w:t>
      </w:r>
      <w:r w:rsidRPr="00400D3E">
        <w:rPr>
          <w:rFonts w:ascii="Palatino Linotype" w:hAnsi="Palatino Linotype"/>
          <w:u w:val="single"/>
          <w:lang w:val="fr-FR"/>
        </w:rPr>
        <w:t xml:space="preserve"> </w:t>
      </w:r>
    </w:p>
    <w:p w:rsidR="00493867" w:rsidRPr="002C48E5" w:rsidRDefault="00493867" w:rsidP="0091264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C48E5">
        <w:rPr>
          <w:rFonts w:ascii="Palatino Linotype" w:hAnsi="Palatino Linotype"/>
          <w:b/>
          <w:lang w:val="fr-FR"/>
        </w:rPr>
        <w:t>[1]</w:t>
      </w:r>
      <w:r w:rsidRPr="002C48E5">
        <w:rPr>
          <w:rFonts w:ascii="Palatino Linotype" w:hAnsi="Palatino Linotype"/>
          <w:lang w:val="fr-FR"/>
        </w:rPr>
        <w:t xml:space="preserve"> Ci devise de la provence de </w:t>
      </w:r>
      <w:r w:rsidRPr="002C48E5">
        <w:rPr>
          <w:rFonts w:ascii="Palatino Linotype" w:hAnsi="Palatino Linotype"/>
          <w:i/>
          <w:u w:val="single"/>
          <w:lang w:val="fr-FR"/>
        </w:rPr>
        <w:t>Cotan</w:t>
      </w:r>
      <w:r w:rsidRPr="002C48E5">
        <w:rPr>
          <w:rFonts w:ascii="Palatino Linotype" w:hAnsi="Palatino Linotype"/>
          <w:lang w:val="fr-FR"/>
        </w:rPr>
        <w:t>.</w:t>
      </w:r>
    </w:p>
    <w:p w:rsidR="00493867" w:rsidRPr="002C48E5" w:rsidRDefault="00493867" w:rsidP="0091264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493867" w:rsidRPr="002C48E5" w:rsidRDefault="00493867" w:rsidP="0091264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2C48E5">
        <w:rPr>
          <w:rFonts w:ascii="Palatino Linotype" w:hAnsi="Palatino Linotype"/>
          <w:b/>
          <w:lang w:val="fr-FR"/>
        </w:rPr>
        <w:t>[2]</w:t>
      </w:r>
      <w:r w:rsidRPr="002C48E5">
        <w:rPr>
          <w:rFonts w:ascii="Palatino Linotype" w:hAnsi="Palatino Linotype"/>
          <w:lang w:val="fr-FR"/>
        </w:rPr>
        <w:t xml:space="preserve"> </w:t>
      </w:r>
      <w:r w:rsidRPr="002C48E5">
        <w:rPr>
          <w:rFonts w:ascii="Palatino Linotype" w:hAnsi="Palatino Linotype"/>
          <w:i/>
          <w:u w:val="single"/>
          <w:lang w:val="fr-FR"/>
        </w:rPr>
        <w:t>Cotan</w:t>
      </w:r>
      <w:r w:rsidRPr="002C48E5">
        <w:rPr>
          <w:rFonts w:ascii="Palatino Linotype" w:hAnsi="Palatino Linotype"/>
          <w:lang w:val="fr-FR"/>
        </w:rPr>
        <w:t xml:space="preserve"> est une provence |22d| entre </w:t>
      </w:r>
      <w:r w:rsidRPr="00511E46">
        <w:rPr>
          <w:rFonts w:ascii="Palatino Linotype" w:hAnsi="Palatino Linotype"/>
          <w:smallCaps/>
          <w:lang w:val="fr-FR"/>
        </w:rPr>
        <w:t>levant</w:t>
      </w:r>
      <w:r w:rsidRPr="002C48E5">
        <w:rPr>
          <w:rFonts w:ascii="Palatino Linotype" w:hAnsi="Palatino Linotype"/>
          <w:lang w:val="fr-FR"/>
        </w:rPr>
        <w:t xml:space="preserve"> et </w:t>
      </w:r>
      <w:r w:rsidRPr="00511E46">
        <w:rPr>
          <w:rFonts w:ascii="Palatino Linotype" w:hAnsi="Palatino Linotype"/>
          <w:smallCaps/>
          <w:lang w:val="fr-FR"/>
        </w:rPr>
        <w:t>grec</w:t>
      </w:r>
      <w:r w:rsidRPr="002C48E5">
        <w:rPr>
          <w:rFonts w:ascii="Palatino Linotype" w:hAnsi="Palatino Linotype"/>
          <w:lang w:val="fr-FR"/>
        </w:rPr>
        <w:t xml:space="preserve"> et est longue .VIII. jornee. </w:t>
      </w:r>
      <w:r w:rsidRPr="002C48E5">
        <w:rPr>
          <w:rFonts w:ascii="Palatino Linotype" w:hAnsi="Palatino Linotype"/>
          <w:b/>
          <w:lang w:val="fr-FR"/>
        </w:rPr>
        <w:t>[3]</w:t>
      </w:r>
      <w:r w:rsidRPr="002C48E5">
        <w:rPr>
          <w:rFonts w:ascii="Palatino Linotype" w:hAnsi="Palatino Linotype"/>
          <w:lang w:val="fr-FR"/>
        </w:rPr>
        <w:t xml:space="preserve"> Il sunt au </w:t>
      </w:r>
      <w:r w:rsidRPr="002C48E5">
        <w:rPr>
          <w:rFonts w:ascii="Palatino Linotype" w:hAnsi="Palatino Linotype"/>
          <w:i/>
          <w:lang w:val="fr-FR"/>
        </w:rPr>
        <w:t>Grant Chan</w:t>
      </w:r>
      <w:r w:rsidRPr="002C48E5">
        <w:rPr>
          <w:rFonts w:ascii="Palatino Linotype" w:hAnsi="Palatino Linotype"/>
          <w:lang w:val="fr-FR"/>
        </w:rPr>
        <w:t xml:space="preserve">. </w:t>
      </w:r>
      <w:r w:rsidRPr="002C48E5">
        <w:rPr>
          <w:rFonts w:ascii="Palatino Linotype" w:hAnsi="Palatino Linotype"/>
          <w:b/>
          <w:lang w:val="fr-FR"/>
        </w:rPr>
        <w:t>[4]</w:t>
      </w:r>
      <w:r w:rsidRPr="002C48E5">
        <w:rPr>
          <w:rFonts w:ascii="Palatino Linotype" w:hAnsi="Palatino Linotype"/>
          <w:lang w:val="fr-FR"/>
        </w:rPr>
        <w:t xml:space="preserve"> Les gens aorent tuit </w:t>
      </w:r>
      <w:r w:rsidRPr="002C48E5">
        <w:rPr>
          <w:rFonts w:ascii="Palatino Linotype" w:hAnsi="Palatino Linotype"/>
          <w:i/>
          <w:lang w:val="fr-FR"/>
        </w:rPr>
        <w:t>Maomet</w:t>
      </w:r>
      <w:r w:rsidRPr="002C48E5">
        <w:rPr>
          <w:rFonts w:ascii="Palatino Linotype" w:hAnsi="Palatino Linotype"/>
          <w:lang w:val="fr-FR"/>
        </w:rPr>
        <w:t xml:space="preserve">. </w:t>
      </w:r>
      <w:r w:rsidRPr="002C48E5">
        <w:rPr>
          <w:rFonts w:ascii="Palatino Linotype" w:hAnsi="Palatino Linotype"/>
          <w:b/>
          <w:lang w:val="fr-FR"/>
        </w:rPr>
        <w:t>[5]</w:t>
      </w:r>
      <w:r w:rsidRPr="002C48E5">
        <w:rPr>
          <w:rFonts w:ascii="Palatino Linotype" w:hAnsi="Palatino Linotype"/>
          <w:lang w:val="fr-FR"/>
        </w:rPr>
        <w:t xml:space="preserve"> Il hi a cités et ca{u}stiaus asseç et la plus noble cité, et celle que est chief dou regne, est appellés </w:t>
      </w:r>
      <w:r w:rsidRPr="002C48E5">
        <w:rPr>
          <w:rFonts w:ascii="Palatino Linotype" w:hAnsi="Palatino Linotype"/>
          <w:i/>
          <w:u w:val="single"/>
          <w:lang w:val="fr-FR"/>
        </w:rPr>
        <w:t>Cotan</w:t>
      </w:r>
      <w:r w:rsidRPr="002C48E5">
        <w:rPr>
          <w:rFonts w:ascii="Palatino Linotype" w:hAnsi="Palatino Linotype"/>
          <w:lang w:val="fr-FR"/>
        </w:rPr>
        <w:t xml:space="preserve">, ce est le nom de la provence. </w:t>
      </w:r>
      <w:r w:rsidRPr="002C48E5">
        <w:rPr>
          <w:rFonts w:ascii="Palatino Linotype" w:hAnsi="Palatino Linotype"/>
          <w:b/>
          <w:lang w:val="fr-FR"/>
        </w:rPr>
        <w:t>[6]</w:t>
      </w:r>
      <w:r w:rsidRPr="002C48E5">
        <w:rPr>
          <w:rFonts w:ascii="Palatino Linotype" w:hAnsi="Palatino Linotype"/>
          <w:lang w:val="fr-FR"/>
        </w:rPr>
        <w:t xml:space="preserve"> Il ha abundance de toutes couses: il hi naist </w:t>
      </w:r>
      <w:r w:rsidRPr="002C48E5">
        <w:rPr>
          <w:rFonts w:ascii="Palatino Linotype" w:hAnsi="Palatino Linotype"/>
          <w:smallCaps/>
          <w:lang w:val="fr-FR"/>
        </w:rPr>
        <w:t>banbace</w:t>
      </w:r>
      <w:r w:rsidRPr="002C48E5">
        <w:rPr>
          <w:rFonts w:ascii="Palatino Linotype" w:hAnsi="Palatino Linotype"/>
          <w:lang w:val="fr-FR"/>
        </w:rPr>
        <w:t xml:space="preserve"> asseç; il ont vignes et possesion de jardinz assez. </w:t>
      </w:r>
      <w:r w:rsidRPr="002C48E5">
        <w:rPr>
          <w:rFonts w:ascii="Palatino Linotype" w:hAnsi="Palatino Linotype"/>
          <w:b/>
          <w:lang w:val="fr-FR"/>
        </w:rPr>
        <w:t>[7]</w:t>
      </w:r>
      <w:r w:rsidRPr="002C48E5">
        <w:rPr>
          <w:rFonts w:ascii="Palatino Linotype" w:hAnsi="Palatino Linotype"/>
          <w:lang w:val="fr-FR"/>
        </w:rPr>
        <w:t xml:space="preserve"> Il vivent de marchandies et de ars. </w:t>
      </w:r>
      <w:r w:rsidRPr="002C48E5">
        <w:rPr>
          <w:rFonts w:ascii="Palatino Linotype" w:hAnsi="Palatino Linotype"/>
          <w:b/>
          <w:lang w:val="fr-FR"/>
        </w:rPr>
        <w:t xml:space="preserve">[8] </w:t>
      </w:r>
      <w:r w:rsidRPr="002C48E5">
        <w:rPr>
          <w:rFonts w:ascii="Palatino Linotype" w:hAnsi="Palatino Linotype"/>
          <w:lang w:val="fr-FR"/>
        </w:rPr>
        <w:t xml:space="preserve">Il ne sunt pas homes d’armes. </w:t>
      </w:r>
    </w:p>
    <w:p w:rsidR="00972A25" w:rsidRPr="00493867" w:rsidRDefault="00493867" w:rsidP="0091264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493867">
        <w:rPr>
          <w:rFonts w:ascii="Palatino Linotype" w:hAnsi="Palatino Linotype"/>
          <w:b/>
          <w:lang w:val="fr-FR"/>
        </w:rPr>
        <w:t>[9]</w:t>
      </w:r>
      <w:r w:rsidRPr="00493867">
        <w:rPr>
          <w:rFonts w:ascii="Palatino Linotype" w:hAnsi="Palatino Linotype"/>
          <w:lang w:val="fr-FR"/>
        </w:rPr>
        <w:t xml:space="preserve"> Or nos partiron de ce et voç conteron d’une autre provence que a a nom </w:t>
      </w:r>
      <w:r w:rsidRPr="00493867">
        <w:rPr>
          <w:rFonts w:ascii="Palatino Linotype" w:hAnsi="Palatino Linotype"/>
          <w:i/>
          <w:u w:val="single"/>
          <w:lang w:val="fr-FR"/>
        </w:rPr>
        <w:t>‹Pem›</w:t>
      </w:r>
      <w:r w:rsidRPr="00493867">
        <w:rPr>
          <w:rFonts w:ascii="Palatino Linotype" w:hAnsi="Palatino Linotype"/>
          <w:lang w:val="fr-FR"/>
        </w:rPr>
        <w:t>.</w:t>
      </w:r>
    </w:p>
    <w:sectPr w:rsidR="00972A25" w:rsidRPr="00493867" w:rsidSect="004938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93867"/>
    <w:rsid w:val="002C48E5"/>
    <w:rsid w:val="00400D3E"/>
    <w:rsid w:val="00493867"/>
    <w:rsid w:val="004F1917"/>
    <w:rsid w:val="00511E46"/>
    <w:rsid w:val="008A797A"/>
    <w:rsid w:val="00912647"/>
    <w:rsid w:val="00933B6B"/>
    <w:rsid w:val="00972A25"/>
    <w:rsid w:val="00B6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79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2020-03-27T16:29:00Z</dcterms:created>
  <dcterms:modified xsi:type="dcterms:W3CDTF">2020-03-27T16:29:00Z</dcterms:modified>
</cp:coreProperties>
</file>