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944" w:rsidRPr="00925944" w:rsidRDefault="00925944" w:rsidP="00925944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925944">
        <w:rPr>
          <w:rFonts w:ascii="Palatino Linotype" w:hAnsi="Palatino Linotype"/>
          <w:b/>
          <w:smallCaps/>
          <w:noProof/>
          <w:u w:val="single"/>
        </w:rPr>
        <w:t xml:space="preserve">VB, </w:t>
      </w:r>
      <w:r w:rsidRPr="00925944">
        <w:rPr>
          <w:rFonts w:ascii="Palatino Linotype" w:hAnsi="Palatino Linotype"/>
          <w:b/>
          <w:smallCaps/>
          <w:noProof/>
          <w:u w:val="single"/>
        </w:rPr>
        <w:t>38</w:t>
      </w:r>
    </w:p>
    <w:p w:rsidR="00925944" w:rsidRPr="00E52951" w:rsidRDefault="00925944" w:rsidP="00925944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925944" w:rsidRPr="00E52951" w:rsidRDefault="00925944" w:rsidP="00925944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925944">
        <w:rPr>
          <w:rFonts w:ascii="Palatino Linotype" w:hAnsi="Palatino Linotype"/>
          <w:b/>
          <w:noProof/>
        </w:rPr>
        <w:t>[1]</w:t>
      </w:r>
      <w:r w:rsidRPr="00E31EB8">
        <w:rPr>
          <w:rFonts w:ascii="Palatino Linotype" w:hAnsi="Palatino Linotype"/>
          <w:noProof/>
        </w:rPr>
        <w:t xml:space="preserve"> </w:t>
      </w:r>
      <w:r w:rsidRPr="00925944">
        <w:rPr>
          <w:rFonts w:ascii="Palatino Linotype" w:hAnsi="Palatino Linotype"/>
          <w:i/>
          <w:noProof/>
          <w:u w:val="single"/>
        </w:rPr>
        <w:t>‹</w:t>
      </w:r>
      <w:r w:rsidRPr="00925944">
        <w:rPr>
          <w:rFonts w:ascii="Palatino Linotype" w:hAnsi="Palatino Linotype"/>
          <w:bCs/>
          <w:i/>
          <w:noProof/>
          <w:u w:val="single"/>
        </w:rPr>
        <w:t>C</w:t>
      </w:r>
      <w:r w:rsidRPr="00925944">
        <w:rPr>
          <w:rFonts w:ascii="Palatino Linotype" w:hAnsi="Palatino Linotype"/>
          <w:i/>
          <w:noProof/>
          <w:u w:val="single"/>
        </w:rPr>
        <w:t>›iarchan</w:t>
      </w:r>
      <w:r w:rsidRPr="00E31EB8">
        <w:rPr>
          <w:rFonts w:ascii="Palatino Linotype" w:hAnsi="Palatino Linotype"/>
          <w:noProof/>
        </w:rPr>
        <w:t xml:space="preserve"> è provincia dela </w:t>
      </w:r>
      <w:r w:rsidRPr="00925944">
        <w:rPr>
          <w:rFonts w:ascii="Palatino Linotype" w:hAnsi="Palatino Linotype"/>
          <w:i/>
          <w:noProof/>
          <w:u w:val="single"/>
        </w:rPr>
        <w:t>Gran Turchia</w:t>
      </w:r>
      <w:r w:rsidRPr="00E31EB8">
        <w:rPr>
          <w:rFonts w:ascii="Palatino Linotype" w:hAnsi="Palatino Linotype"/>
          <w:noProof/>
        </w:rPr>
        <w:t xml:space="preserve"> et è fra </w:t>
      </w:r>
      <w:r w:rsidRPr="00925944">
        <w:rPr>
          <w:rFonts w:ascii="Palatino Linotype" w:hAnsi="Palatino Linotype"/>
          <w:smallCaps/>
          <w:noProof/>
        </w:rPr>
        <w:t>griego</w:t>
      </w:r>
      <w:r w:rsidRPr="00E31EB8">
        <w:rPr>
          <w:rFonts w:ascii="Palatino Linotype" w:hAnsi="Palatino Linotype"/>
          <w:noProof/>
        </w:rPr>
        <w:t xml:space="preserve"> e </w:t>
      </w:r>
      <w:r w:rsidRPr="00925944">
        <w:rPr>
          <w:rFonts w:ascii="Palatino Linotype" w:hAnsi="Palatino Linotype"/>
          <w:smallCaps/>
          <w:noProof/>
        </w:rPr>
        <w:t>llevante</w:t>
      </w:r>
      <w:r w:rsidRPr="00E31EB8">
        <w:rPr>
          <w:rFonts w:ascii="Palatino Linotype" w:hAnsi="Palatino Linotype"/>
          <w:noProof/>
        </w:rPr>
        <w:t xml:space="preserve"> e i abitanti adorano </w:t>
      </w:r>
      <w:r w:rsidRPr="00925944">
        <w:rPr>
          <w:rFonts w:ascii="Palatino Linotype" w:hAnsi="Palatino Linotype"/>
          <w:i/>
          <w:noProof/>
        </w:rPr>
        <w:t>Machometo</w:t>
      </w:r>
      <w:r w:rsidRPr="00E31EB8">
        <w:rPr>
          <w:rFonts w:ascii="Palatino Linotype" w:hAnsi="Palatino Linotype"/>
          <w:noProof/>
        </w:rPr>
        <w:t xml:space="preserve"> et à citade et chastelli assai sotto sì. </w:t>
      </w:r>
      <w:r w:rsidRPr="00925944">
        <w:rPr>
          <w:rFonts w:ascii="Palatino Linotype" w:hAnsi="Palatino Linotype"/>
          <w:b/>
          <w:noProof/>
        </w:rPr>
        <w:t>[2]</w:t>
      </w:r>
      <w:r w:rsidRPr="00E31EB8">
        <w:rPr>
          <w:rFonts w:ascii="Palatino Linotype" w:hAnsi="Palatino Linotype"/>
          <w:noProof/>
        </w:rPr>
        <w:t xml:space="preserve"> E lla citade maistra del regno è chiamata </w:t>
      </w:r>
      <w:r w:rsidRPr="00925944">
        <w:rPr>
          <w:rFonts w:ascii="Palatino Linotype" w:hAnsi="Palatino Linotype"/>
          <w:i/>
          <w:noProof/>
          <w:u w:val="single"/>
        </w:rPr>
        <w:t>Ciarchan</w:t>
      </w:r>
      <w:r w:rsidRPr="00E31EB8">
        <w:rPr>
          <w:rFonts w:ascii="Palatino Linotype" w:hAnsi="Palatino Linotype"/>
          <w:noProof/>
        </w:rPr>
        <w:t xml:space="preserve"> et iv’è uno fiume che mena </w:t>
      </w:r>
      <w:r w:rsidRPr="00925944">
        <w:rPr>
          <w:rFonts w:ascii="Palatino Linotype" w:hAnsi="Palatino Linotype"/>
          <w:smallCaps/>
          <w:noProof/>
        </w:rPr>
        <w:t>iaspi</w:t>
      </w:r>
      <w:r w:rsidRPr="00E31EB8">
        <w:rPr>
          <w:rFonts w:ascii="Palatino Linotype" w:hAnsi="Palatino Linotype"/>
          <w:noProof/>
        </w:rPr>
        <w:t xml:space="preserve"> et </w:t>
      </w:r>
      <w:r w:rsidRPr="00925944">
        <w:rPr>
          <w:rFonts w:ascii="Palatino Linotype" w:hAnsi="Palatino Linotype"/>
          <w:smallCaps/>
          <w:noProof/>
        </w:rPr>
        <w:t>chalcedoni</w:t>
      </w:r>
      <w:r w:rsidRPr="00E31EB8">
        <w:rPr>
          <w:rFonts w:ascii="Palatino Linotype" w:hAnsi="Palatino Linotype"/>
          <w:noProof/>
        </w:rPr>
        <w:t xml:space="preserve">; e pòrtassene a vender a </w:t>
      </w:r>
      <w:r w:rsidRPr="00925944">
        <w:rPr>
          <w:rFonts w:ascii="Palatino Linotype" w:hAnsi="Palatino Linotype"/>
          <w:i/>
          <w:noProof/>
          <w:u w:val="single"/>
        </w:rPr>
        <w:t>Chataio</w:t>
      </w:r>
      <w:r w:rsidRPr="00E31EB8">
        <w:rPr>
          <w:rFonts w:ascii="Palatino Linotype" w:hAnsi="Palatino Linotype"/>
          <w:noProof/>
        </w:rPr>
        <w:t xml:space="preserve"> e fasene gran marchadantia. </w:t>
      </w:r>
      <w:r w:rsidRPr="00925944">
        <w:rPr>
          <w:rFonts w:ascii="Palatino Linotype" w:hAnsi="Palatino Linotype"/>
          <w:b/>
          <w:noProof/>
        </w:rPr>
        <w:t>[3]</w:t>
      </w:r>
      <w:r w:rsidRPr="00E31EB8">
        <w:rPr>
          <w:rFonts w:ascii="Palatino Linotype" w:hAnsi="Palatino Linotype"/>
          <w:noProof/>
        </w:rPr>
        <w:t xml:space="preserve"> Et è questa provincia quaxi tuta sabionoxa e per simel fina a .</w:t>
      </w:r>
      <w:r w:rsidRPr="00E31EB8">
        <w:rPr>
          <w:rFonts w:ascii="Palatino Linotype" w:hAnsi="Palatino Linotype"/>
          <w:smallCaps/>
          <w:noProof/>
        </w:rPr>
        <w:t xml:space="preserve">II. </w:t>
      </w:r>
      <w:r w:rsidRPr="00E31EB8">
        <w:rPr>
          <w:rFonts w:ascii="Palatino Linotype" w:hAnsi="Palatino Linotype"/>
          <w:noProof/>
        </w:rPr>
        <w:t xml:space="preserve">alltre provincie sono sabionoxe. </w:t>
      </w:r>
      <w:r w:rsidRPr="00925944">
        <w:rPr>
          <w:rFonts w:ascii="Palatino Linotype" w:hAnsi="Palatino Linotype"/>
          <w:b/>
          <w:noProof/>
        </w:rPr>
        <w:t>[4]</w:t>
      </w:r>
      <w:r w:rsidRPr="00E31EB8">
        <w:rPr>
          <w:rFonts w:ascii="Palatino Linotype" w:hAnsi="Palatino Linotype"/>
          <w:noProof/>
        </w:rPr>
        <w:t xml:space="preserve"> Trovase amare e triste aque et poche ve sono de bone. </w:t>
      </w:r>
      <w:r w:rsidRPr="00925944">
        <w:rPr>
          <w:rFonts w:ascii="Palatino Linotype" w:hAnsi="Palatino Linotype"/>
          <w:b/>
          <w:noProof/>
        </w:rPr>
        <w:t>[5]</w:t>
      </w:r>
      <w:r w:rsidRPr="00E31EB8">
        <w:rPr>
          <w:rFonts w:ascii="Palatino Linotype" w:hAnsi="Palatino Linotype"/>
          <w:noProof/>
        </w:rPr>
        <w:t xml:space="preserve"> Ochorendo che alchun oste pasa per suo’ contrate, subito tuti con i llor figiuolli, moglie e bestiame fucino per l’arena alla longa per tre giornate; e per i venti che molto lì spira, subito copre le pedege per modo che quando l’oste giunge, non trovando alchuno, non sano dove né in che parte i ssiano fugiti. </w:t>
      </w:r>
      <w:r w:rsidRPr="00925944">
        <w:rPr>
          <w:rFonts w:ascii="Palatino Linotype" w:hAnsi="Palatino Linotype"/>
          <w:b/>
          <w:noProof/>
        </w:rPr>
        <w:t>[6]</w:t>
      </w:r>
      <w:r w:rsidRPr="00E31EB8">
        <w:rPr>
          <w:rFonts w:ascii="Palatino Linotype" w:hAnsi="Palatino Linotype"/>
          <w:noProof/>
        </w:rPr>
        <w:t xml:space="preserve"> Partendosi da </w:t>
      </w:r>
      <w:r w:rsidRPr="00925944">
        <w:rPr>
          <w:rFonts w:ascii="Palatino Linotype" w:hAnsi="Palatino Linotype"/>
          <w:i/>
          <w:noProof/>
          <w:u w:val="single"/>
        </w:rPr>
        <w:t>Ciarchan</w:t>
      </w:r>
      <w:r w:rsidRPr="00E31EB8">
        <w:rPr>
          <w:rFonts w:ascii="Palatino Linotype" w:hAnsi="Palatino Linotype"/>
          <w:noProof/>
        </w:rPr>
        <w:t xml:space="preserve"> per giornate .</w:t>
      </w:r>
      <w:r w:rsidRPr="00E31EB8">
        <w:rPr>
          <w:rFonts w:ascii="Palatino Linotype" w:hAnsi="Palatino Linotype"/>
          <w:smallCaps/>
          <w:noProof/>
        </w:rPr>
        <w:t>V.</w:t>
      </w:r>
      <w:r w:rsidRPr="00E31EB8">
        <w:rPr>
          <w:rFonts w:ascii="Palatino Linotype" w:hAnsi="Palatino Linotype"/>
          <w:noProof/>
        </w:rPr>
        <w:t xml:space="preserve"> senpre se chamina per arena e senpre se trova aque amarissime e poche de dolçe: e chiamase questo diserto </w:t>
      </w:r>
      <w:r w:rsidRPr="00925944">
        <w:rPr>
          <w:rFonts w:ascii="Palatino Linotype" w:hAnsi="Palatino Linotype"/>
          <w:i/>
          <w:noProof/>
          <w:u w:val="single"/>
        </w:rPr>
        <w:t>Lopo</w:t>
      </w:r>
      <w:r w:rsidRPr="00E31EB8">
        <w:rPr>
          <w:rFonts w:ascii="Palatino Linotype" w:hAnsi="Palatino Linotype"/>
          <w:noProof/>
        </w:rPr>
        <w:t xml:space="preserve">. </w:t>
      </w:r>
      <w:r w:rsidRPr="00925944">
        <w:rPr>
          <w:rFonts w:ascii="Palatino Linotype" w:hAnsi="Palatino Linotype"/>
          <w:b/>
          <w:noProof/>
        </w:rPr>
        <w:t>[7]</w:t>
      </w:r>
      <w:r w:rsidRPr="00E31EB8">
        <w:rPr>
          <w:rFonts w:ascii="Palatino Linotype" w:hAnsi="Palatino Linotype"/>
          <w:noProof/>
        </w:rPr>
        <w:t xml:space="preserve"> In chapo de .</w:t>
      </w:r>
      <w:r w:rsidRPr="00E31EB8">
        <w:rPr>
          <w:rFonts w:ascii="Palatino Linotype" w:hAnsi="Palatino Linotype"/>
          <w:smallCaps/>
          <w:noProof/>
        </w:rPr>
        <w:t xml:space="preserve">V. </w:t>
      </w:r>
      <w:r w:rsidRPr="00E31EB8">
        <w:rPr>
          <w:rFonts w:ascii="Palatino Linotype" w:hAnsi="Palatino Linotype"/>
          <w:noProof/>
        </w:rPr>
        <w:t>giornate se trova una cità dove</w:t>
      </w:r>
      <w:r w:rsidRPr="00E52951">
        <w:rPr>
          <w:rFonts w:ascii="Palatino Linotype" w:hAnsi="Palatino Linotype"/>
          <w:noProof/>
        </w:rPr>
        <w:t xml:space="preserve"> se prendono refreschamento de tute vitualie per i senestri se receve nel diserto.</w:t>
      </w:r>
    </w:p>
    <w:p w:rsidR="00973CE2" w:rsidRDefault="00973CE2" w:rsidP="00925944">
      <w:pPr>
        <w:spacing w:after="0" w:line="240" w:lineRule="auto"/>
        <w:jc w:val="both"/>
      </w:pPr>
    </w:p>
    <w:sectPr w:rsidR="00973CE2" w:rsidSect="0092594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25944"/>
    <w:rsid w:val="00925944"/>
    <w:rsid w:val="00973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2020-03-27T17:18:00Z</dcterms:created>
  <dcterms:modified xsi:type="dcterms:W3CDTF">2020-03-27T17:18:00Z</dcterms:modified>
</cp:coreProperties>
</file>