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48" w:rsidRPr="00DA36D1" w:rsidRDefault="00BD0C48" w:rsidP="005F4C19">
      <w:pPr>
        <w:autoSpaceDE w:val="0"/>
        <w:autoSpaceDN w:val="0"/>
        <w:adjustRightInd w:val="0"/>
        <w:spacing w:after="0" w:line="240" w:lineRule="auto"/>
        <w:jc w:val="both"/>
        <w:rPr>
          <w:rFonts w:ascii="Palatino Linotype" w:hAnsi="Palatino Linotype"/>
          <w:u w:val="single"/>
          <w:lang w:val="fr-FR"/>
        </w:rPr>
      </w:pPr>
      <w:r w:rsidRPr="00DA36D1">
        <w:rPr>
          <w:rFonts w:ascii="Palatino Linotype" w:hAnsi="Palatino Linotype"/>
          <w:b/>
          <w:u w:val="single"/>
          <w:lang w:val="fr-FR"/>
        </w:rPr>
        <w:t xml:space="preserve">F, </w:t>
      </w:r>
      <w:r w:rsidR="004579BB" w:rsidRPr="00DA36D1">
        <w:rPr>
          <w:rFonts w:ascii="Palatino Linotype" w:hAnsi="Palatino Linotype"/>
          <w:b/>
          <w:u w:val="single"/>
          <w:lang w:val="fr-FR"/>
        </w:rPr>
        <w:t>57</w:t>
      </w:r>
    </w:p>
    <w:p w:rsidR="00BD0C48" w:rsidRPr="00E30912" w:rsidRDefault="00BD0C48" w:rsidP="005F4C19">
      <w:pPr>
        <w:autoSpaceDE w:val="0"/>
        <w:autoSpaceDN w:val="0"/>
        <w:adjustRightInd w:val="0"/>
        <w:spacing w:after="0" w:line="240" w:lineRule="auto"/>
        <w:jc w:val="both"/>
        <w:rPr>
          <w:rFonts w:ascii="Palatino Linotype" w:hAnsi="Palatino Linotype"/>
          <w:lang w:val="fr-FR"/>
        </w:rPr>
      </w:pPr>
      <w:r w:rsidRPr="00BD0C48">
        <w:rPr>
          <w:rFonts w:ascii="Palatino Linotype" w:hAnsi="Palatino Linotype"/>
          <w:b/>
          <w:lang w:val="fr-FR"/>
        </w:rPr>
        <w:t>[1]</w:t>
      </w:r>
      <w:r w:rsidRPr="00E30912">
        <w:rPr>
          <w:rFonts w:ascii="Palatino Linotype" w:hAnsi="Palatino Linotype"/>
          <w:lang w:val="fr-FR"/>
        </w:rPr>
        <w:t xml:space="preserve"> Ci devise de la provence de </w:t>
      </w:r>
      <w:r w:rsidRPr="00E30912">
        <w:rPr>
          <w:rFonts w:ascii="Palatino Linotype" w:hAnsi="Palatino Linotype"/>
          <w:i/>
          <w:u w:val="single"/>
          <w:lang w:val="fr-FR"/>
        </w:rPr>
        <w:t>Tangut</w:t>
      </w:r>
      <w:r w:rsidRPr="00E30912">
        <w:rPr>
          <w:rFonts w:ascii="Palatino Linotype" w:hAnsi="Palatino Linotype"/>
          <w:lang w:val="fr-FR"/>
        </w:rPr>
        <w:t>.</w:t>
      </w:r>
    </w:p>
    <w:p w:rsidR="00BD0C48" w:rsidRPr="00E30912" w:rsidRDefault="00BD0C48" w:rsidP="005F4C19">
      <w:pPr>
        <w:autoSpaceDE w:val="0"/>
        <w:autoSpaceDN w:val="0"/>
        <w:adjustRightInd w:val="0"/>
        <w:spacing w:after="0" w:line="240" w:lineRule="auto"/>
        <w:jc w:val="both"/>
        <w:rPr>
          <w:rFonts w:ascii="Palatino Linotype" w:hAnsi="Palatino Linotype"/>
          <w:lang w:val="fr-FR"/>
        </w:rPr>
      </w:pPr>
    </w:p>
    <w:p w:rsidR="00BD0C48" w:rsidRPr="00E30912" w:rsidRDefault="00BD0C48" w:rsidP="005F4C19">
      <w:pPr>
        <w:autoSpaceDE w:val="0"/>
        <w:autoSpaceDN w:val="0"/>
        <w:adjustRightInd w:val="0"/>
        <w:spacing w:after="0" w:line="240" w:lineRule="auto"/>
        <w:jc w:val="both"/>
        <w:rPr>
          <w:rFonts w:ascii="Palatino Linotype" w:hAnsi="Palatino Linotype"/>
          <w:lang w:val="fr-FR"/>
        </w:rPr>
      </w:pPr>
      <w:r w:rsidRPr="00BD0C48">
        <w:rPr>
          <w:rFonts w:ascii="Palatino Linotype" w:hAnsi="Palatino Linotype"/>
          <w:b/>
          <w:lang w:val="fr-FR"/>
        </w:rPr>
        <w:t>[2]</w:t>
      </w:r>
      <w:r w:rsidRPr="00E30912">
        <w:rPr>
          <w:rFonts w:ascii="Palatino Linotype" w:hAnsi="Palatino Linotype"/>
          <w:lang w:val="fr-FR"/>
        </w:rPr>
        <w:t xml:space="preserve"> Et quant l’en a chevauchés cest troint jornee dou deçert que je vos ai dit, adonc treuve l’en une cité que est apellés </w:t>
      </w:r>
      <w:r w:rsidRPr="00E30912">
        <w:rPr>
          <w:rFonts w:ascii="Palatino Linotype" w:hAnsi="Palatino Linotype"/>
          <w:i/>
          <w:u w:val="single"/>
          <w:lang w:val="fr-FR"/>
        </w:rPr>
        <w:t>Sacion</w:t>
      </w:r>
      <w:r w:rsidRPr="00E30912">
        <w:rPr>
          <w:rFonts w:ascii="Palatino Linotype" w:hAnsi="Palatino Linotype"/>
          <w:lang w:val="fr-FR"/>
        </w:rPr>
        <w:t xml:space="preserve">, qui est au </w:t>
      </w:r>
      <w:r w:rsidRPr="004579BB">
        <w:rPr>
          <w:rFonts w:ascii="Palatino Linotype" w:hAnsi="Palatino Linotype"/>
          <w:i/>
          <w:lang w:val="fr-FR"/>
        </w:rPr>
        <w:t>Grant Kaan</w:t>
      </w:r>
      <w:r w:rsidRPr="00E30912">
        <w:rPr>
          <w:rFonts w:ascii="Palatino Linotype" w:hAnsi="Palatino Linotype"/>
          <w:lang w:val="fr-FR"/>
        </w:rPr>
        <w:t xml:space="preserve">. </w:t>
      </w:r>
      <w:r w:rsidRPr="00BD0C48">
        <w:rPr>
          <w:rFonts w:ascii="Palatino Linotype" w:hAnsi="Palatino Linotype"/>
          <w:b/>
          <w:lang w:val="fr-FR"/>
        </w:rPr>
        <w:t>[3]</w:t>
      </w:r>
      <w:r w:rsidRPr="00E30912">
        <w:rPr>
          <w:rFonts w:ascii="Palatino Linotype" w:hAnsi="Palatino Linotype"/>
          <w:lang w:val="fr-FR"/>
        </w:rPr>
        <w:t xml:space="preserve"> La provence s’apelle </w:t>
      </w:r>
      <w:r w:rsidRPr="00E30912">
        <w:rPr>
          <w:rFonts w:ascii="Palatino Linotype" w:hAnsi="Palatino Linotype"/>
          <w:i/>
          <w:u w:val="single"/>
          <w:lang w:val="fr-FR"/>
        </w:rPr>
        <w:t>Tangut</w:t>
      </w:r>
      <w:r w:rsidRPr="00E30912">
        <w:rPr>
          <w:rFonts w:ascii="Palatino Linotype" w:hAnsi="Palatino Linotype"/>
          <w:lang w:val="fr-FR"/>
        </w:rPr>
        <w:t xml:space="preserve">. </w:t>
      </w:r>
      <w:r w:rsidRPr="00BD0C48">
        <w:rPr>
          <w:rFonts w:ascii="Palatino Linotype" w:hAnsi="Palatino Linotype"/>
          <w:b/>
          <w:lang w:val="fr-FR"/>
        </w:rPr>
        <w:t>[4]</w:t>
      </w:r>
      <w:r w:rsidRPr="00E30912">
        <w:rPr>
          <w:rFonts w:ascii="Palatino Linotype" w:hAnsi="Palatino Linotype"/>
          <w:lang w:val="fr-FR"/>
        </w:rPr>
        <w:t xml:space="preserve"> Il sunt tuit </w:t>
      </w:r>
      <w:r w:rsidRPr="004579BB">
        <w:rPr>
          <w:rFonts w:ascii="Palatino Linotype" w:hAnsi="Palatino Linotype"/>
          <w:smallCaps/>
          <w:lang w:val="fr-FR"/>
        </w:rPr>
        <w:t>ydres</w:t>
      </w:r>
      <w:r w:rsidRPr="00E30912">
        <w:rPr>
          <w:rFonts w:ascii="Palatino Linotype" w:hAnsi="Palatino Linotype"/>
          <w:lang w:val="fr-FR"/>
        </w:rPr>
        <w:t xml:space="preserve">; bien est il voir qu’il hi a auques </w:t>
      </w:r>
      <w:r w:rsidRPr="004579BB">
        <w:rPr>
          <w:rFonts w:ascii="Palatino Linotype" w:hAnsi="Palatino Linotype"/>
          <w:i/>
          <w:lang w:val="fr-FR"/>
        </w:rPr>
        <w:t>cristienç nestorin</w:t>
      </w:r>
      <w:r w:rsidRPr="00E30912">
        <w:rPr>
          <w:rFonts w:ascii="Palatino Linotype" w:hAnsi="Palatino Linotype"/>
          <w:lang w:val="fr-FR"/>
        </w:rPr>
        <w:t xml:space="preserve">, et encore hi a </w:t>
      </w:r>
      <w:r w:rsidRPr="004579BB">
        <w:rPr>
          <w:rFonts w:ascii="Palatino Linotype" w:hAnsi="Palatino Linotype"/>
          <w:i/>
          <w:lang w:val="fr-FR"/>
        </w:rPr>
        <w:t>saracinç</w:t>
      </w:r>
      <w:r w:rsidRPr="00E30912">
        <w:rPr>
          <w:rFonts w:ascii="Palatino Linotype" w:hAnsi="Palatino Linotype"/>
          <w:lang w:val="fr-FR"/>
        </w:rPr>
        <w:t xml:space="preserve">. </w:t>
      </w:r>
      <w:r w:rsidRPr="00BD0C48">
        <w:rPr>
          <w:rFonts w:ascii="Palatino Linotype" w:hAnsi="Palatino Linotype"/>
          <w:b/>
          <w:lang w:val="fr-FR"/>
        </w:rPr>
        <w:t>[5]</w:t>
      </w:r>
      <w:r w:rsidRPr="00E30912">
        <w:rPr>
          <w:rFonts w:ascii="Palatino Linotype" w:hAnsi="Palatino Linotype"/>
          <w:lang w:val="fr-FR"/>
        </w:rPr>
        <w:t xml:space="preserve"> Les </w:t>
      </w:r>
      <w:r w:rsidRPr="004579BB">
        <w:rPr>
          <w:rFonts w:ascii="Palatino Linotype" w:hAnsi="Palatino Linotype"/>
          <w:smallCaps/>
          <w:lang w:val="fr-FR"/>
        </w:rPr>
        <w:t>ydres</w:t>
      </w:r>
      <w:r w:rsidRPr="00E30912">
        <w:rPr>
          <w:rFonts w:ascii="Palatino Linotype" w:hAnsi="Palatino Linotype"/>
          <w:lang w:val="fr-FR"/>
        </w:rPr>
        <w:t xml:space="preserve"> ont langajes por elz. </w:t>
      </w:r>
      <w:r w:rsidRPr="00BD0C48">
        <w:rPr>
          <w:rFonts w:ascii="Palatino Linotype" w:hAnsi="Palatino Linotype"/>
          <w:b/>
          <w:lang w:val="fr-FR"/>
        </w:rPr>
        <w:t>[6]</w:t>
      </w:r>
      <w:r w:rsidRPr="00E30912">
        <w:rPr>
          <w:rFonts w:ascii="Palatino Linotype" w:hAnsi="Palatino Linotype"/>
          <w:lang w:val="fr-FR"/>
        </w:rPr>
        <w:t xml:space="preserve"> La ville est entre </w:t>
      </w:r>
      <w:r w:rsidRPr="004579BB">
        <w:rPr>
          <w:rFonts w:ascii="Palatino Linotype" w:hAnsi="Palatino Linotype"/>
          <w:smallCaps/>
          <w:lang w:val="fr-FR"/>
        </w:rPr>
        <w:t>grec</w:t>
      </w:r>
      <w:r w:rsidRPr="00E30912">
        <w:rPr>
          <w:rFonts w:ascii="Palatino Linotype" w:hAnsi="Palatino Linotype"/>
          <w:lang w:val="fr-FR"/>
        </w:rPr>
        <w:t xml:space="preserve"> et </w:t>
      </w:r>
      <w:r w:rsidRPr="004579BB">
        <w:rPr>
          <w:rFonts w:ascii="Palatino Linotype" w:hAnsi="Palatino Linotype"/>
          <w:smallCaps/>
          <w:lang w:val="fr-FR"/>
        </w:rPr>
        <w:t>levant</w:t>
      </w:r>
      <w:r w:rsidRPr="00E30912">
        <w:rPr>
          <w:rFonts w:ascii="Palatino Linotype" w:hAnsi="Palatino Linotype"/>
          <w:lang w:val="fr-FR"/>
        </w:rPr>
        <w:t xml:space="preserve">. </w:t>
      </w:r>
      <w:r w:rsidRPr="00BD0C48">
        <w:rPr>
          <w:rFonts w:ascii="Palatino Linotype" w:hAnsi="Palatino Linotype"/>
          <w:b/>
          <w:lang w:val="fr-FR"/>
        </w:rPr>
        <w:t>[7]</w:t>
      </w:r>
      <w:r w:rsidRPr="00E30912">
        <w:rPr>
          <w:rFonts w:ascii="Palatino Linotype" w:hAnsi="Palatino Linotype"/>
          <w:lang w:val="fr-FR"/>
        </w:rPr>
        <w:t xml:space="preserve"> Il ne sunt jens que vivent de merchandies, mes vivent dou profit des bles qu’il recoient de la tere. </w:t>
      </w:r>
      <w:r w:rsidRPr="00BD0C48">
        <w:rPr>
          <w:rFonts w:ascii="Palatino Linotype" w:hAnsi="Palatino Linotype"/>
          <w:b/>
          <w:lang w:val="fr-FR"/>
        </w:rPr>
        <w:t>[8]</w:t>
      </w:r>
      <w:r w:rsidRPr="00E30912">
        <w:rPr>
          <w:rFonts w:ascii="Palatino Linotype" w:hAnsi="Palatino Linotype"/>
          <w:lang w:val="fr-FR"/>
        </w:rPr>
        <w:t xml:space="preserve"> Il ont maintes abaÿe et mant moster, les quelz sunt tuit plen de </w:t>
      </w:r>
      <w:r w:rsidRPr="004579BB">
        <w:rPr>
          <w:rFonts w:ascii="Palatino Linotype" w:hAnsi="Palatino Linotype"/>
          <w:smallCaps/>
          <w:lang w:val="fr-FR"/>
        </w:rPr>
        <w:t>ydres</w:t>
      </w:r>
      <w:r w:rsidRPr="00E30912">
        <w:rPr>
          <w:rFonts w:ascii="Palatino Linotype" w:hAnsi="Palatino Linotype"/>
          <w:lang w:val="fr-FR"/>
        </w:rPr>
        <w:t xml:space="preserve"> de mainte faision, as quelç font grant sacrificie et grant honor et grant reverence. </w:t>
      </w:r>
      <w:r w:rsidRPr="00BD0C48">
        <w:rPr>
          <w:rFonts w:ascii="Palatino Linotype" w:hAnsi="Palatino Linotype"/>
          <w:b/>
          <w:lang w:val="fr-FR"/>
        </w:rPr>
        <w:t>[9]</w:t>
      </w:r>
      <w:r w:rsidRPr="00E30912">
        <w:rPr>
          <w:rFonts w:ascii="Palatino Linotype" w:hAnsi="Palatino Linotype"/>
          <w:lang w:val="fr-FR"/>
        </w:rPr>
        <w:t xml:space="preserve"> Et sachiés que tout les homes que ont enfanz font norir un </w:t>
      </w:r>
      <w:r w:rsidRPr="004579BB">
        <w:rPr>
          <w:rFonts w:ascii="Palatino Linotype" w:hAnsi="Palatino Linotype"/>
          <w:smallCaps/>
          <w:lang w:val="fr-FR"/>
        </w:rPr>
        <w:t>monton</w:t>
      </w:r>
      <w:r w:rsidRPr="00E30912">
        <w:rPr>
          <w:rFonts w:ascii="Palatino Linotype" w:hAnsi="Palatino Linotype"/>
          <w:lang w:val="fr-FR"/>
        </w:rPr>
        <w:t xml:space="preserve"> a honor de le </w:t>
      </w:r>
      <w:r w:rsidRPr="004579BB">
        <w:rPr>
          <w:rFonts w:ascii="Palatino Linotype" w:hAnsi="Palatino Linotype"/>
          <w:smallCaps/>
          <w:lang w:val="fr-FR"/>
        </w:rPr>
        <w:t>ydres</w:t>
      </w:r>
      <w:r w:rsidRPr="00E30912">
        <w:rPr>
          <w:rFonts w:ascii="Palatino Linotype" w:hAnsi="Palatino Linotype"/>
          <w:lang w:val="fr-FR"/>
        </w:rPr>
        <w:t xml:space="preserve"> et, a chief de l’an ou a la feste de son </w:t>
      </w:r>
      <w:r w:rsidRPr="004579BB">
        <w:rPr>
          <w:rFonts w:ascii="Palatino Linotype" w:hAnsi="Palatino Linotype"/>
          <w:smallCaps/>
          <w:lang w:val="fr-FR"/>
        </w:rPr>
        <w:t>idre</w:t>
      </w:r>
      <w:r w:rsidRPr="00E30912">
        <w:rPr>
          <w:rFonts w:ascii="Palatino Linotype" w:hAnsi="Palatino Linotype"/>
          <w:lang w:val="fr-FR"/>
        </w:rPr>
        <w:t xml:space="preserve">, cil que ont nodri le </w:t>
      </w:r>
      <w:r w:rsidRPr="004579BB">
        <w:rPr>
          <w:rFonts w:ascii="Palatino Linotype" w:hAnsi="Palatino Linotype"/>
          <w:smallCaps/>
          <w:lang w:val="fr-FR"/>
        </w:rPr>
        <w:t>mouton</w:t>
      </w:r>
      <w:r w:rsidRPr="00E30912">
        <w:rPr>
          <w:rFonts w:ascii="Palatino Linotype" w:hAnsi="Palatino Linotype"/>
          <w:lang w:val="fr-FR"/>
        </w:rPr>
        <w:t xml:space="preserve"> le moinent con seç enfanz devant le </w:t>
      </w:r>
      <w:r w:rsidRPr="004579BB">
        <w:rPr>
          <w:rFonts w:ascii="Palatino Linotype" w:hAnsi="Palatino Linotype"/>
          <w:smallCaps/>
          <w:lang w:val="fr-FR"/>
        </w:rPr>
        <w:t>ydres</w:t>
      </w:r>
      <w:r w:rsidRPr="00E30912">
        <w:rPr>
          <w:rFonts w:ascii="Palatino Linotype" w:hAnsi="Palatino Linotype"/>
          <w:lang w:val="fr-FR"/>
        </w:rPr>
        <w:t xml:space="preserve"> et li font grant reverence, et elz et lor enfanz; et quant ont ce fait, il le font toit cuire, puis |24a| le portent devant l’</w:t>
      </w:r>
      <w:r w:rsidRPr="004579BB">
        <w:rPr>
          <w:rFonts w:ascii="Palatino Linotype" w:hAnsi="Palatino Linotype"/>
          <w:smallCaps/>
          <w:lang w:val="fr-FR"/>
        </w:rPr>
        <w:t>idre</w:t>
      </w:r>
      <w:r w:rsidRPr="00E30912">
        <w:rPr>
          <w:rFonts w:ascii="Palatino Linotype" w:hAnsi="Palatino Linotype"/>
          <w:lang w:val="fr-FR"/>
        </w:rPr>
        <w:t xml:space="preserve"> con grant reverence et iluec le laissent tant qu’il ont dit lor ofice et lor preier qe le </w:t>
      </w:r>
      <w:r w:rsidRPr="004579BB">
        <w:rPr>
          <w:rFonts w:ascii="Palatino Linotype" w:hAnsi="Palatino Linotype"/>
          <w:smallCaps/>
          <w:lang w:val="fr-FR"/>
        </w:rPr>
        <w:t>ydre</w:t>
      </w:r>
      <w:r w:rsidRPr="00E30912">
        <w:rPr>
          <w:rFonts w:ascii="Palatino Linotype" w:hAnsi="Palatino Linotype"/>
          <w:lang w:val="fr-FR"/>
        </w:rPr>
        <w:t xml:space="preserve"> sauvent lor filz; et dient qe le </w:t>
      </w:r>
      <w:r w:rsidRPr="004579BB">
        <w:rPr>
          <w:rFonts w:ascii="Palatino Linotype" w:hAnsi="Palatino Linotype"/>
          <w:smallCaps/>
          <w:lang w:val="fr-FR"/>
        </w:rPr>
        <w:t>ydre</w:t>
      </w:r>
      <w:r w:rsidRPr="00E30912">
        <w:rPr>
          <w:rFonts w:ascii="Palatino Linotype" w:hAnsi="Palatino Linotype"/>
          <w:lang w:val="fr-FR"/>
        </w:rPr>
        <w:t xml:space="preserve"> menjuent la sostance de la cars. </w:t>
      </w:r>
      <w:r w:rsidRPr="00BD0C48">
        <w:rPr>
          <w:rFonts w:ascii="Palatino Linotype" w:hAnsi="Palatino Linotype"/>
          <w:b/>
          <w:lang w:val="fr-FR"/>
        </w:rPr>
        <w:t>[10]</w:t>
      </w:r>
      <w:r w:rsidRPr="00E30912">
        <w:rPr>
          <w:rFonts w:ascii="Palatino Linotype" w:hAnsi="Palatino Linotype"/>
          <w:lang w:val="fr-FR"/>
        </w:rPr>
        <w:t xml:space="preserve"> Puis que il ont ce fait, il prenent celle cars que devant le </w:t>
      </w:r>
      <w:r w:rsidRPr="004579BB">
        <w:rPr>
          <w:rFonts w:ascii="Palatino Linotype" w:hAnsi="Palatino Linotype"/>
          <w:smallCaps/>
          <w:lang w:val="fr-FR"/>
        </w:rPr>
        <w:t>ydre</w:t>
      </w:r>
      <w:r w:rsidRPr="00E30912">
        <w:rPr>
          <w:rFonts w:ascii="Palatino Linotype" w:hAnsi="Palatino Linotype"/>
          <w:lang w:val="fr-FR"/>
        </w:rPr>
        <w:t xml:space="preserve"> avoit esté et la portent a lor maison, ou en autre leu qu’il vollent, et mandent por lor parens et le menuent cum grant reverence et a grant feste. </w:t>
      </w:r>
      <w:r w:rsidRPr="00BD0C48">
        <w:rPr>
          <w:rFonts w:ascii="Palatino Linotype" w:hAnsi="Palatino Linotype"/>
          <w:b/>
          <w:lang w:val="fr-FR"/>
        </w:rPr>
        <w:t>[11]</w:t>
      </w:r>
      <w:r w:rsidRPr="00E30912">
        <w:rPr>
          <w:rFonts w:ascii="Palatino Linotype" w:hAnsi="Palatino Linotype"/>
          <w:lang w:val="fr-FR"/>
        </w:rPr>
        <w:t xml:space="preserve"> Et quant il ont manjés la cars et il reculient les oses et le sauvent en arche mout sauvemant. </w:t>
      </w:r>
    </w:p>
    <w:p w:rsidR="00BD0C48" w:rsidRPr="00E30912" w:rsidRDefault="00BD0C48" w:rsidP="005F4C19">
      <w:pPr>
        <w:autoSpaceDE w:val="0"/>
        <w:autoSpaceDN w:val="0"/>
        <w:adjustRightInd w:val="0"/>
        <w:spacing w:after="0" w:line="240" w:lineRule="auto"/>
        <w:jc w:val="both"/>
        <w:rPr>
          <w:rFonts w:ascii="Palatino Linotype" w:hAnsi="Palatino Linotype"/>
          <w:lang w:val="fr-FR"/>
        </w:rPr>
      </w:pPr>
      <w:r w:rsidRPr="00BD0C48">
        <w:rPr>
          <w:rFonts w:ascii="Palatino Linotype" w:hAnsi="Palatino Linotype"/>
          <w:b/>
          <w:lang w:val="fr-FR"/>
        </w:rPr>
        <w:t>[12]</w:t>
      </w:r>
      <w:r w:rsidRPr="00E30912">
        <w:rPr>
          <w:rFonts w:ascii="Palatino Linotype" w:hAnsi="Palatino Linotype"/>
          <w:lang w:val="fr-FR"/>
        </w:rPr>
        <w:t xml:space="preserve"> Et sachiés que tuit les </w:t>
      </w:r>
      <w:r w:rsidRPr="004579BB">
        <w:rPr>
          <w:rFonts w:ascii="Palatino Linotype" w:hAnsi="Palatino Linotype"/>
          <w:smallCaps/>
          <w:lang w:val="fr-FR"/>
        </w:rPr>
        <w:t>ydules</w:t>
      </w:r>
      <w:r w:rsidRPr="00E30912">
        <w:rPr>
          <w:rFonts w:ascii="Palatino Linotype" w:hAnsi="Palatino Linotype"/>
          <w:lang w:val="fr-FR"/>
        </w:rPr>
        <w:t xml:space="preserve"> dou monde, quant il mourent, les autres font ardoir les cors. </w:t>
      </w:r>
      <w:r w:rsidRPr="00BD0C48">
        <w:rPr>
          <w:rFonts w:ascii="Palatino Linotype" w:hAnsi="Palatino Linotype"/>
          <w:b/>
          <w:lang w:val="fr-FR"/>
        </w:rPr>
        <w:t xml:space="preserve">[13] </w:t>
      </w:r>
      <w:r w:rsidRPr="00E30912">
        <w:rPr>
          <w:rFonts w:ascii="Palatino Linotype" w:hAnsi="Palatino Linotype"/>
          <w:lang w:val="fr-FR"/>
        </w:rPr>
        <w:t xml:space="preserve">Et encore voç di que quant cesti </w:t>
      </w:r>
      <w:r w:rsidRPr="004579BB">
        <w:rPr>
          <w:rFonts w:ascii="Palatino Linotype" w:hAnsi="Palatino Linotype"/>
          <w:smallCaps/>
          <w:lang w:val="fr-FR"/>
        </w:rPr>
        <w:t>ydres</w:t>
      </w:r>
      <w:r w:rsidRPr="00E30912">
        <w:rPr>
          <w:rFonts w:ascii="Palatino Linotype" w:hAnsi="Palatino Linotype"/>
          <w:lang w:val="fr-FR"/>
        </w:rPr>
        <w:t xml:space="preserve"> sunt portés de lor maison au leu o il doient estre ars, entre voies, en auquant leus, les parens dou mors ont fait emi la voie une maison de fust coverte de </w:t>
      </w:r>
      <w:r w:rsidRPr="00DA36D1">
        <w:rPr>
          <w:rFonts w:ascii="Palatino Linotype" w:hAnsi="Palatino Linotype"/>
          <w:smallCaps/>
          <w:lang w:val="fr-FR"/>
        </w:rPr>
        <w:t>dras</w:t>
      </w:r>
      <w:r w:rsidRPr="00E30912">
        <w:rPr>
          <w:rFonts w:ascii="Palatino Linotype" w:hAnsi="Palatino Linotype"/>
          <w:lang w:val="fr-FR"/>
        </w:rPr>
        <w:t xml:space="preserve"> de </w:t>
      </w:r>
      <w:r w:rsidRPr="004579BB">
        <w:rPr>
          <w:rFonts w:ascii="Palatino Linotype" w:hAnsi="Palatino Linotype"/>
          <w:smallCaps/>
          <w:lang w:val="fr-FR"/>
        </w:rPr>
        <w:t>soie</w:t>
      </w:r>
      <w:r w:rsidRPr="00E30912">
        <w:rPr>
          <w:rFonts w:ascii="Palatino Linotype" w:hAnsi="Palatino Linotype"/>
          <w:lang w:val="fr-FR"/>
        </w:rPr>
        <w:t xml:space="preserve"> et de </w:t>
      </w:r>
      <w:r w:rsidRPr="004579BB">
        <w:rPr>
          <w:rFonts w:ascii="Palatino Linotype" w:hAnsi="Palatino Linotype"/>
          <w:smallCaps/>
          <w:lang w:val="fr-FR"/>
        </w:rPr>
        <w:t>dras</w:t>
      </w:r>
      <w:r w:rsidRPr="00E30912">
        <w:rPr>
          <w:rFonts w:ascii="Palatino Linotype" w:hAnsi="Palatino Linotype"/>
          <w:lang w:val="fr-FR"/>
        </w:rPr>
        <w:t xml:space="preserve"> doré; et quant le mort est porté devant ceste maison si aornés, il s’arestent et les homes gitent devant le mors </w:t>
      </w:r>
      <w:r w:rsidRPr="004579BB">
        <w:rPr>
          <w:rFonts w:ascii="Palatino Linotype" w:hAnsi="Palatino Linotype"/>
          <w:smallCaps/>
          <w:lang w:val="fr-FR"/>
        </w:rPr>
        <w:t>vi‹n›</w:t>
      </w:r>
      <w:r w:rsidRPr="00E30912">
        <w:rPr>
          <w:rFonts w:ascii="Palatino Linotype" w:hAnsi="Palatino Linotype"/>
          <w:lang w:val="fr-FR"/>
        </w:rPr>
        <w:t xml:space="preserve"> et viandes asseç, et ce font il por ce que il dient que a tiel honor sera il recevu en l’autre siecle. </w:t>
      </w:r>
      <w:r w:rsidRPr="00BD0C48">
        <w:rPr>
          <w:rFonts w:ascii="Palatino Linotype" w:hAnsi="Palatino Linotype"/>
          <w:b/>
          <w:lang w:val="fr-FR"/>
        </w:rPr>
        <w:t xml:space="preserve">[14] </w:t>
      </w:r>
      <w:r w:rsidRPr="00E30912">
        <w:rPr>
          <w:rFonts w:ascii="Palatino Linotype" w:hAnsi="Palatino Linotype"/>
          <w:lang w:val="fr-FR"/>
        </w:rPr>
        <w:t xml:space="preserve">Et quant il est aportés au leu ou il doit estre ars, ses parens font entallier homes de carte de papir, et </w:t>
      </w:r>
      <w:r w:rsidRPr="004579BB">
        <w:rPr>
          <w:rFonts w:ascii="Palatino Linotype" w:hAnsi="Palatino Linotype"/>
          <w:smallCaps/>
          <w:lang w:val="fr-FR"/>
        </w:rPr>
        <w:t>chevaus</w:t>
      </w:r>
      <w:r w:rsidRPr="00E30912">
        <w:rPr>
          <w:rFonts w:ascii="Palatino Linotype" w:hAnsi="Palatino Linotype"/>
          <w:lang w:val="fr-FR"/>
        </w:rPr>
        <w:t xml:space="preserve"> et </w:t>
      </w:r>
      <w:r w:rsidRPr="004579BB">
        <w:rPr>
          <w:rFonts w:ascii="Palatino Linotype" w:hAnsi="Palatino Linotype"/>
          <w:smallCaps/>
          <w:lang w:val="fr-FR"/>
        </w:rPr>
        <w:t>gamiaus</w:t>
      </w:r>
      <w:r w:rsidRPr="00E30912">
        <w:rPr>
          <w:rFonts w:ascii="Palatino Linotype" w:hAnsi="Palatino Linotype"/>
          <w:lang w:val="fr-FR"/>
        </w:rPr>
        <w:t xml:space="preserve"> et mo</w:t>
      </w:r>
      <w:r w:rsidR="00DA36D1">
        <w:rPr>
          <w:rFonts w:ascii="Palatino Linotype" w:hAnsi="Palatino Linotype"/>
          <w:lang w:val="fr-FR"/>
        </w:rPr>
        <w:t>|</w:t>
      </w:r>
      <w:r w:rsidRPr="00E30912">
        <w:rPr>
          <w:rFonts w:ascii="Palatino Linotype" w:hAnsi="Palatino Linotype"/>
          <w:lang w:val="fr-FR"/>
        </w:rPr>
        <w:t xml:space="preserve">nete </w:t>
      </w:r>
      <w:r w:rsidR="00DA36D1" w:rsidRPr="00E30912">
        <w:rPr>
          <w:rFonts w:ascii="Palatino Linotype" w:hAnsi="Palatino Linotype"/>
          <w:lang w:val="fr-FR"/>
        </w:rPr>
        <w:t>|24b|</w:t>
      </w:r>
      <w:r w:rsidR="00DA36D1">
        <w:rPr>
          <w:rFonts w:ascii="Palatino Linotype" w:hAnsi="Palatino Linotype"/>
          <w:lang w:val="fr-FR"/>
        </w:rPr>
        <w:t xml:space="preserve"> </w:t>
      </w:r>
      <w:r w:rsidRPr="00E30912">
        <w:rPr>
          <w:rFonts w:ascii="Palatino Linotype" w:hAnsi="Palatino Linotype"/>
          <w:lang w:val="fr-FR"/>
        </w:rPr>
        <w:t xml:space="preserve">grant come </w:t>
      </w:r>
      <w:r w:rsidRPr="004579BB">
        <w:rPr>
          <w:rFonts w:ascii="Palatino Linotype" w:hAnsi="Palatino Linotype"/>
          <w:smallCaps/>
          <w:lang w:val="fr-FR"/>
        </w:rPr>
        <w:t>biçans</w:t>
      </w:r>
      <w:r w:rsidRPr="00E30912">
        <w:rPr>
          <w:rFonts w:ascii="Palatino Linotype" w:hAnsi="Palatino Linotype"/>
          <w:lang w:val="fr-FR"/>
        </w:rPr>
        <w:t xml:space="preserve">, et toutes cestes couses funt ardoir avech le cors et dient que en le autre monde le mors aura tant esclaif et tantes bestes et tantes </w:t>
      </w:r>
      <w:r w:rsidRPr="004579BB">
        <w:rPr>
          <w:rFonts w:ascii="Palatino Linotype" w:hAnsi="Palatino Linotype"/>
          <w:smallCaps/>
          <w:lang w:val="fr-FR"/>
        </w:rPr>
        <w:t>monto‹n›s</w:t>
      </w:r>
      <w:r w:rsidRPr="00E30912">
        <w:rPr>
          <w:rFonts w:ascii="Palatino Linotype" w:hAnsi="Palatino Linotype"/>
          <w:lang w:val="fr-FR"/>
        </w:rPr>
        <w:t xml:space="preserve"> com il font ardoir de charte. </w:t>
      </w:r>
      <w:r w:rsidRPr="00BD0C48">
        <w:rPr>
          <w:rFonts w:ascii="Palatino Linotype" w:hAnsi="Palatino Linotype"/>
          <w:b/>
          <w:lang w:val="fr-FR"/>
        </w:rPr>
        <w:t>[15]</w:t>
      </w:r>
      <w:r w:rsidRPr="00E30912">
        <w:rPr>
          <w:rFonts w:ascii="Palatino Linotype" w:hAnsi="Palatino Linotype"/>
          <w:lang w:val="fr-FR"/>
        </w:rPr>
        <w:t xml:space="preserve"> Et encore voç di que quant le cors sunt porté a ardoir tuit les stormenç de la tere vont sonant avante le cors. </w:t>
      </w:r>
      <w:r w:rsidRPr="00BD0C48">
        <w:rPr>
          <w:rFonts w:ascii="Palatino Linotype" w:hAnsi="Palatino Linotype"/>
          <w:b/>
          <w:lang w:val="fr-FR"/>
        </w:rPr>
        <w:t>[16]</w:t>
      </w:r>
      <w:r w:rsidRPr="00E30912">
        <w:rPr>
          <w:rFonts w:ascii="Palatino Linotype" w:hAnsi="Palatino Linotype"/>
          <w:lang w:val="fr-FR"/>
        </w:rPr>
        <w:t xml:space="preserve"> Et encore voç di do un autre chousse: que quant cesti </w:t>
      </w:r>
      <w:r w:rsidRPr="004579BB">
        <w:rPr>
          <w:rFonts w:ascii="Palatino Linotype" w:hAnsi="Palatino Linotype"/>
          <w:smallCaps/>
          <w:lang w:val="fr-FR"/>
        </w:rPr>
        <w:t>ydres</w:t>
      </w:r>
      <w:r w:rsidRPr="00E30912">
        <w:rPr>
          <w:rFonts w:ascii="Palatino Linotype" w:hAnsi="Palatino Linotype"/>
          <w:lang w:val="fr-FR"/>
        </w:rPr>
        <w:t xml:space="preserve"> sunt mors il mandent por lor astrolique et dient elz la nasion dou mort, ce est quant il nasqui, de quel mois et quel jor{no} et l’o{i}re. </w:t>
      </w:r>
      <w:r w:rsidRPr="00BD0C48">
        <w:rPr>
          <w:rFonts w:ascii="Palatino Linotype" w:hAnsi="Palatino Linotype"/>
          <w:b/>
          <w:lang w:val="fr-FR"/>
        </w:rPr>
        <w:t>[17]</w:t>
      </w:r>
      <w:r w:rsidRPr="00E30912">
        <w:rPr>
          <w:rFonts w:ascii="Palatino Linotype" w:hAnsi="Palatino Linotype"/>
          <w:lang w:val="fr-FR"/>
        </w:rPr>
        <w:t xml:space="preserve"> Et quant les astro{i}lique le a entandu, il fait sez endevinaile por arç diabolique et dit, puis qu’il a fait sez ars, le jor que le cors se doit ardoir; e voç di que de tielz fait demorer que ne s’ard une semaine, et de tielz un mois, et de tielz .VI. mois: et adonc convient que les parens dou mort le{s} tegnent en lor maison tant com je voç ai dit, car il ne firoient jamés ardoir jusque a tant que les endevinz lor dient qu’il soit bien ardoir. </w:t>
      </w:r>
      <w:r w:rsidRPr="00BD0C48">
        <w:rPr>
          <w:rFonts w:ascii="Palatino Linotype" w:hAnsi="Palatino Linotype"/>
          <w:b/>
          <w:lang w:val="fr-FR"/>
        </w:rPr>
        <w:t>[18]</w:t>
      </w:r>
      <w:r w:rsidRPr="00E30912">
        <w:rPr>
          <w:rFonts w:ascii="Palatino Linotype" w:hAnsi="Palatino Linotype"/>
          <w:lang w:val="fr-FR"/>
        </w:rPr>
        <w:t xml:space="preserve"> Endementier que le cors ne s’arde et demore en lor maison le tenent en tiel mainere: car je vos di qu’il ont une cassie de table grosses un </w:t>
      </w:r>
      <w:r w:rsidRPr="004579BB">
        <w:rPr>
          <w:rFonts w:ascii="Palatino Linotype" w:hAnsi="Palatino Linotype"/>
          <w:smallCaps/>
          <w:lang w:val="fr-FR"/>
        </w:rPr>
        <w:t>paum</w:t>
      </w:r>
      <w:r w:rsidRPr="00E30912">
        <w:rPr>
          <w:rFonts w:ascii="Palatino Linotype" w:hAnsi="Palatino Linotype"/>
          <w:lang w:val="fr-FR"/>
        </w:rPr>
        <w:t xml:space="preserve"> et bien conjunte ensenble, tote enpointe noblemant, et hi metent le cors dedens et puis le covrent de tielz </w:t>
      </w:r>
      <w:r w:rsidRPr="004579BB">
        <w:rPr>
          <w:rFonts w:ascii="Palatino Linotype" w:hAnsi="Palatino Linotype"/>
          <w:smallCaps/>
          <w:lang w:val="fr-FR"/>
        </w:rPr>
        <w:t>draç</w:t>
      </w:r>
      <w:r w:rsidRPr="00E30912">
        <w:rPr>
          <w:rFonts w:ascii="Palatino Linotype" w:hAnsi="Palatino Linotype"/>
          <w:lang w:val="fr-FR"/>
        </w:rPr>
        <w:t xml:space="preserve"> et si ordré |24c| et com </w:t>
      </w:r>
      <w:r w:rsidRPr="004579BB">
        <w:rPr>
          <w:rFonts w:ascii="Palatino Linotype" w:hAnsi="Palatino Linotype"/>
          <w:smallCaps/>
          <w:lang w:val="fr-FR"/>
        </w:rPr>
        <w:t>canfara</w:t>
      </w:r>
      <w:r w:rsidRPr="00E30912">
        <w:rPr>
          <w:rFonts w:ascii="Palatino Linotype" w:hAnsi="Palatino Linotype"/>
          <w:lang w:val="fr-FR"/>
        </w:rPr>
        <w:t xml:space="preserve"> et con autre </w:t>
      </w:r>
      <w:r w:rsidRPr="004579BB">
        <w:rPr>
          <w:rFonts w:ascii="Palatino Linotype" w:hAnsi="Palatino Linotype"/>
          <w:smallCaps/>
          <w:lang w:val="fr-FR"/>
        </w:rPr>
        <w:t>especes</w:t>
      </w:r>
      <w:r w:rsidRPr="00E30912">
        <w:rPr>
          <w:rFonts w:ascii="Palatino Linotype" w:hAnsi="Palatino Linotype"/>
          <w:lang w:val="fr-FR"/>
        </w:rPr>
        <w:t xml:space="preserve"> que le cors ne pouce point a celz de la maison. </w:t>
      </w:r>
      <w:r w:rsidRPr="00BD0C48">
        <w:rPr>
          <w:rFonts w:ascii="Palatino Linotype" w:hAnsi="Palatino Linotype"/>
          <w:b/>
          <w:lang w:val="fr-FR"/>
        </w:rPr>
        <w:t>[19]</w:t>
      </w:r>
      <w:r w:rsidRPr="00E30912">
        <w:rPr>
          <w:rFonts w:ascii="Palatino Linotype" w:hAnsi="Palatino Linotype"/>
          <w:lang w:val="fr-FR"/>
        </w:rPr>
        <w:t xml:space="preserve"> Et encore voç di que les parens dou mors, ce sunt celz de la maison, ongne jor, tant quant le cors hi demore, li font metre table et hi metent viande da mangier et da boir, ansi con c’il fust vif, et le metent davant la cascie ou le cors est et le laisent tant come l’en peusse avoir mengiés, et dient que s’arme menjue de cel viande. </w:t>
      </w:r>
      <w:r w:rsidRPr="00BD0C48">
        <w:rPr>
          <w:rFonts w:ascii="Palatino Linotype" w:hAnsi="Palatino Linotype"/>
          <w:b/>
          <w:lang w:val="fr-FR"/>
        </w:rPr>
        <w:t xml:space="preserve">[20] </w:t>
      </w:r>
      <w:r w:rsidRPr="00E30912">
        <w:rPr>
          <w:rFonts w:ascii="Palatino Linotype" w:hAnsi="Palatino Linotype"/>
          <w:lang w:val="fr-FR"/>
        </w:rPr>
        <w:t xml:space="preserve">En tel mainer le tenent jusque au jor que il se vient a ardoir. </w:t>
      </w:r>
      <w:r w:rsidRPr="00BD0C48">
        <w:rPr>
          <w:rFonts w:ascii="Palatino Linotype" w:hAnsi="Palatino Linotype"/>
          <w:b/>
          <w:lang w:val="fr-FR"/>
        </w:rPr>
        <w:t>[21]</w:t>
      </w:r>
      <w:r w:rsidRPr="00E30912">
        <w:rPr>
          <w:rFonts w:ascii="Palatino Linotype" w:hAnsi="Palatino Linotype"/>
          <w:lang w:val="fr-FR"/>
        </w:rPr>
        <w:t xml:space="preserve"> Et encore voç di qu’il funt un autre chouse que plosors foies cesti endevi‹n› dient as pare‹n›s </w:t>
      </w:r>
      <w:r w:rsidRPr="00E30912">
        <w:rPr>
          <w:rFonts w:ascii="Palatino Linotype" w:hAnsi="Palatino Linotype"/>
          <w:lang w:val="fr-FR"/>
        </w:rPr>
        <w:lastRenderedPageBreak/>
        <w:t xml:space="preserve">des mors: que il ne est buen que il traient por la porte de la maisson le cors mors, et trovent caison ou d’estaile ou d’autre chousse que soient encontree a celle porte; et adonc les parens dou mors le funt traire por autre porte, et maintes foies font ronpir les mur et d’iluec le funt trare. </w:t>
      </w:r>
      <w:r w:rsidRPr="00BD0C48">
        <w:rPr>
          <w:rFonts w:ascii="Palatino Linotype" w:hAnsi="Palatino Linotype"/>
          <w:b/>
          <w:lang w:val="fr-FR"/>
        </w:rPr>
        <w:t>[22]</w:t>
      </w:r>
      <w:r w:rsidRPr="00E30912">
        <w:rPr>
          <w:rFonts w:ascii="Palatino Linotype" w:hAnsi="Palatino Linotype"/>
          <w:lang w:val="fr-FR"/>
        </w:rPr>
        <w:t xml:space="preserve"> Et tuit les </w:t>
      </w:r>
      <w:r w:rsidRPr="004579BB">
        <w:rPr>
          <w:rFonts w:ascii="Palatino Linotype" w:hAnsi="Palatino Linotype"/>
          <w:smallCaps/>
          <w:lang w:val="fr-FR"/>
        </w:rPr>
        <w:t>ydules</w:t>
      </w:r>
      <w:r w:rsidRPr="00E30912">
        <w:rPr>
          <w:rFonts w:ascii="Palatino Linotype" w:hAnsi="Palatino Linotype"/>
          <w:lang w:val="fr-FR"/>
        </w:rPr>
        <w:t xml:space="preserve"> dou monde vont por la mainere que je voç ai dit. </w:t>
      </w:r>
    </w:p>
    <w:p w:rsidR="00E96C36" w:rsidRDefault="00BD0C48" w:rsidP="005F4C19">
      <w:pPr>
        <w:autoSpaceDE w:val="0"/>
        <w:autoSpaceDN w:val="0"/>
        <w:adjustRightInd w:val="0"/>
        <w:spacing w:after="0" w:line="240" w:lineRule="auto"/>
        <w:jc w:val="both"/>
      </w:pPr>
      <w:r w:rsidRPr="00BD0C48">
        <w:rPr>
          <w:rFonts w:ascii="Palatino Linotype" w:hAnsi="Palatino Linotype"/>
          <w:b/>
          <w:lang w:val="fr-FR"/>
        </w:rPr>
        <w:t>[23]</w:t>
      </w:r>
      <w:r w:rsidRPr="00E30912">
        <w:rPr>
          <w:rFonts w:ascii="Palatino Linotype" w:hAnsi="Palatino Linotype"/>
          <w:lang w:val="fr-FR"/>
        </w:rPr>
        <w:t xml:space="preserve"> Or voç laison de ceste matiere et voç parleron d’autre cité que sunt ver </w:t>
      </w:r>
      <w:r w:rsidRPr="00DA36D1">
        <w:rPr>
          <w:rFonts w:ascii="Palatino Linotype" w:hAnsi="Palatino Linotype"/>
          <w:smallCaps/>
          <w:lang w:val="fr-FR"/>
        </w:rPr>
        <w:t>maistre</w:t>
      </w:r>
      <w:r w:rsidRPr="00E30912">
        <w:rPr>
          <w:rFonts w:ascii="Palatino Linotype" w:hAnsi="Palatino Linotype"/>
          <w:lang w:val="fr-FR"/>
        </w:rPr>
        <w:t>, joste le chief de cest deçert.</w:t>
      </w:r>
    </w:p>
    <w:sectPr w:rsidR="00E96C36" w:rsidSect="00E3091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compat>
    <w:useFELayout/>
  </w:compat>
  <w:rsids>
    <w:rsidRoot w:val="00BD0C48"/>
    <w:rsid w:val="00053D3D"/>
    <w:rsid w:val="000F7A9E"/>
    <w:rsid w:val="004579BB"/>
    <w:rsid w:val="005F4C19"/>
    <w:rsid w:val="00B23C5A"/>
    <w:rsid w:val="00BD0C48"/>
    <w:rsid w:val="00DA36D1"/>
    <w:rsid w:val="00E96C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F7A9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2020-03-28T06:03:00Z</dcterms:created>
  <dcterms:modified xsi:type="dcterms:W3CDTF">2020-03-28T06:03:00Z</dcterms:modified>
</cp:coreProperties>
</file>