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0B" w:rsidRPr="002721AA" w:rsidRDefault="00E27B0B" w:rsidP="006B668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721AA">
        <w:rPr>
          <w:rFonts w:ascii="Palatino Linotype" w:hAnsi="Palatino Linotype"/>
          <w:b/>
          <w:u w:val="single"/>
        </w:rPr>
        <w:t>TB, 36</w:t>
      </w:r>
    </w:p>
    <w:p w:rsidR="00E27B0B" w:rsidRDefault="00E27B0B" w:rsidP="006B6680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5C6003" w:rsidRDefault="00E27B0B" w:rsidP="006B6680">
      <w:pPr>
        <w:spacing w:after="0" w:line="240" w:lineRule="auto"/>
        <w:jc w:val="both"/>
      </w:pPr>
      <w:r w:rsidRPr="005A7C0B">
        <w:rPr>
          <w:rFonts w:ascii="Palatino Linotype" w:hAnsi="Palatino Linotype"/>
          <w:b/>
        </w:rPr>
        <w:t>[11]</w:t>
      </w:r>
      <w:r w:rsidRPr="005A7C0B">
        <w:rPr>
          <w:rFonts w:ascii="Palatino Linotype" w:hAnsi="Palatino Linotype"/>
        </w:rPr>
        <w:t xml:space="preserve"> Quando l’uomo si parte da </w:t>
      </w:r>
      <w:r w:rsidRPr="005A7C0B">
        <w:rPr>
          <w:rFonts w:ascii="Palatino Linotype" w:hAnsi="Palatino Linotype"/>
          <w:i/>
          <w:u w:val="single"/>
        </w:rPr>
        <w:t>Campion</w:t>
      </w:r>
      <w:r w:rsidRPr="005A7C0B">
        <w:rPr>
          <w:rFonts w:ascii="Palatino Linotype" w:hAnsi="Palatino Linotype"/>
        </w:rPr>
        <w:t xml:space="preserve">, egli cavalca </w:t>
      </w:r>
      <w:r w:rsidR="002721AA">
        <w:rPr>
          <w:rFonts w:ascii="Palatino Linotype" w:hAnsi="Palatino Linotype"/>
        </w:rPr>
        <w:t>XII</w:t>
      </w:r>
      <w:r w:rsidRPr="005A7C0B">
        <w:rPr>
          <w:rFonts w:ascii="Palatino Linotype" w:hAnsi="Palatino Linotype"/>
        </w:rPr>
        <w:t xml:space="preserve"> giornate e trova una cità ch’à nome </w:t>
      </w:r>
      <w:r w:rsidRPr="005A7C0B">
        <w:rPr>
          <w:rFonts w:ascii="Palatino Linotype" w:hAnsi="Palatino Linotype"/>
          <w:i/>
          <w:u w:val="single"/>
        </w:rPr>
        <w:t>Ezina</w:t>
      </w:r>
      <w:r w:rsidRPr="005A7C0B">
        <w:rPr>
          <w:rFonts w:ascii="Palatino Linotype" w:hAnsi="Palatino Linotype"/>
        </w:rPr>
        <w:t xml:space="preserve">, ch’è di capo del deserto del sabione verso </w:t>
      </w:r>
      <w:r w:rsidRPr="00782E17">
        <w:rPr>
          <w:rFonts w:ascii="Palatino Linotype" w:hAnsi="Palatino Linotype"/>
          <w:smallCaps/>
        </w:rPr>
        <w:t>tramontana</w:t>
      </w:r>
      <w:r w:rsidRPr="005A7C0B">
        <w:rPr>
          <w:rFonts w:ascii="Palatino Linotype" w:hAnsi="Palatino Linotype"/>
        </w:rPr>
        <w:t xml:space="preserve">, ed è della provincia di </w:t>
      </w:r>
      <w:r w:rsidRPr="005A7C0B">
        <w:rPr>
          <w:rFonts w:ascii="Palatino Linotype" w:hAnsi="Palatino Linotype"/>
          <w:i/>
          <w:u w:val="single"/>
        </w:rPr>
        <w:t>Tangut</w:t>
      </w:r>
      <w:r w:rsidRPr="005A7C0B">
        <w:rPr>
          <w:rFonts w:ascii="Palatino Linotype" w:hAnsi="Palatino Linotype"/>
        </w:rPr>
        <w:t xml:space="preserve">. </w:t>
      </w:r>
      <w:r w:rsidRPr="005A7C0B">
        <w:rPr>
          <w:rFonts w:ascii="Palatino Linotype" w:hAnsi="Palatino Linotype"/>
          <w:b/>
        </w:rPr>
        <w:t>[12]</w:t>
      </w:r>
      <w:r w:rsidRPr="005A7C0B">
        <w:rPr>
          <w:rFonts w:ascii="Palatino Linotype" w:hAnsi="Palatino Linotype"/>
        </w:rPr>
        <w:t xml:space="preserve"> Sono </w:t>
      </w:r>
      <w:r w:rsidRPr="00782E17">
        <w:rPr>
          <w:rFonts w:ascii="Palatino Linotype" w:hAnsi="Palatino Linotype"/>
          <w:smallCaps/>
        </w:rPr>
        <w:t>idolatri</w:t>
      </w:r>
      <w:r w:rsidRPr="005A7C0B">
        <w:rPr>
          <w:rFonts w:ascii="Palatino Linotype" w:hAnsi="Palatino Linotype"/>
        </w:rPr>
        <w:t xml:space="preserve"> ànno </w:t>
      </w:r>
      <w:r w:rsidRPr="00782E17">
        <w:rPr>
          <w:rFonts w:ascii="Palatino Linotype" w:hAnsi="Palatino Linotype"/>
          <w:smallCaps/>
        </w:rPr>
        <w:t>camelli</w:t>
      </w:r>
      <w:r w:rsidRPr="005A7C0B">
        <w:rPr>
          <w:rFonts w:ascii="Palatino Linotype" w:hAnsi="Palatino Linotype"/>
        </w:rPr>
        <w:t xml:space="preserve"> e </w:t>
      </w:r>
      <w:r w:rsidRPr="00782E17">
        <w:rPr>
          <w:rFonts w:ascii="Palatino Linotype" w:hAnsi="Palatino Linotype"/>
          <w:smallCaps/>
        </w:rPr>
        <w:t>falconi</w:t>
      </w:r>
      <w:r w:rsidRPr="005A7C0B">
        <w:rPr>
          <w:rFonts w:ascii="Palatino Linotype" w:hAnsi="Palatino Linotype"/>
        </w:rPr>
        <w:t xml:space="preserve"> assai; egli non fanno mercatantia ma vivono de fruta ‹e› di terra e de bestie. </w:t>
      </w:r>
      <w:r w:rsidRPr="005A7C0B">
        <w:rPr>
          <w:rFonts w:ascii="Palatino Linotype" w:hAnsi="Palatino Linotype"/>
          <w:b/>
        </w:rPr>
        <w:t>[13]</w:t>
      </w:r>
      <w:r w:rsidRPr="005A7C0B">
        <w:rPr>
          <w:rFonts w:ascii="Palatino Linotype" w:hAnsi="Palatino Linotype"/>
        </w:rPr>
        <w:t xml:space="preserve"> In questa cità tolgono i viandanti vittuaglia per </w:t>
      </w:r>
      <w:r w:rsidR="002721AA">
        <w:rPr>
          <w:rFonts w:ascii="Palatino Linotype" w:hAnsi="Palatino Linotype"/>
        </w:rPr>
        <w:t xml:space="preserve">XL </w:t>
      </w:r>
      <w:r w:rsidRPr="005A7C0B">
        <w:rPr>
          <w:rFonts w:ascii="Palatino Linotype" w:hAnsi="Palatino Linotype"/>
        </w:rPr>
        <w:t xml:space="preserve">dì, però che quando ‹l’uomo› si parte di questa cità si cavalca quaranta giornate per uno deserto, lo quale è verso </w:t>
      </w:r>
      <w:r w:rsidRPr="00782E17">
        <w:rPr>
          <w:rFonts w:ascii="Palatino Linotype" w:hAnsi="Palatino Linotype"/>
          <w:smallCaps/>
        </w:rPr>
        <w:t>tramontana</w:t>
      </w:r>
      <w:r w:rsidRPr="005A7C0B">
        <w:rPr>
          <w:rFonts w:ascii="Palatino Linotype" w:hAnsi="Palatino Linotype"/>
        </w:rPr>
        <w:t xml:space="preserve">, nel quale non è abitazione né erba e non vi abita gente se non de state, nelle montagne e in valli del deserto che si trovano bestie salvatiche e </w:t>
      </w:r>
      <w:r w:rsidRPr="00782E17">
        <w:rPr>
          <w:rFonts w:ascii="Palatino Linotype" w:hAnsi="Palatino Linotype"/>
          <w:smallCaps/>
        </w:rPr>
        <w:t>asini</w:t>
      </w:r>
      <w:r w:rsidRPr="005A7C0B">
        <w:rPr>
          <w:rFonts w:ascii="Palatino Linotype" w:hAnsi="Palatino Linotype"/>
        </w:rPr>
        <w:t xml:space="preserve"> salva</w:t>
      </w:r>
      <w:r w:rsidR="006B6680">
        <w:rPr>
          <w:rFonts w:ascii="Palatino Linotype" w:hAnsi="Palatino Linotype"/>
        </w:rPr>
        <w:t>tichi assai, ed èvi molti pini.</w:t>
      </w:r>
    </w:p>
    <w:sectPr w:rsidR="005C6003" w:rsidSect="005A7C0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E27B0B"/>
    <w:rsid w:val="002721AA"/>
    <w:rsid w:val="005436E5"/>
    <w:rsid w:val="00546478"/>
    <w:rsid w:val="005C6003"/>
    <w:rsid w:val="006B6680"/>
    <w:rsid w:val="00782E17"/>
    <w:rsid w:val="008F3743"/>
    <w:rsid w:val="00E2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464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2020-03-28T09:38:00Z</dcterms:created>
  <dcterms:modified xsi:type="dcterms:W3CDTF">2020-03-28T09:38:00Z</dcterms:modified>
</cp:coreProperties>
</file>