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C9E" w:rsidRPr="00573F27" w:rsidRDefault="004F2C9E" w:rsidP="00402D70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573F27">
        <w:rPr>
          <w:rFonts w:ascii="Palatino Linotype" w:hAnsi="Palatino Linotype"/>
          <w:b/>
          <w:u w:val="single"/>
          <w:lang w:val="fr-FR"/>
        </w:rPr>
        <w:t>V, 34</w:t>
      </w:r>
    </w:p>
    <w:p w:rsidR="004F2C9E" w:rsidRPr="008A076E" w:rsidRDefault="004F2C9E" w:rsidP="00402D70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8A076E">
        <w:rPr>
          <w:rFonts w:ascii="Palatino Linotype" w:hAnsi="Palatino Linotype"/>
          <w:lang w:val="fr-FR"/>
        </w:rPr>
        <w:t xml:space="preserve">Dela zitade de </w:t>
      </w:r>
      <w:r w:rsidRPr="008A076E">
        <w:rPr>
          <w:rFonts w:ascii="Palatino Linotype" w:hAnsi="Palatino Linotype"/>
          <w:i/>
          <w:u w:val="single"/>
          <w:lang w:val="fr-FR"/>
        </w:rPr>
        <w:t>Azian</w:t>
      </w:r>
      <w:r w:rsidRPr="008A076E">
        <w:rPr>
          <w:rFonts w:ascii="Palatino Linotype" w:hAnsi="Palatino Linotype"/>
          <w:lang w:val="fr-FR"/>
        </w:rPr>
        <w:t xml:space="preserve"> et di quela de </w:t>
      </w:r>
      <w:r w:rsidRPr="008A076E">
        <w:rPr>
          <w:rFonts w:ascii="Palatino Linotype" w:hAnsi="Palatino Linotype"/>
          <w:i/>
          <w:u w:val="single"/>
          <w:lang w:val="fr-FR"/>
        </w:rPr>
        <w:t>Charachoron</w:t>
      </w:r>
      <w:r w:rsidRPr="008A076E">
        <w:rPr>
          <w:rFonts w:ascii="Palatino Linotype" w:hAnsi="Palatino Linotype"/>
          <w:lang w:val="fr-FR"/>
        </w:rPr>
        <w:t>.</w:t>
      </w:r>
    </w:p>
    <w:p w:rsidR="004F2C9E" w:rsidRPr="008A076E" w:rsidRDefault="004F2C9E" w:rsidP="00402D70">
      <w:pPr>
        <w:spacing w:after="0" w:line="240" w:lineRule="auto"/>
        <w:jc w:val="both"/>
        <w:rPr>
          <w:rFonts w:ascii="Palatino Linotype" w:hAnsi="Palatino Linotype"/>
          <w:i/>
          <w:lang w:val="fr-FR"/>
        </w:rPr>
      </w:pPr>
    </w:p>
    <w:p w:rsidR="00402D70" w:rsidRPr="009F0DEE" w:rsidRDefault="004F2C9E" w:rsidP="00402D70">
      <w:pPr>
        <w:spacing w:after="0" w:line="240" w:lineRule="auto"/>
        <w:jc w:val="both"/>
        <w:rPr>
          <w:rFonts w:ascii="Palatino Linotype" w:eastAsia="Times New Roman" w:hAnsi="Palatino Linotype" w:cs="Times New Roman"/>
        </w:rPr>
      </w:pPr>
      <w:r w:rsidRPr="008A076E">
        <w:rPr>
          <w:rFonts w:ascii="Palatino Linotype" w:hAnsi="Palatino Linotype"/>
          <w:b/>
        </w:rPr>
        <w:t>[1]</w:t>
      </w:r>
      <w:r w:rsidRPr="008A076E">
        <w:rPr>
          <w:rFonts w:ascii="Palatino Linotype" w:hAnsi="Palatino Linotype"/>
        </w:rPr>
        <w:t xml:space="preserve"> </w:t>
      </w:r>
      <w:r w:rsidR="00402D70" w:rsidRPr="009F0DEE">
        <w:rPr>
          <w:rFonts w:ascii="Palatino Linotype" w:hAnsi="Palatino Linotype"/>
        </w:rPr>
        <w:t xml:space="preserve">‹P›artendosse dela zità de </w:t>
      </w:r>
      <w:r w:rsidR="00402D70" w:rsidRPr="00402D70">
        <w:rPr>
          <w:rFonts w:ascii="Palatino Linotype" w:hAnsi="Palatino Linotype"/>
          <w:i/>
          <w:u w:val="single"/>
        </w:rPr>
        <w:t>Chapion</w:t>
      </w:r>
      <w:r w:rsidR="00402D70" w:rsidRPr="009F0DEE">
        <w:rPr>
          <w:rFonts w:ascii="Palatino Linotype" w:hAnsi="Palatino Linotype"/>
        </w:rPr>
        <w:t xml:space="preserve"> el se chavalcha dodexe zornade, et in chavo de queste dodexe zornade el se trova una zitade la quale sono chiamata </w:t>
      </w:r>
      <w:r w:rsidR="00402D70" w:rsidRPr="00402D70">
        <w:rPr>
          <w:rFonts w:ascii="Palatino Linotype" w:hAnsi="Palatino Linotype"/>
          <w:i/>
          <w:u w:val="single"/>
        </w:rPr>
        <w:t>Azian</w:t>
      </w:r>
      <w:r w:rsidR="00402D70" w:rsidRPr="009F0DEE">
        <w:rPr>
          <w:rFonts w:ascii="Palatino Linotype" w:hAnsi="Palatino Linotype"/>
        </w:rPr>
        <w:t xml:space="preserve">, ed è a chavo del deserto dela rena deverso </w:t>
      </w:r>
      <w:r w:rsidR="00402D70" w:rsidRPr="00402D70">
        <w:rPr>
          <w:rFonts w:ascii="Palatino Linotype" w:hAnsi="Palatino Linotype"/>
          <w:smallCaps/>
        </w:rPr>
        <w:t>tramontana</w:t>
      </w:r>
      <w:r w:rsidR="00402D70" w:rsidRPr="009F0DEE">
        <w:rPr>
          <w:rFonts w:ascii="Palatino Linotype" w:hAnsi="Palatino Linotype"/>
        </w:rPr>
        <w:t xml:space="preserve"> e dela provinzia de </w:t>
      </w:r>
      <w:r w:rsidR="00402D70" w:rsidRPr="00402D70">
        <w:rPr>
          <w:rFonts w:ascii="Palatino Linotype" w:hAnsi="Palatino Linotype"/>
          <w:i/>
          <w:u w:val="single"/>
        </w:rPr>
        <w:t>Tangut</w:t>
      </w:r>
      <w:r w:rsidR="00402D70" w:rsidRPr="009F0DEE">
        <w:rPr>
          <w:rFonts w:ascii="Palatino Linotype" w:hAnsi="Palatino Linotype"/>
        </w:rPr>
        <w:t xml:space="preserve">. </w:t>
      </w:r>
      <w:r w:rsidR="00402D70" w:rsidRPr="00402D70">
        <w:rPr>
          <w:rFonts w:ascii="Palatino Linotype" w:hAnsi="Palatino Linotype"/>
          <w:b/>
        </w:rPr>
        <w:t>[2]</w:t>
      </w:r>
      <w:r w:rsidR="00402D70" w:rsidRPr="009F0DEE">
        <w:rPr>
          <w:rFonts w:ascii="Palatino Linotype" w:hAnsi="Palatino Linotype"/>
        </w:rPr>
        <w:t xml:space="preserve"> La zente de quela </w:t>
      </w:r>
      <w:r w:rsidR="00402D70" w:rsidRPr="00402D70">
        <w:rPr>
          <w:rFonts w:ascii="Palatino Linotype" w:hAnsi="Palatino Linotype"/>
          <w:smallCaps/>
        </w:rPr>
        <w:t>adora le idole</w:t>
      </w:r>
      <w:r w:rsidR="00402D70" w:rsidRPr="009F0DEE">
        <w:rPr>
          <w:rFonts w:ascii="Palatino Linotype" w:hAnsi="Palatino Linotype"/>
        </w:rPr>
        <w:t xml:space="preserve">. </w:t>
      </w:r>
      <w:r w:rsidR="00402D70" w:rsidRPr="00402D70">
        <w:rPr>
          <w:rFonts w:ascii="Palatino Linotype" w:hAnsi="Palatino Linotype"/>
          <w:b/>
        </w:rPr>
        <w:t>[3]</w:t>
      </w:r>
      <w:r w:rsidR="00402D70" w:rsidRPr="009F0DEE">
        <w:rPr>
          <w:rFonts w:ascii="Palatino Linotype" w:hAnsi="Palatino Linotype"/>
        </w:rPr>
        <w:t xml:space="preserve"> Et nasse in quela asà </w:t>
      </w:r>
      <w:r w:rsidR="00402D70" w:rsidRPr="00402D70">
        <w:rPr>
          <w:rFonts w:ascii="Palatino Linotype" w:hAnsi="Palatino Linotype"/>
          <w:smallCaps/>
        </w:rPr>
        <w:t>ganbeli</w:t>
      </w:r>
      <w:r w:rsidR="00402D70" w:rsidRPr="009F0DEE">
        <w:rPr>
          <w:rFonts w:ascii="Palatino Linotype" w:hAnsi="Palatino Linotype"/>
        </w:rPr>
        <w:t xml:space="preserve"> et altri bestiami et molti </w:t>
      </w:r>
      <w:r w:rsidR="00402D70" w:rsidRPr="00402D70">
        <w:rPr>
          <w:rFonts w:ascii="Palatino Linotype" w:hAnsi="Palatino Linotype"/>
          <w:smallCaps/>
        </w:rPr>
        <w:t>falchoni</w:t>
      </w:r>
      <w:r w:rsidR="00402D70" w:rsidRPr="009F0DEE">
        <w:rPr>
          <w:rFonts w:ascii="Palatino Linotype" w:hAnsi="Palatino Linotype"/>
        </w:rPr>
        <w:t xml:space="preserve">. </w:t>
      </w:r>
      <w:r w:rsidR="00402D70" w:rsidRPr="00402D70">
        <w:rPr>
          <w:rFonts w:ascii="Palatino Linotype" w:hAnsi="Palatino Linotype"/>
          <w:b/>
        </w:rPr>
        <w:t>[4]</w:t>
      </w:r>
      <w:r w:rsidR="00402D70" w:rsidRPr="009F0DEE">
        <w:rPr>
          <w:rFonts w:ascii="Palatino Linotype" w:hAnsi="Palatino Linotype"/>
        </w:rPr>
        <w:t xml:space="preserve"> Et sono abondanzia de molti fruti e de anemali. </w:t>
      </w:r>
      <w:r w:rsidR="00402D70" w:rsidRPr="00402D70">
        <w:rPr>
          <w:rFonts w:ascii="Palatino Linotype" w:hAnsi="Palatino Linotype"/>
          <w:b/>
        </w:rPr>
        <w:t>[5]</w:t>
      </w:r>
      <w:r w:rsidR="00402D70" w:rsidRPr="009F0DEE">
        <w:rPr>
          <w:rFonts w:ascii="Palatino Linotype" w:hAnsi="Palatino Linotype"/>
        </w:rPr>
        <w:t xml:space="preserve"> Et in questa non sono omeni marchadanti, et vieno molti marchadanti lutani et fornisse questa de tute vituarie; et sono ben quaranta zornade lutan, ed è uno gran dexerto, sì che ognuno se chonvien fornir a questa zitade. </w:t>
      </w:r>
      <w:r w:rsidR="00402D70" w:rsidRPr="00402D70">
        <w:rPr>
          <w:rFonts w:ascii="Palatino Linotype" w:hAnsi="Palatino Linotype"/>
          <w:b/>
        </w:rPr>
        <w:t>[6]</w:t>
      </w:r>
      <w:r w:rsidR="00402D70" w:rsidRPr="009F0DEE">
        <w:rPr>
          <w:rFonts w:ascii="Palatino Linotype" w:hAnsi="Palatino Linotype"/>
        </w:rPr>
        <w:t xml:space="preserve"> E partandosse da ’sta zitade el se chavalcha per </w:t>
      </w:r>
      <w:r w:rsidR="00402D70" w:rsidRPr="00402D70">
        <w:rPr>
          <w:rFonts w:ascii="Palatino Linotype" w:hAnsi="Palatino Linotype"/>
          <w:smallCaps/>
        </w:rPr>
        <w:t>tramontana</w:t>
      </w:r>
      <w:r w:rsidR="00402D70" w:rsidRPr="009F0DEE">
        <w:rPr>
          <w:rFonts w:ascii="Palatino Linotype" w:hAnsi="Palatino Linotype"/>
        </w:rPr>
        <w:t xml:space="preserve"> per uno dexerto ben quaranta zornade che non se trova abitazion alguna, et molte zente stano per li monti e vale; et trovasse de molte aque nele qual sono molti pesi e luzi e molte bestie salvadege. </w:t>
      </w:r>
    </w:p>
    <w:p w:rsidR="00402D70" w:rsidRPr="009F0DEE" w:rsidRDefault="00402D70" w:rsidP="00402D70">
      <w:pPr>
        <w:spacing w:after="0" w:line="240" w:lineRule="auto"/>
        <w:jc w:val="both"/>
        <w:rPr>
          <w:rFonts w:ascii="Palatino Linotype" w:hAnsi="Palatino Linotype"/>
        </w:rPr>
      </w:pPr>
    </w:p>
    <w:p w:rsidR="004E5432" w:rsidRDefault="004E5432" w:rsidP="00402D70">
      <w:pPr>
        <w:spacing w:after="0" w:line="240" w:lineRule="auto"/>
        <w:jc w:val="both"/>
      </w:pPr>
    </w:p>
    <w:sectPr w:rsidR="004E5432" w:rsidSect="008A076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95E" w:rsidRDefault="001E495E" w:rsidP="004F2C9E">
      <w:pPr>
        <w:spacing w:after="0" w:line="240" w:lineRule="auto"/>
      </w:pPr>
      <w:r>
        <w:separator/>
      </w:r>
    </w:p>
  </w:endnote>
  <w:endnote w:type="continuationSeparator" w:id="1">
    <w:p w:rsidR="001E495E" w:rsidRDefault="001E495E" w:rsidP="004F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95E" w:rsidRDefault="001E495E" w:rsidP="004F2C9E">
      <w:pPr>
        <w:spacing w:after="0" w:line="240" w:lineRule="auto"/>
      </w:pPr>
      <w:r>
        <w:separator/>
      </w:r>
    </w:p>
  </w:footnote>
  <w:footnote w:type="continuationSeparator" w:id="1">
    <w:p w:rsidR="001E495E" w:rsidRDefault="001E495E" w:rsidP="004F2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C9E"/>
    <w:rsid w:val="001E495E"/>
    <w:rsid w:val="002122FD"/>
    <w:rsid w:val="00402D70"/>
    <w:rsid w:val="004E5432"/>
    <w:rsid w:val="004F2C9E"/>
    <w:rsid w:val="00573F27"/>
    <w:rsid w:val="0065674E"/>
    <w:rsid w:val="00817C9D"/>
    <w:rsid w:val="00B532F3"/>
    <w:rsid w:val="00E56F48"/>
    <w:rsid w:val="00EB3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67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unhideWhenUsed/>
    <w:rsid w:val="004F2C9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F2C9E"/>
    <w:rPr>
      <w:sz w:val="20"/>
      <w:szCs w:val="20"/>
    </w:rPr>
  </w:style>
  <w:style w:type="character" w:styleId="Rimandonotaapidipagina">
    <w:name w:val="footnote reference"/>
    <w:basedOn w:val="Carpredefinitoparagrafo"/>
    <w:semiHidden/>
    <w:unhideWhenUsed/>
    <w:rsid w:val="004F2C9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B50BE-4369-40A4-80A3-B8BD3E31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2020-03-28T09:43:00Z</dcterms:created>
  <dcterms:modified xsi:type="dcterms:W3CDTF">2020-03-28T09:43:00Z</dcterms:modified>
</cp:coreProperties>
</file>