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482" w:rsidRPr="00DE7CB9" w:rsidRDefault="000B5482" w:rsidP="000B5482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DE7CB9">
        <w:rPr>
          <w:rFonts w:ascii="Palatino Linotype" w:hAnsi="Palatino Linotype"/>
          <w:b/>
          <w:smallCaps/>
          <w:noProof/>
          <w:u w:val="single"/>
        </w:rPr>
        <w:t>VB, 52</w:t>
      </w:r>
    </w:p>
    <w:p w:rsidR="000B5482" w:rsidRPr="00E52951" w:rsidRDefault="000B5482" w:rsidP="000B5482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004BC9" w:rsidRDefault="000B5482" w:rsidP="000B5482">
      <w:pPr>
        <w:spacing w:after="0" w:line="240" w:lineRule="auto"/>
        <w:jc w:val="both"/>
      </w:pPr>
      <w:r w:rsidRPr="00E52951">
        <w:rPr>
          <w:rFonts w:ascii="Palatino Linotype" w:hAnsi="Palatino Linotype"/>
          <w:noProof/>
        </w:rPr>
        <w:t xml:space="preserve">|240v| </w:t>
      </w:r>
      <w:r w:rsidRPr="00DE7CB9">
        <w:rPr>
          <w:rFonts w:ascii="Palatino Linotype" w:hAnsi="Palatino Linotype"/>
          <w:b/>
          <w:noProof/>
        </w:rPr>
        <w:t>[1]</w:t>
      </w:r>
      <w:r w:rsidRPr="00E52951">
        <w:rPr>
          <w:rFonts w:ascii="Palatino Linotype" w:hAnsi="Palatino Linotype"/>
          <w:noProof/>
        </w:rPr>
        <w:t xml:space="preserve"> ‹</w:t>
      </w:r>
      <w:r w:rsidRPr="00E52951">
        <w:rPr>
          <w:rFonts w:ascii="Palatino Linotype" w:hAnsi="Palatino Linotype"/>
          <w:bCs/>
          <w:noProof/>
        </w:rPr>
        <w:t>E</w:t>
      </w:r>
      <w:r>
        <w:rPr>
          <w:rFonts w:ascii="Palatino Linotype" w:hAnsi="Palatino Linotype"/>
          <w:noProof/>
        </w:rPr>
        <w:t>›l giorno seguente</w:t>
      </w:r>
      <w:r w:rsidRPr="00E52951">
        <w:rPr>
          <w:rFonts w:ascii="Palatino Linotype" w:hAnsi="Palatino Linotype"/>
          <w:noProof/>
        </w:rPr>
        <w:t xml:space="preserve"> preparati tuti, montòno a chavallo con tanta moltitudene de gente che a tuti parerebeno una mirabele chosa; et intrati in chamino con mirabelle presteça entròno nel paexe de </w:t>
      </w:r>
      <w:r w:rsidRPr="000B5482">
        <w:rPr>
          <w:rFonts w:ascii="Palatino Linotype" w:hAnsi="Palatino Linotype"/>
          <w:i/>
          <w:noProof/>
        </w:rPr>
        <w:t>Umechan</w:t>
      </w:r>
      <w:r w:rsidRPr="00E52951">
        <w:rPr>
          <w:rFonts w:ascii="Palatino Linotype" w:hAnsi="Palatino Linotype"/>
          <w:noProof/>
        </w:rPr>
        <w:t xml:space="preserve">. </w:t>
      </w:r>
      <w:r w:rsidRPr="00DE7CB9">
        <w:rPr>
          <w:rFonts w:ascii="Palatino Linotype" w:hAnsi="Palatino Linotype"/>
          <w:b/>
          <w:noProof/>
        </w:rPr>
        <w:t>[2]</w:t>
      </w:r>
      <w:r w:rsidRPr="00E52951">
        <w:rPr>
          <w:rFonts w:ascii="Palatino Linotype" w:hAnsi="Palatino Linotype"/>
          <w:noProof/>
        </w:rPr>
        <w:t xml:space="preserve"> Saputo </w:t>
      </w:r>
      <w:r w:rsidRPr="000B5482">
        <w:rPr>
          <w:rFonts w:ascii="Palatino Linotype" w:hAnsi="Palatino Linotype"/>
          <w:i/>
          <w:noProof/>
        </w:rPr>
        <w:t>Umecan</w:t>
      </w:r>
      <w:r w:rsidRPr="00E52951">
        <w:rPr>
          <w:rFonts w:ascii="Palatino Linotype" w:hAnsi="Palatino Linotype"/>
          <w:noProof/>
        </w:rPr>
        <w:t xml:space="preserve"> la vegnuta de </w:t>
      </w:r>
      <w:r w:rsidRPr="000B5482">
        <w:rPr>
          <w:rFonts w:ascii="Palatino Linotype" w:hAnsi="Palatino Linotype"/>
          <w:i/>
          <w:noProof/>
        </w:rPr>
        <w:t>Çecino</w:t>
      </w:r>
      <w:r w:rsidRPr="00E52951">
        <w:rPr>
          <w:rFonts w:ascii="Palatino Linotype" w:hAnsi="Palatino Linotype"/>
          <w:noProof/>
        </w:rPr>
        <w:t xml:space="preserve">, non con picola amiracione iudicando </w:t>
      </w:r>
      <w:r w:rsidRPr="000B5482">
        <w:rPr>
          <w:rFonts w:ascii="Palatino Linotype" w:hAnsi="Palatino Linotype"/>
          <w:i/>
          <w:noProof/>
        </w:rPr>
        <w:t>Çecino</w:t>
      </w:r>
      <w:r w:rsidRPr="00E52951">
        <w:rPr>
          <w:rFonts w:ascii="Palatino Linotype" w:hAnsi="Palatino Linotype"/>
          <w:noProof/>
        </w:rPr>
        <w:t xml:space="preserve"> piutosto volato che venuto fossi, gionto </w:t>
      </w:r>
      <w:r w:rsidRPr="000B5482">
        <w:rPr>
          <w:rFonts w:ascii="Palatino Linotype" w:hAnsi="Palatino Linotype"/>
          <w:i/>
          <w:noProof/>
        </w:rPr>
        <w:t>Çecino</w:t>
      </w:r>
      <w:r w:rsidRPr="00E52951">
        <w:rPr>
          <w:rFonts w:ascii="Palatino Linotype" w:hAnsi="Palatino Linotype"/>
          <w:noProof/>
        </w:rPr>
        <w:t xml:space="preserve"> sul piano de </w:t>
      </w:r>
      <w:r w:rsidRPr="000B5482">
        <w:rPr>
          <w:rFonts w:ascii="Palatino Linotype" w:hAnsi="Palatino Linotype"/>
          <w:i/>
          <w:noProof/>
          <w:u w:val="single"/>
        </w:rPr>
        <w:t>Tangut</w:t>
      </w:r>
      <w:r w:rsidRPr="00E52951">
        <w:rPr>
          <w:rFonts w:ascii="Palatino Linotype" w:hAnsi="Palatino Linotype"/>
          <w:noProof/>
        </w:rPr>
        <w:t>, i ve mese suo chanpo parendo que·luogo molto atto a tanta moltitude</w:t>
      </w:r>
      <w:r>
        <w:rPr>
          <w:rFonts w:ascii="Palatino Linotype" w:hAnsi="Palatino Linotype"/>
          <w:noProof/>
        </w:rPr>
        <w:t xml:space="preserve"> de suo</w:t>
      </w:r>
      <w:r w:rsidRPr="00E52951">
        <w:rPr>
          <w:rFonts w:ascii="Palatino Linotype" w:hAnsi="Palatino Linotype"/>
          <w:noProof/>
        </w:rPr>
        <w:t xml:space="preserve"> gente</w:t>
      </w:r>
      <w:r w:rsidR="00F611ED">
        <w:rPr>
          <w:rFonts w:ascii="Palatino Linotype" w:hAnsi="Palatino Linotype"/>
          <w:noProof/>
        </w:rPr>
        <w:t>.</w:t>
      </w:r>
    </w:p>
    <w:sectPr w:rsidR="00004BC9" w:rsidSect="00DE7CB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0B5482"/>
    <w:rsid w:val="00004BC9"/>
    <w:rsid w:val="000B5482"/>
    <w:rsid w:val="00634652"/>
    <w:rsid w:val="00F61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465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2020-03-28T12:39:00Z</dcterms:created>
  <dcterms:modified xsi:type="dcterms:W3CDTF">2020-03-28T12:39:00Z</dcterms:modified>
</cp:coreProperties>
</file>