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17" w:rsidRPr="00C32B6E" w:rsidRDefault="00545817" w:rsidP="00C32B6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32B6E">
        <w:rPr>
          <w:rFonts w:ascii="Palatino Linotype" w:hAnsi="Palatino Linotype"/>
          <w:b/>
          <w:u w:val="single"/>
        </w:rPr>
        <w:t>V, 35</w:t>
      </w:r>
    </w:p>
    <w:p w:rsidR="00545817" w:rsidRPr="00C32B6E" w:rsidRDefault="00545817" w:rsidP="00C32B6E">
      <w:pPr>
        <w:spacing w:after="0" w:line="240" w:lineRule="auto"/>
        <w:jc w:val="both"/>
        <w:rPr>
          <w:rFonts w:ascii="Palatino Linotype" w:hAnsi="Palatino Linotype"/>
        </w:rPr>
      </w:pPr>
      <w:r w:rsidRPr="00C32B6E">
        <w:rPr>
          <w:rFonts w:ascii="Palatino Linotype" w:hAnsi="Palatino Linotype"/>
        </w:rPr>
        <w:t xml:space="preserve">Qui diremo chi fo el primo </w:t>
      </w:r>
      <w:r w:rsidRPr="00C32B6E">
        <w:rPr>
          <w:rFonts w:ascii="Palatino Linotype" w:hAnsi="Palatino Linotype"/>
          <w:i/>
        </w:rPr>
        <w:t>Signor de</w:t>
      </w:r>
      <w:r w:rsidR="00105AC7">
        <w:rPr>
          <w:rFonts w:ascii="Palatino Linotype" w:hAnsi="Palatino Linotype"/>
          <w:i/>
        </w:rPr>
        <w:t>’</w:t>
      </w:r>
      <w:r w:rsidRPr="00C32B6E">
        <w:rPr>
          <w:rFonts w:ascii="Palatino Linotype" w:hAnsi="Palatino Linotype"/>
          <w:i/>
        </w:rPr>
        <w:t xml:space="preserve"> Tartari</w:t>
      </w:r>
      <w:r w:rsidRPr="00C32B6E">
        <w:rPr>
          <w:rFonts w:ascii="Palatino Linotype" w:hAnsi="Palatino Linotype"/>
        </w:rPr>
        <w:t>.</w:t>
      </w:r>
    </w:p>
    <w:p w:rsidR="00545817" w:rsidRPr="00C32B6E" w:rsidRDefault="00545817" w:rsidP="00C32B6E">
      <w:pPr>
        <w:spacing w:after="0" w:line="240" w:lineRule="auto"/>
        <w:jc w:val="both"/>
        <w:rPr>
          <w:rFonts w:ascii="Palatino Linotype" w:hAnsi="Palatino Linotype"/>
        </w:rPr>
      </w:pPr>
    </w:p>
    <w:p w:rsidR="003A6103" w:rsidRPr="00545817" w:rsidRDefault="00C32B6E" w:rsidP="00F37FD1">
      <w:pPr>
        <w:tabs>
          <w:tab w:val="left" w:pos="4800"/>
        </w:tabs>
        <w:spacing w:after="0" w:line="240" w:lineRule="auto"/>
        <w:jc w:val="both"/>
        <w:rPr>
          <w:rFonts w:ascii="Palatino Linotype" w:hAnsi="Palatino Linotype"/>
        </w:rPr>
      </w:pPr>
      <w:r w:rsidRPr="00C32B6E">
        <w:rPr>
          <w:rFonts w:ascii="Palatino Linotype" w:hAnsi="Palatino Linotype"/>
          <w:b/>
        </w:rPr>
        <w:t>[11]</w:t>
      </w:r>
      <w:r w:rsidRPr="00C32B6E">
        <w:rPr>
          <w:rFonts w:ascii="Palatino Linotype" w:hAnsi="Palatino Linotype"/>
        </w:rPr>
        <w:t xml:space="preserve"> </w:t>
      </w:r>
      <w:r w:rsidR="00F37FD1" w:rsidRPr="00FE2997">
        <w:rPr>
          <w:rFonts w:ascii="Palatino Linotype" w:hAnsi="Palatino Linotype"/>
        </w:rPr>
        <w:t xml:space="preserve">Di che avendo </w:t>
      </w:r>
      <w:r w:rsidR="00F37FD1" w:rsidRPr="00F37FD1">
        <w:rPr>
          <w:rFonts w:ascii="Palatino Linotype" w:hAnsi="Palatino Linotype"/>
          <w:i/>
        </w:rPr>
        <w:t>Zischi Chan</w:t>
      </w:r>
      <w:r w:rsidR="00F37FD1" w:rsidRPr="00FE2997">
        <w:rPr>
          <w:rFonts w:ascii="Palatino Linotype" w:hAnsi="Palatino Linotype"/>
        </w:rPr>
        <w:t xml:space="preserve"> aldido l’inzuria li mandava a dir el </w:t>
      </w:r>
      <w:r w:rsidR="00F37FD1" w:rsidRPr="00F37FD1">
        <w:rPr>
          <w:rFonts w:ascii="Palatino Linotype" w:hAnsi="Palatino Linotype"/>
          <w:i/>
        </w:rPr>
        <w:t>Prete Zane</w:t>
      </w:r>
      <w:r w:rsidR="00F37FD1" w:rsidRPr="00FE2997">
        <w:rPr>
          <w:rFonts w:ascii="Palatino Linotype" w:hAnsi="Palatino Linotype"/>
        </w:rPr>
        <w:t xml:space="preserve"> ave gran ira, che quasi se chreté morir, et sentivasse el chuor chrepar nel chorpo; e questo perch’el era vegnudo </w:t>
      </w:r>
      <w:r w:rsidR="00F37FD1" w:rsidRPr="00F37FD1">
        <w:rPr>
          <w:rFonts w:ascii="Palatino Linotype" w:hAnsi="Palatino Linotype"/>
          <w:i/>
        </w:rPr>
        <w:t>Gran Signor</w:t>
      </w:r>
      <w:r w:rsidR="00F37FD1" w:rsidRPr="00FE2997">
        <w:rPr>
          <w:rFonts w:ascii="Palatino Linotype" w:hAnsi="Palatino Linotype"/>
        </w:rPr>
        <w:t xml:space="preserve"> ed era stato dal </w:t>
      </w:r>
      <w:r w:rsidR="00F37FD1" w:rsidRPr="00F37FD1">
        <w:rPr>
          <w:rFonts w:ascii="Palatino Linotype" w:hAnsi="Palatino Linotype"/>
          <w:i/>
        </w:rPr>
        <w:t>Prete Zane</w:t>
      </w:r>
      <w:r w:rsidR="00F37FD1" w:rsidRPr="00FE2997">
        <w:rPr>
          <w:rFonts w:ascii="Palatino Linotype" w:hAnsi="Palatino Linotype"/>
        </w:rPr>
        <w:t xml:space="preserve"> inzuriado. </w:t>
      </w:r>
      <w:r w:rsidR="00F37FD1" w:rsidRPr="00F37FD1">
        <w:rPr>
          <w:rFonts w:ascii="Palatino Linotype" w:hAnsi="Palatino Linotype"/>
          <w:b/>
        </w:rPr>
        <w:t xml:space="preserve">[12] </w:t>
      </w:r>
      <w:r w:rsidR="00F37FD1" w:rsidRPr="00FE2997">
        <w:rPr>
          <w:rFonts w:ascii="Palatino Linotype" w:hAnsi="Palatino Linotype"/>
        </w:rPr>
        <w:t xml:space="preserve">Et essendo passado el spazio de do hore, disse infra sí medemo, sì forte che queli che iera da torno podea aldir, dizendo: «Io zuro che mai non me reputerò esser signor, se non me averò vendigato de tute vilanie che me àno mandato a dir el </w:t>
      </w:r>
      <w:r w:rsidR="00F37FD1" w:rsidRPr="00F37FD1">
        <w:rPr>
          <w:rFonts w:ascii="Palatino Linotype" w:hAnsi="Palatino Linotype"/>
          <w:i/>
        </w:rPr>
        <w:t>Prete Zane</w:t>
      </w:r>
      <w:r w:rsidR="00F37FD1" w:rsidRPr="00FE2997">
        <w:rPr>
          <w:rFonts w:ascii="Palatino Linotype" w:hAnsi="Palatino Linotype"/>
        </w:rPr>
        <w:t xml:space="preserve">; et non sia mai homo |34v| se l’inzuria el me à dito non li faza chonprar più chara cha chossa el chonprasse mai in so vita! </w:t>
      </w:r>
      <w:r w:rsidR="00F37FD1" w:rsidRPr="00F37FD1">
        <w:rPr>
          <w:rFonts w:ascii="Palatino Linotype" w:hAnsi="Palatino Linotype"/>
          <w:b/>
        </w:rPr>
        <w:t>[13]</w:t>
      </w:r>
      <w:r w:rsidR="00F37FD1" w:rsidRPr="00FE2997">
        <w:rPr>
          <w:rFonts w:ascii="Palatino Linotype" w:hAnsi="Palatino Linotype"/>
        </w:rPr>
        <w:t xml:space="preserve"> Ed è de mestier ch’io li mostra se son suo servo!». </w:t>
      </w:r>
      <w:r w:rsidR="00F37FD1" w:rsidRPr="00F37FD1">
        <w:rPr>
          <w:rFonts w:ascii="Palatino Linotype" w:hAnsi="Palatino Linotype"/>
          <w:b/>
        </w:rPr>
        <w:t>[14]</w:t>
      </w:r>
      <w:r w:rsidR="00F37FD1" w:rsidRPr="00FE2997">
        <w:rPr>
          <w:rFonts w:ascii="Palatino Linotype" w:hAnsi="Palatino Linotype"/>
        </w:rPr>
        <w:t xml:space="preserve"> Et possa se radunò chon la so zente, e feze apariar tute quele chosse era de mestier; et fato questo inchontinente mandò a dir al </w:t>
      </w:r>
      <w:r w:rsidR="00F37FD1" w:rsidRPr="00F37FD1">
        <w:rPr>
          <w:rFonts w:ascii="Palatino Linotype" w:hAnsi="Palatino Linotype"/>
          <w:i/>
        </w:rPr>
        <w:t>Prete</w:t>
      </w:r>
      <w:r w:rsidR="00F37FD1" w:rsidRPr="00F37FD1">
        <w:rPr>
          <w:rFonts w:ascii="Palatino Linotype" w:hAnsi="Palatino Linotype" w:cs="Arial"/>
          <w:i/>
        </w:rPr>
        <w:t xml:space="preserve"> </w:t>
      </w:r>
      <w:r w:rsidR="00F37FD1" w:rsidRPr="00F37FD1">
        <w:rPr>
          <w:rFonts w:ascii="Palatino Linotype" w:eastAsia="Times New Roman" w:hAnsi="Palatino Linotype" w:cs="Times New Roman"/>
          <w:i/>
        </w:rPr>
        <w:t>Zane</w:t>
      </w:r>
      <w:r w:rsidR="00F37FD1" w:rsidRPr="00FE2997">
        <w:rPr>
          <w:rFonts w:ascii="Palatino Linotype" w:eastAsia="Times New Roman" w:hAnsi="Palatino Linotype" w:cs="Times New Roman"/>
        </w:rPr>
        <w:t xml:space="preserve"> ch’el se dovesse meter in ponto a defenderse quanto el podesse, che li anderà adosso chon quanto forzo el porà. </w:t>
      </w:r>
      <w:r w:rsidR="00F37FD1" w:rsidRPr="00F37FD1">
        <w:rPr>
          <w:rFonts w:ascii="Palatino Linotype" w:eastAsia="Times New Roman" w:hAnsi="Palatino Linotype" w:cs="Times New Roman"/>
          <w:b/>
        </w:rPr>
        <w:t>[15]</w:t>
      </w:r>
      <w:r w:rsidR="00F37FD1" w:rsidRPr="00FE2997">
        <w:rPr>
          <w:rFonts w:ascii="Palatino Linotype" w:eastAsia="Times New Roman" w:hAnsi="Palatino Linotype" w:cs="Times New Roman"/>
        </w:rPr>
        <w:t xml:space="preserve"> Di che el </w:t>
      </w:r>
      <w:r w:rsidR="00F37FD1" w:rsidRPr="00F37FD1">
        <w:rPr>
          <w:rFonts w:ascii="Palatino Linotype" w:eastAsia="Times New Roman" w:hAnsi="Palatino Linotype" w:cs="Times New Roman"/>
          <w:i/>
        </w:rPr>
        <w:t>Prete Zane</w:t>
      </w:r>
      <w:r w:rsidR="00F37FD1" w:rsidRPr="00FE2997">
        <w:rPr>
          <w:rFonts w:ascii="Palatino Linotype" w:eastAsia="Times New Roman" w:hAnsi="Palatino Linotype" w:cs="Times New Roman"/>
        </w:rPr>
        <w:t xml:space="preserve"> avendo intexo questo, chomenzò a befar de quelo li mandava a dir </w:t>
      </w:r>
      <w:r w:rsidR="00F37FD1" w:rsidRPr="00F37FD1">
        <w:rPr>
          <w:rFonts w:ascii="Palatino Linotype" w:eastAsia="Times New Roman" w:hAnsi="Palatino Linotype" w:cs="Times New Roman"/>
          <w:i/>
        </w:rPr>
        <w:t>Zischi Chan</w:t>
      </w:r>
      <w:r w:rsidR="00F37FD1" w:rsidRPr="00FE2997">
        <w:rPr>
          <w:rFonts w:ascii="Palatino Linotype" w:eastAsia="Times New Roman" w:hAnsi="Palatino Linotype" w:cs="Times New Roman"/>
        </w:rPr>
        <w:t xml:space="preserve">, reputandolo uno mato, digando che lla zente l’aveva non era uxitada nel’arme; et disse a queli mesi ch’elo no ’l stimava, e s’ello i anderà adoso forsi non tornerà più nel so paexe; «e se ’l pierò il desfarò dela vita e faròlo morir de mala morte!». </w:t>
      </w:r>
      <w:r w:rsidR="00F37FD1" w:rsidRPr="00F37FD1">
        <w:rPr>
          <w:rFonts w:ascii="Palatino Linotype" w:eastAsia="Times New Roman" w:hAnsi="Palatino Linotype" w:cs="Times New Roman"/>
          <w:b/>
        </w:rPr>
        <w:t>[16]</w:t>
      </w:r>
      <w:r w:rsidR="00F37FD1" w:rsidRPr="00FE2997">
        <w:rPr>
          <w:rFonts w:ascii="Palatino Linotype" w:eastAsia="Times New Roman" w:hAnsi="Palatino Linotype" w:cs="Times New Roman"/>
        </w:rPr>
        <w:t xml:space="preserve"> Et partiti che furono queli anbassadori, el </w:t>
      </w:r>
      <w:r w:rsidR="00F37FD1" w:rsidRPr="00F37FD1">
        <w:rPr>
          <w:rFonts w:ascii="Palatino Linotype" w:eastAsia="Times New Roman" w:hAnsi="Palatino Linotype" w:cs="Times New Roman"/>
          <w:i/>
        </w:rPr>
        <w:t>Prete Zane</w:t>
      </w:r>
      <w:r w:rsidR="00F37FD1" w:rsidRPr="00FE2997">
        <w:rPr>
          <w:rFonts w:ascii="Palatino Linotype" w:eastAsia="Times New Roman" w:hAnsi="Palatino Linotype" w:cs="Times New Roman"/>
        </w:rPr>
        <w:t xml:space="preserve"> feze vegnir de tute so zitade e paixe gran quantità de zente, et metésse ben in ponto. </w:t>
      </w:r>
      <w:r w:rsidR="00F37FD1" w:rsidRPr="00F37FD1">
        <w:rPr>
          <w:rFonts w:ascii="Palatino Linotype" w:eastAsia="Times New Roman" w:hAnsi="Palatino Linotype" w:cs="Times New Roman"/>
          <w:b/>
        </w:rPr>
        <w:t>[17]</w:t>
      </w:r>
      <w:r w:rsidR="00F37FD1" w:rsidRPr="00FE2997">
        <w:rPr>
          <w:rFonts w:ascii="Palatino Linotype" w:eastAsia="Times New Roman" w:hAnsi="Palatino Linotype" w:cs="Times New Roman"/>
        </w:rPr>
        <w:t xml:space="preserve"> Et per el simel feze </w:t>
      </w:r>
      <w:r w:rsidR="00F37FD1" w:rsidRPr="00F37FD1">
        <w:rPr>
          <w:rFonts w:ascii="Palatino Linotype" w:eastAsia="Times New Roman" w:hAnsi="Palatino Linotype" w:cs="Times New Roman"/>
          <w:i/>
        </w:rPr>
        <w:t>Zischi Chan</w:t>
      </w:r>
      <w:r w:rsidR="00F37FD1" w:rsidRPr="00FE2997">
        <w:rPr>
          <w:rFonts w:ascii="Palatino Linotype" w:eastAsia="Times New Roman" w:hAnsi="Palatino Linotype" w:cs="Times New Roman"/>
        </w:rPr>
        <w:t xml:space="preserve">, et abiando radunado tuta so zente in una bela pianura la qual sono chiamata </w:t>
      </w:r>
      <w:r w:rsidR="00F37FD1" w:rsidRPr="00F37FD1">
        <w:rPr>
          <w:rFonts w:ascii="Palatino Linotype" w:eastAsia="Times New Roman" w:hAnsi="Palatino Linotype" w:cs="Times New Roman"/>
          <w:i/>
          <w:u w:val="single"/>
        </w:rPr>
        <w:t>Chanudue</w:t>
      </w:r>
      <w:r w:rsidR="00F37FD1">
        <w:rPr>
          <w:rFonts w:ascii="Palatino Linotype" w:eastAsia="Times New Roman" w:hAnsi="Palatino Linotype" w:cs="Times New Roman"/>
        </w:rPr>
        <w:t>, che era soto la signo</w:t>
      </w:r>
      <w:r w:rsidR="00F37FD1" w:rsidRPr="00FE2997">
        <w:rPr>
          <w:rFonts w:ascii="Palatino Linotype" w:eastAsia="Times New Roman" w:hAnsi="Palatino Linotype" w:cs="Times New Roman"/>
        </w:rPr>
        <w:t xml:space="preserve">ria del </w:t>
      </w:r>
      <w:r w:rsidR="00F37FD1" w:rsidRPr="00F37FD1">
        <w:rPr>
          <w:rFonts w:ascii="Palatino Linotype" w:eastAsia="Times New Roman" w:hAnsi="Palatino Linotype" w:cs="Times New Roman"/>
          <w:i/>
        </w:rPr>
        <w:t>Prete Zane</w:t>
      </w:r>
      <w:r w:rsidR="00F37FD1" w:rsidRPr="00FE2997">
        <w:rPr>
          <w:rFonts w:ascii="Palatino Linotype" w:eastAsia="Times New Roman" w:hAnsi="Palatino Linotype" w:cs="Times New Roman"/>
        </w:rPr>
        <w:t xml:space="preserve">, e là se atendò. </w:t>
      </w:r>
      <w:r w:rsidR="00F37FD1" w:rsidRPr="00F37FD1">
        <w:rPr>
          <w:rFonts w:ascii="Palatino Linotype" w:eastAsia="Times New Roman" w:hAnsi="Palatino Linotype" w:cs="Times New Roman"/>
          <w:b/>
        </w:rPr>
        <w:t>[18]</w:t>
      </w:r>
      <w:r w:rsidR="00F37FD1" w:rsidRPr="00FE2997">
        <w:rPr>
          <w:rFonts w:ascii="Palatino Linotype" w:eastAsia="Times New Roman" w:hAnsi="Palatino Linotype" w:cs="Times New Roman"/>
        </w:rPr>
        <w:t xml:space="preserve"> Et stando lì, in spazio de pochi zorni ave intexo chomo el </w:t>
      </w:r>
      <w:r w:rsidR="00F37FD1" w:rsidRPr="00F37FD1">
        <w:rPr>
          <w:rFonts w:ascii="Palatino Linotype" w:eastAsia="Times New Roman" w:hAnsi="Palatino Linotype" w:cs="Times New Roman"/>
          <w:i/>
        </w:rPr>
        <w:t>Prete Zane</w:t>
      </w:r>
      <w:r w:rsidR="00F37FD1" w:rsidRPr="00FE2997">
        <w:rPr>
          <w:rFonts w:ascii="Palatino Linotype" w:eastAsia="Times New Roman" w:hAnsi="Palatino Linotype" w:cs="Times New Roman"/>
        </w:rPr>
        <w:t xml:space="preserve"> vegnia chon tuto el suo sforzo, onde </w:t>
      </w:r>
      <w:r w:rsidR="00F37FD1" w:rsidRPr="00F37FD1">
        <w:rPr>
          <w:rFonts w:ascii="Palatino Linotype" w:eastAsia="Times New Roman" w:hAnsi="Palatino Linotype" w:cs="Times New Roman"/>
          <w:i/>
        </w:rPr>
        <w:t>Zischi Chan</w:t>
      </w:r>
      <w:r w:rsidR="00F37FD1" w:rsidRPr="00FE2997">
        <w:rPr>
          <w:rFonts w:ascii="Palatino Linotype" w:eastAsia="Times New Roman" w:hAnsi="Palatino Linotype" w:cs="Times New Roman"/>
        </w:rPr>
        <w:t xml:space="preserve"> fo molto alieg</w:t>
      </w:r>
      <w:r w:rsidR="00F37FD1">
        <w:rPr>
          <w:rFonts w:ascii="Palatino Linotype" w:eastAsia="Times New Roman" w:hAnsi="Palatino Linotype" w:cs="Times New Roman"/>
        </w:rPr>
        <w:t>ro perché quela pianura era mol</w:t>
      </w:r>
      <w:r w:rsidR="00F37FD1" w:rsidRPr="00FE2997">
        <w:rPr>
          <w:rFonts w:ascii="Palatino Linotype" w:eastAsia="Times New Roman" w:hAnsi="Palatino Linotype" w:cs="Times New Roman"/>
        </w:rPr>
        <w:t>to bela da far fati d’arme, et inperò chon gran desiderio ’lo l’aspetava in ’sto luogo per esser ale man chon lui.</w:t>
      </w:r>
    </w:p>
    <w:sectPr w:rsidR="003A6103" w:rsidRPr="00545817" w:rsidSect="005458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C1E" w:rsidRDefault="008C2C1E" w:rsidP="00545817">
      <w:pPr>
        <w:spacing w:after="0" w:line="240" w:lineRule="auto"/>
      </w:pPr>
      <w:r>
        <w:separator/>
      </w:r>
    </w:p>
  </w:endnote>
  <w:endnote w:type="continuationSeparator" w:id="1">
    <w:p w:rsidR="008C2C1E" w:rsidRDefault="008C2C1E" w:rsidP="0054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C1E" w:rsidRDefault="008C2C1E" w:rsidP="00545817">
      <w:pPr>
        <w:spacing w:after="0" w:line="240" w:lineRule="auto"/>
      </w:pPr>
      <w:r>
        <w:separator/>
      </w:r>
    </w:p>
  </w:footnote>
  <w:footnote w:type="continuationSeparator" w:id="1">
    <w:p w:rsidR="008C2C1E" w:rsidRDefault="008C2C1E" w:rsidP="00545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5817"/>
    <w:rsid w:val="000B2702"/>
    <w:rsid w:val="00105AC7"/>
    <w:rsid w:val="003A6103"/>
    <w:rsid w:val="00433CBF"/>
    <w:rsid w:val="00476268"/>
    <w:rsid w:val="00545817"/>
    <w:rsid w:val="00894BF2"/>
    <w:rsid w:val="008C2C1E"/>
    <w:rsid w:val="00A866FA"/>
    <w:rsid w:val="00C32B6E"/>
    <w:rsid w:val="00D3730A"/>
    <w:rsid w:val="00F3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27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5458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54581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5458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2020-03-28T11:19:00Z</dcterms:created>
  <dcterms:modified xsi:type="dcterms:W3CDTF">2020-03-28T11:19:00Z</dcterms:modified>
</cp:coreProperties>
</file>