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34" w:rsidRPr="00104D34" w:rsidRDefault="00104D34" w:rsidP="00A777C2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104D34">
        <w:rPr>
          <w:rFonts w:ascii="Palatino Linotype" w:hAnsi="Palatino Linotype"/>
          <w:b/>
          <w:sz w:val="22"/>
          <w:szCs w:val="22"/>
          <w:u w:val="single"/>
        </w:rPr>
        <w:t>Fr1, 66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.LXVI. chapitre comment </w:t>
      </w:r>
      <w:r w:rsidRPr="00104D34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ala contre </w:t>
      </w:r>
      <w:r w:rsidRPr="00104D34">
        <w:rPr>
          <w:rFonts w:ascii="Palatino Linotype" w:hAnsi="Palatino Linotype"/>
          <w:i/>
          <w:sz w:val="22"/>
          <w:szCs w:val="22"/>
        </w:rPr>
        <w:t>Chingins Caan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04D34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Or dist li contes que quant </w:t>
      </w:r>
      <w:r w:rsidRPr="00104D34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 sot que </w:t>
      </w:r>
      <w:r w:rsidRPr="00104D34">
        <w:rPr>
          <w:rFonts w:ascii="Palatino Linotype" w:hAnsi="Palatino Linotype"/>
          <w:i/>
          <w:sz w:val="22"/>
          <w:szCs w:val="22"/>
        </w:rPr>
        <w:t>Chingins</w:t>
      </w:r>
      <w:r w:rsidRPr="00034402">
        <w:rPr>
          <w:rFonts w:ascii="Palatino Linotype" w:hAnsi="Palatino Linotype"/>
          <w:sz w:val="22"/>
          <w:szCs w:val="22"/>
        </w:rPr>
        <w:t xml:space="preserve"> venoit seur lui o tout son ost, il ala encontre o tout son effors et tant ala que il vint au plain de </w:t>
      </w:r>
      <w:r w:rsidRPr="00104D34">
        <w:rPr>
          <w:rFonts w:ascii="Palatino Linotype" w:hAnsi="Palatino Linotype"/>
          <w:i/>
          <w:sz w:val="22"/>
          <w:szCs w:val="22"/>
          <w:u w:val="single"/>
        </w:rPr>
        <w:t>Tandut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104D34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Et iluec mist son ost pres de celui de </w:t>
      </w:r>
      <w:r w:rsidRPr="00104D34">
        <w:rPr>
          <w:rFonts w:ascii="Palatino Linotype" w:hAnsi="Palatino Linotype"/>
          <w:i/>
          <w:sz w:val="22"/>
          <w:szCs w:val="22"/>
        </w:rPr>
        <w:t>Chingin Caan</w:t>
      </w:r>
      <w:r w:rsidRPr="00034402">
        <w:rPr>
          <w:rFonts w:ascii="Palatino Linotype" w:hAnsi="Palatino Linotype"/>
          <w:sz w:val="22"/>
          <w:szCs w:val="22"/>
        </w:rPr>
        <w:t xml:space="preserve"> a .XX. </w:t>
      </w:r>
      <w:r w:rsidRPr="00104D34">
        <w:rPr>
          <w:rFonts w:ascii="Palatino Linotype" w:hAnsi="Palatino Linotype"/>
          <w:smallCaps/>
          <w:sz w:val="22"/>
          <w:szCs w:val="22"/>
        </w:rPr>
        <w:t>miles</w:t>
      </w:r>
      <w:r w:rsidRPr="00034402">
        <w:rPr>
          <w:rFonts w:ascii="Palatino Linotype" w:hAnsi="Palatino Linotype"/>
          <w:sz w:val="22"/>
          <w:szCs w:val="22"/>
        </w:rPr>
        <w:t xml:space="preserve"> et se reposerent chascuns des os [.II. jours] pour estre plus fres et plus hetiés a la bataille. </w:t>
      </w:r>
      <w:r w:rsidRPr="00104D34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En tel maniere com vous avez oÿ estoient les .II. os en ce plain de </w:t>
      </w:r>
      <w:r w:rsidRPr="00104D34">
        <w:rPr>
          <w:rFonts w:ascii="Palatino Linotype" w:hAnsi="Palatino Linotype"/>
          <w:i/>
          <w:sz w:val="22"/>
          <w:szCs w:val="22"/>
          <w:u w:val="single"/>
        </w:rPr>
        <w:t>Tandut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104D34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Un jour fist venir </w:t>
      </w:r>
      <w:r w:rsidRPr="00104D34">
        <w:rPr>
          <w:rFonts w:ascii="Palatino Linotype" w:hAnsi="Palatino Linotype"/>
          <w:i/>
          <w:sz w:val="22"/>
          <w:szCs w:val="22"/>
        </w:rPr>
        <w:t>Chingins Caan</w:t>
      </w:r>
      <w:r w:rsidRPr="00034402">
        <w:rPr>
          <w:rFonts w:ascii="Palatino Linotype" w:hAnsi="Palatino Linotype"/>
          <w:sz w:val="22"/>
          <w:szCs w:val="22"/>
        </w:rPr>
        <w:t xml:space="preserve"> devant lui astrenomiens crestiens et sarrazins et leur commanda qu’il li seussent a dire qu’il avendra de ceste bataille. 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04D34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Li </w:t>
      </w:r>
      <w:r w:rsidRPr="00104D34">
        <w:rPr>
          <w:rFonts w:ascii="Palatino Linotype" w:hAnsi="Palatino Linotype"/>
          <w:i/>
          <w:sz w:val="22"/>
          <w:szCs w:val="22"/>
        </w:rPr>
        <w:t>Sarrazin</w:t>
      </w:r>
      <w:r w:rsidRPr="00034402">
        <w:rPr>
          <w:rFonts w:ascii="Palatino Linotype" w:hAnsi="Palatino Linotype"/>
          <w:sz w:val="22"/>
          <w:szCs w:val="22"/>
        </w:rPr>
        <w:t xml:space="preserve"> encerchierent et ne [l’en sorent] dire la verité.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04D34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Mais li </w:t>
      </w:r>
      <w:r w:rsidRPr="00104D34">
        <w:rPr>
          <w:rFonts w:ascii="Palatino Linotype" w:hAnsi="Palatino Linotype"/>
          <w:i/>
          <w:sz w:val="22"/>
          <w:szCs w:val="22"/>
        </w:rPr>
        <w:t>Crestien</w:t>
      </w:r>
      <w:r w:rsidRPr="00034402">
        <w:rPr>
          <w:rFonts w:ascii="Palatino Linotype" w:hAnsi="Palatino Linotype"/>
          <w:sz w:val="22"/>
          <w:szCs w:val="22"/>
        </w:rPr>
        <w:t xml:space="preserve"> li en distrent la verité et li moustrerent avant tout apertement, car il firent venir evant lui </w:t>
      </w:r>
      <w:r w:rsidRPr="00104D34">
        <w:rPr>
          <w:rFonts w:ascii="Palatino Linotype" w:hAnsi="Palatino Linotype"/>
          <w:smallCaps/>
          <w:sz w:val="22"/>
          <w:szCs w:val="22"/>
        </w:rPr>
        <w:t>cane</w:t>
      </w:r>
      <w:r w:rsidRPr="00034402">
        <w:rPr>
          <w:rFonts w:ascii="Palatino Linotype" w:hAnsi="Palatino Linotype"/>
          <w:sz w:val="22"/>
          <w:szCs w:val="22"/>
        </w:rPr>
        <w:t xml:space="preserve"> et la depecierent parmi le lonc et mistrent l’une [part] de ça et l’autre de la, et ne la tenoit nus, et mistrent non a l’une part de la </w:t>
      </w:r>
      <w:r w:rsidRPr="00104D34">
        <w:rPr>
          <w:rFonts w:ascii="Palatino Linotype" w:hAnsi="Palatino Linotype"/>
          <w:smallCaps/>
          <w:sz w:val="22"/>
          <w:szCs w:val="22"/>
        </w:rPr>
        <w:t>cane</w:t>
      </w:r>
      <w:r w:rsidRPr="00034402">
        <w:rPr>
          <w:rFonts w:ascii="Palatino Linotype" w:hAnsi="Palatino Linotype"/>
          <w:sz w:val="22"/>
          <w:szCs w:val="22"/>
        </w:rPr>
        <w:t xml:space="preserve"> </w:t>
      </w:r>
      <w:r w:rsidRPr="00104D34">
        <w:rPr>
          <w:rFonts w:ascii="Palatino Linotype" w:hAnsi="Palatino Linotype"/>
          <w:i/>
          <w:sz w:val="22"/>
          <w:szCs w:val="22"/>
        </w:rPr>
        <w:t>Chingins Caan</w:t>
      </w:r>
      <w:r w:rsidRPr="00034402">
        <w:rPr>
          <w:rFonts w:ascii="Palatino Linotype" w:hAnsi="Palatino Linotype"/>
          <w:sz w:val="22"/>
          <w:szCs w:val="22"/>
        </w:rPr>
        <w:t xml:space="preserve"> et a l’autre part </w:t>
      </w:r>
      <w:r w:rsidRPr="00104D34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>, et li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034402">
        <w:rPr>
          <w:rFonts w:ascii="Palatino Linotype" w:hAnsi="Palatino Linotype"/>
          <w:sz w:val="22"/>
          <w:szCs w:val="22"/>
        </w:rPr>
        <w:t>distrent: «Or esgardez, si verrez la verité de la bataille, qui doit avoir le meillour.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04D34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Celle qui vendra sur l’autre si doit gaaignier la bataille.» </w:t>
      </w:r>
      <w:r w:rsidRPr="00104D34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Et il lor respondi que il le verroit volentiers et que il le facent maintenant.</w:t>
      </w:r>
    </w:p>
    <w:p w:rsidR="00104D34" w:rsidRPr="00034402" w:rsidRDefault="00104D34" w:rsidP="00A777C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04D34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Adont lurent li astrenomien crestien certaines salpmes qu’il y a ou sautier et firent un autre enchantement.  </w:t>
      </w:r>
      <w:r w:rsidRPr="00104D34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[Et maintenant voiant touz] la </w:t>
      </w:r>
      <w:r w:rsidRPr="00104D34">
        <w:rPr>
          <w:rFonts w:ascii="Palatino Linotype" w:hAnsi="Palatino Linotype"/>
          <w:smallCaps/>
          <w:sz w:val="22"/>
          <w:szCs w:val="22"/>
        </w:rPr>
        <w:t>cane</w:t>
      </w:r>
      <w:r w:rsidRPr="00034402">
        <w:rPr>
          <w:rFonts w:ascii="Palatino Linotype" w:hAnsi="Palatino Linotype"/>
          <w:sz w:val="22"/>
          <w:szCs w:val="22"/>
        </w:rPr>
        <w:t xml:space="preserve"> ou li nons </w:t>
      </w:r>
      <w:r w:rsidRPr="00104D34">
        <w:rPr>
          <w:rFonts w:ascii="Palatino Linotype" w:hAnsi="Palatino Linotype"/>
          <w:i/>
          <w:sz w:val="22"/>
          <w:szCs w:val="22"/>
        </w:rPr>
        <w:t>Chingins Caan</w:t>
      </w:r>
      <w:r w:rsidRPr="00034402">
        <w:rPr>
          <w:rFonts w:ascii="Palatino Linotype" w:hAnsi="Palatino Linotype"/>
          <w:sz w:val="22"/>
          <w:szCs w:val="22"/>
        </w:rPr>
        <w:t xml:space="preserve"> estoit, sanz ce que nus la touchast, se joinst a l’autre et monta sur cele au </w:t>
      </w:r>
      <w:r w:rsidRPr="00104D34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104D34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Et quant le </w:t>
      </w:r>
      <w:r w:rsidRPr="00104D34">
        <w:rPr>
          <w:rFonts w:ascii="Palatino Linotype" w:hAnsi="Palatino Linotype"/>
          <w:i/>
          <w:sz w:val="22"/>
          <w:szCs w:val="22"/>
        </w:rPr>
        <w:t>Seignour</w:t>
      </w:r>
      <w:r w:rsidRPr="00034402">
        <w:rPr>
          <w:rFonts w:ascii="Palatino Linotype" w:hAnsi="Palatino Linotype"/>
          <w:sz w:val="22"/>
          <w:szCs w:val="22"/>
        </w:rPr>
        <w:t xml:space="preserve"> vit ce, il en ot moult grant joie. </w:t>
      </w:r>
      <w:r w:rsidRPr="00104D34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Et pour ce qu’il trova les </w:t>
      </w:r>
      <w:r w:rsidRPr="00104D34">
        <w:rPr>
          <w:rFonts w:ascii="Palatino Linotype" w:hAnsi="Palatino Linotype"/>
          <w:i/>
          <w:sz w:val="22"/>
          <w:szCs w:val="22"/>
        </w:rPr>
        <w:t>Crestiens</w:t>
      </w:r>
      <w:r w:rsidRPr="00034402">
        <w:rPr>
          <w:rFonts w:ascii="Palatino Linotype" w:hAnsi="Palatino Linotype"/>
          <w:sz w:val="22"/>
          <w:szCs w:val="22"/>
        </w:rPr>
        <w:t xml:space="preserve"> en verité, leur fist il touz jours grant honnour et les tenoit pour homme de verité a touz jourz puis.</w:t>
      </w:r>
    </w:p>
    <w:p w:rsidR="00127A83" w:rsidRDefault="00104D34" w:rsidP="00A777C2">
      <w:pPr>
        <w:pStyle w:val="Texteprformat"/>
        <w:jc w:val="both"/>
      </w:pPr>
      <w:r w:rsidRPr="00104D34">
        <w:rPr>
          <w:rFonts w:ascii="Palatino Linotype" w:hAnsi="Palatino Linotype"/>
          <w:b/>
          <w:sz w:val="22"/>
          <w:szCs w:val="22"/>
        </w:rPr>
        <w:t xml:space="preserve">[13] </w:t>
      </w:r>
      <w:r w:rsidRPr="00034402">
        <w:rPr>
          <w:rFonts w:ascii="Palatino Linotype" w:hAnsi="Palatino Linotype"/>
          <w:sz w:val="22"/>
          <w:szCs w:val="22"/>
        </w:rPr>
        <w:t xml:space="preserve">[Or lairrons de ce a parler et conterons de la bataille du </w:t>
      </w:r>
      <w:r w:rsidRPr="00104D34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et du </w:t>
      </w:r>
      <w:r w:rsidRPr="00104D34">
        <w:rPr>
          <w:rFonts w:ascii="Palatino Linotype" w:hAnsi="Palatino Linotype"/>
          <w:i/>
          <w:sz w:val="22"/>
          <w:szCs w:val="22"/>
        </w:rPr>
        <w:t>Prestre Jehan</w:t>
      </w:r>
      <w:r w:rsidRPr="00034402">
        <w:rPr>
          <w:rFonts w:ascii="Palatino Linotype" w:hAnsi="Palatino Linotype"/>
          <w:sz w:val="22"/>
          <w:szCs w:val="22"/>
        </w:rPr>
        <w:t>].</w:t>
      </w:r>
    </w:p>
    <w:sectPr w:rsidR="00127A83" w:rsidSect="00104D3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04D34"/>
    <w:rsid w:val="00104D34"/>
    <w:rsid w:val="00127A83"/>
    <w:rsid w:val="002D1832"/>
    <w:rsid w:val="00A7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18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104D3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2020-03-28T12:25:00Z</dcterms:created>
  <dcterms:modified xsi:type="dcterms:W3CDTF">2020-03-28T12:25:00Z</dcterms:modified>
</cp:coreProperties>
</file>