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37" w:rsidRDefault="00273837" w:rsidP="00273837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273837">
        <w:rPr>
          <w:rFonts w:ascii="Palatino Linotype" w:hAnsi="Palatino Linotype"/>
          <w:b/>
          <w:noProof/>
          <w:u w:val="single"/>
        </w:rPr>
        <w:t>VB, 52</w:t>
      </w:r>
    </w:p>
    <w:p w:rsidR="00273837" w:rsidRPr="00273837" w:rsidRDefault="00273837" w:rsidP="00273837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C24FF3" w:rsidRDefault="00273837" w:rsidP="00273837">
      <w:pPr>
        <w:spacing w:after="0" w:line="240" w:lineRule="auto"/>
        <w:jc w:val="both"/>
      </w:pPr>
      <w:r w:rsidRPr="00DE7CB9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Et subito </w:t>
      </w:r>
      <w:r w:rsidRPr="004E1F9E">
        <w:rPr>
          <w:rFonts w:ascii="Palatino Linotype" w:hAnsi="Palatino Linotype"/>
          <w:noProof/>
        </w:rPr>
        <w:t xml:space="preserve">mandò a dire a </w:t>
      </w:r>
      <w:r w:rsidRPr="000B5482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 che lì era venuto et alloçato sul piano de </w:t>
      </w:r>
      <w:r w:rsidRPr="000B5482">
        <w:rPr>
          <w:rFonts w:ascii="Palatino Linotype" w:hAnsi="Palatino Linotype"/>
          <w:i/>
          <w:noProof/>
          <w:u w:val="single"/>
        </w:rPr>
        <w:t>Tangut</w:t>
      </w:r>
      <w:r w:rsidRPr="004E1F9E">
        <w:rPr>
          <w:rFonts w:ascii="Palatino Linotype" w:hAnsi="Palatino Linotype"/>
          <w:noProof/>
        </w:rPr>
        <w:t xml:space="preserve"> e che lie la l’aspetava, açò ch’el non se fadigasi in più longo chamino a darge quella moglie che per risposta d’i suo’ anbasatori i avea mandata a dire, e ch’el sperava nei dii non quella moglie che a </w:t>
      </w:r>
      <w:r w:rsidRPr="000B5482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 piaçesi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ma sí quella che a </w:t>
      </w:r>
      <w:r w:rsidRPr="000B5482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a</w:t>
      </w:r>
      <w:r w:rsidRPr="004E1F9E">
        <w:rPr>
          <w:rFonts w:ascii="Palatino Linotype" w:hAnsi="Palatino Linotype"/>
          <w:noProof/>
        </w:rPr>
        <w:t>voria.</w:t>
      </w:r>
      <w:r>
        <w:t xml:space="preserve"> </w:t>
      </w:r>
      <w:r w:rsidRPr="00273837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Odito </w:t>
      </w:r>
      <w:r w:rsidRPr="00273837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 l’anbasiata, avendo çà lui preperato suo hoste, pieno de sdegno con speran</w:t>
      </w:r>
      <w:r>
        <w:rPr>
          <w:rFonts w:ascii="Palatino Linotype" w:hAnsi="Palatino Linotype"/>
          <w:noProof/>
        </w:rPr>
        <w:t>[</w:t>
      </w:r>
      <w:r w:rsidRPr="004E1F9E">
        <w:rPr>
          <w:rFonts w:ascii="Palatino Linotype" w:hAnsi="Palatino Linotype"/>
          <w:noProof/>
        </w:rPr>
        <w:t>ç</w:t>
      </w:r>
      <w:r>
        <w:rPr>
          <w:rFonts w:ascii="Palatino Linotype" w:hAnsi="Palatino Linotype"/>
          <w:noProof/>
        </w:rPr>
        <w:t>]</w:t>
      </w:r>
      <w:r w:rsidRPr="004E1F9E">
        <w:rPr>
          <w:rFonts w:ascii="Palatino Linotype" w:hAnsi="Palatino Linotype"/>
          <w:noProof/>
        </w:rPr>
        <w:t xml:space="preserve">a non di picolla vendeta de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>, se mese in ordene, non chon meno exercito ma non de pari vertù del nemico; e gionto a .</w:t>
      </w:r>
      <w:r w:rsidRPr="004E1F9E">
        <w:rPr>
          <w:rFonts w:ascii="Palatino Linotype" w:hAnsi="Palatino Linotype"/>
          <w:smallCaps/>
          <w:noProof/>
        </w:rPr>
        <w:t xml:space="preserve">X. </w:t>
      </w:r>
      <w:r w:rsidRPr="00273837">
        <w:rPr>
          <w:rFonts w:ascii="Palatino Linotype" w:hAnsi="Palatino Linotype"/>
          <w:smallCaps/>
          <w:noProof/>
        </w:rPr>
        <w:t>miglia</w:t>
      </w:r>
      <w:r w:rsidRPr="004E1F9E">
        <w:rPr>
          <w:rFonts w:ascii="Palatino Linotype" w:hAnsi="Palatino Linotype"/>
          <w:noProof/>
        </w:rPr>
        <w:t xml:space="preserve"> apreso l’oste de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lie posse el suo hoste, metendo quelo nelle suo’ chostumate forteçe. </w:t>
      </w:r>
      <w:r w:rsidRPr="00273837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Mandò a dire a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dela venuta soa e che quando a llui piacesi el dese el giorno dela bataglia. </w:t>
      </w:r>
      <w:r w:rsidRPr="00273837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Stando i doi hosti e tuti preperendo al giorno dela bataglia,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, segondo i costumi suo’, mandò per suo’ astrolegi et indivinadori; domandò a quelli i dovesseno vedere per l’arte soe qual dovesse esser el fine dela bataglia. </w:t>
      </w:r>
      <w:r w:rsidRPr="00273837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Desiderosi quelli satisfare alla volontà del suo segnore, segondo suo chostume prese una </w:t>
      </w:r>
      <w:r w:rsidRPr="00273837">
        <w:rPr>
          <w:rFonts w:ascii="Palatino Linotype" w:hAnsi="Palatino Linotype"/>
          <w:smallCaps/>
          <w:noProof/>
        </w:rPr>
        <w:t>chana</w:t>
      </w:r>
      <w:r w:rsidRPr="004E1F9E">
        <w:rPr>
          <w:rFonts w:ascii="Palatino Linotype" w:hAnsi="Palatino Linotype"/>
          <w:noProof/>
        </w:rPr>
        <w:t xml:space="preserve"> et quella fese in doe parte et a una dele parte mese nome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a l’altra </w:t>
      </w:r>
      <w:r w:rsidRPr="00273837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; e mese queste do </w:t>
      </w:r>
      <w:r w:rsidRPr="00273837">
        <w:rPr>
          <w:rFonts w:ascii="Palatino Linotype" w:hAnsi="Palatino Linotype"/>
          <w:smallCaps/>
          <w:noProof/>
        </w:rPr>
        <w:t>chane</w:t>
      </w:r>
      <w:r w:rsidRPr="004E1F9E">
        <w:rPr>
          <w:rFonts w:ascii="Palatino Linotype" w:hAnsi="Palatino Linotype"/>
          <w:noProof/>
        </w:rPr>
        <w:t xml:space="preserve"> fese quasi apreso una all’altra e dise: «Segnore, sta’ e vedi: se la </w:t>
      </w:r>
      <w:r w:rsidRPr="00273837">
        <w:rPr>
          <w:rFonts w:ascii="Palatino Linotype" w:hAnsi="Palatino Linotype"/>
          <w:smallCaps/>
          <w:noProof/>
        </w:rPr>
        <w:t>chana</w:t>
      </w:r>
      <w:r w:rsidRPr="004E1F9E">
        <w:rPr>
          <w:rFonts w:ascii="Palatino Linotype" w:hAnsi="Palatino Linotype"/>
          <w:noProof/>
        </w:rPr>
        <w:t xml:space="preserve"> sula qual è scrito el to nome monterà sopra la </w:t>
      </w:r>
      <w:r w:rsidRPr="00273837">
        <w:rPr>
          <w:rFonts w:ascii="Palatino Linotype" w:hAnsi="Palatino Linotype"/>
          <w:smallCaps/>
          <w:noProof/>
        </w:rPr>
        <w:t>chana</w:t>
      </w:r>
      <w:r w:rsidRPr="004E1F9E">
        <w:rPr>
          <w:rFonts w:ascii="Palatino Linotype" w:hAnsi="Palatino Linotype"/>
          <w:noProof/>
        </w:rPr>
        <w:t xml:space="preserve"> sula qual è scrito el nome de </w:t>
      </w:r>
      <w:r w:rsidRPr="00273837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, tu serai vencitor dela bataglia; ma se la </w:t>
      </w:r>
      <w:r w:rsidRPr="00273837">
        <w:rPr>
          <w:rFonts w:ascii="Palatino Linotype" w:hAnsi="Palatino Linotype"/>
          <w:smallCaps/>
          <w:noProof/>
        </w:rPr>
        <w:t>chana</w:t>
      </w:r>
      <w:r w:rsidRPr="004E1F9E">
        <w:rPr>
          <w:rFonts w:ascii="Palatino Linotype" w:hAnsi="Palatino Linotype"/>
          <w:noProof/>
        </w:rPr>
        <w:t xml:space="preserve"> sula qual è scrito el nome de </w:t>
      </w:r>
      <w:r w:rsidRPr="00273837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 monterà sul’altra chana, sapi che </w:t>
      </w:r>
      <w:r w:rsidRPr="00273837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 vincerà». </w:t>
      </w:r>
      <w:r w:rsidRPr="00273837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Stando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con tuti soi baroni con grandissima sperança de vitoria a veder quello seguiria dele </w:t>
      </w:r>
      <w:r w:rsidRPr="00273837">
        <w:rPr>
          <w:rFonts w:ascii="Palatino Linotype" w:hAnsi="Palatino Linotype"/>
          <w:smallCaps/>
          <w:noProof/>
        </w:rPr>
        <w:t>chane</w:t>
      </w:r>
      <w:r w:rsidRPr="004E1F9E">
        <w:rPr>
          <w:rFonts w:ascii="Palatino Linotype" w:hAnsi="Palatino Linotype"/>
          <w:noProof/>
        </w:rPr>
        <w:t xml:space="preserve">, i’ndivinatori principiò a leçere e dire suo’ parolle sopra le </w:t>
      </w:r>
      <w:r w:rsidRPr="00273837">
        <w:rPr>
          <w:rFonts w:ascii="Palatino Linotype" w:hAnsi="Palatino Linotype"/>
          <w:smallCaps/>
          <w:noProof/>
        </w:rPr>
        <w:t>chane</w:t>
      </w:r>
      <w:r w:rsidRPr="004E1F9E">
        <w:rPr>
          <w:rFonts w:ascii="Palatino Linotype" w:hAnsi="Palatino Linotype"/>
          <w:noProof/>
        </w:rPr>
        <w:t xml:space="preserve">: e chonpiute le suo’ oracione, echo la </w:t>
      </w:r>
      <w:r w:rsidRPr="00273837">
        <w:rPr>
          <w:rFonts w:ascii="Palatino Linotype" w:hAnsi="Palatino Linotype"/>
          <w:smallCaps/>
          <w:noProof/>
        </w:rPr>
        <w:t>chana</w:t>
      </w:r>
      <w:r w:rsidRPr="004E1F9E">
        <w:rPr>
          <w:rFonts w:ascii="Palatino Linotype" w:hAnsi="Palatino Linotype"/>
          <w:noProof/>
        </w:rPr>
        <w:t xml:space="preserve"> sopra la quale era scripto el nome de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montò sopra la </w:t>
      </w:r>
      <w:r w:rsidRPr="00273837">
        <w:rPr>
          <w:rFonts w:ascii="Palatino Linotype" w:hAnsi="Palatino Linotype"/>
          <w:smallCaps/>
          <w:noProof/>
        </w:rPr>
        <w:t>chana</w:t>
      </w:r>
      <w:r w:rsidRPr="004E1F9E">
        <w:rPr>
          <w:rFonts w:ascii="Palatino Linotype" w:hAnsi="Palatino Linotype"/>
          <w:noProof/>
        </w:rPr>
        <w:t xml:space="preserve"> dove era scripto el nome de </w:t>
      </w:r>
      <w:r w:rsidRPr="00273837">
        <w:rPr>
          <w:rFonts w:ascii="Palatino Linotype" w:hAnsi="Palatino Linotype"/>
          <w:i/>
          <w:noProof/>
        </w:rPr>
        <w:t>Umechan</w:t>
      </w:r>
      <w:r w:rsidRPr="004E1F9E">
        <w:rPr>
          <w:rFonts w:ascii="Palatino Linotype" w:hAnsi="Palatino Linotype"/>
          <w:noProof/>
        </w:rPr>
        <w:t xml:space="preserve">, non chon picola leticia de </w:t>
      </w:r>
      <w:r w:rsidRPr="00273837">
        <w:rPr>
          <w:rFonts w:ascii="Palatino Linotype" w:hAnsi="Palatino Linotype"/>
          <w:i/>
          <w:noProof/>
        </w:rPr>
        <w:t>Çecino</w:t>
      </w:r>
      <w:r w:rsidRPr="004E1F9E">
        <w:rPr>
          <w:rFonts w:ascii="Palatino Linotype" w:hAnsi="Palatino Linotype"/>
          <w:noProof/>
        </w:rPr>
        <w:t xml:space="preserve"> et de tutto suo hoste, con ferma sperança de certa vitoria.</w:t>
      </w:r>
    </w:p>
    <w:sectPr w:rsidR="00C24FF3" w:rsidSect="0027383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73837"/>
    <w:rsid w:val="00273837"/>
    <w:rsid w:val="00C2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2020-03-28T12:42:00Z</dcterms:created>
  <dcterms:modified xsi:type="dcterms:W3CDTF">2020-03-28T12:42:00Z</dcterms:modified>
</cp:coreProperties>
</file>