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4E" w:rsidRPr="00EE6A4E" w:rsidRDefault="00EE6A4E" w:rsidP="009D7C20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EE6A4E">
        <w:rPr>
          <w:rFonts w:ascii="Palatino Linotype" w:hAnsi="Palatino Linotype"/>
          <w:b/>
          <w:color w:val="000000"/>
          <w:u w:val="single"/>
        </w:rPr>
        <w:t>TA, 67</w:t>
      </w:r>
    </w:p>
    <w:p w:rsidR="00EE6A4E" w:rsidRPr="009506A4" w:rsidRDefault="00EE6A4E" w:rsidP="009D7C20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Fonts w:ascii="Palatino Linotype" w:hAnsi="Palatino Linotype"/>
          <w:color w:val="000000"/>
        </w:rPr>
        <w:t>De la battaglia.</w:t>
      </w:r>
    </w:p>
    <w:p w:rsidR="00EE6A4E" w:rsidRPr="009506A4" w:rsidRDefault="00EE6A4E" w:rsidP="009D7C20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EE6A4E" w:rsidRPr="009506A4" w:rsidRDefault="00EE6A4E" w:rsidP="009D7C20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EE6A4E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[A] presso quello die s’aparecchiaro l’una parte e l’altra, e combattérsi insieme duramente, e fue la magior battaglia che mai fosse veduta. </w:t>
      </w:r>
      <w:r w:rsidRPr="00EE6A4E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fue lo magiore male e da una parte e da l’altra, ma </w:t>
      </w:r>
      <w:r w:rsidRPr="00EE6A4E">
        <w:rPr>
          <w:rFonts w:ascii="Palatino Linotype" w:hAnsi="Palatino Linotype"/>
          <w:i/>
          <w:color w:val="000000"/>
          <w:sz w:val="22"/>
          <w:szCs w:val="22"/>
        </w:rPr>
        <w:t>Cinghi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vinse la battaglia; e fuvi morto lo </w:t>
      </w:r>
      <w:r w:rsidRPr="00EE6A4E">
        <w:rPr>
          <w:rFonts w:ascii="Palatino Linotype" w:hAnsi="Palatino Linotype"/>
          <w:i/>
          <w:color w:val="000000"/>
          <w:sz w:val="22"/>
          <w:szCs w:val="22"/>
        </w:rPr>
        <w:t>Preste Giane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da quello die inanzi perdéo sua terra tutta. </w:t>
      </w:r>
      <w:r w:rsidRPr="00EE6A4E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andolla conquistando, e regnò VI anni su questa vittoria, pig[li]ando molte province. </w:t>
      </w:r>
      <w:r w:rsidRPr="00EE6A4E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capo di VI anni, istando a uno castello ch’à nome </w:t>
      </w:r>
      <w:r w:rsidRPr="00EE6A4E">
        <w:rPr>
          <w:rFonts w:ascii="Palatino Linotype" w:hAnsi="Palatino Linotype"/>
          <w:i/>
          <w:color w:val="000000"/>
          <w:sz w:val="22"/>
          <w:szCs w:val="22"/>
          <w:u w:val="single"/>
        </w:rPr>
        <w:t>Caagu</w:t>
      </w:r>
      <w:r w:rsidRPr="009506A4">
        <w:rPr>
          <w:rFonts w:ascii="Palatino Linotype" w:hAnsi="Palatino Linotype"/>
          <w:color w:val="000000"/>
          <w:sz w:val="22"/>
          <w:szCs w:val="22"/>
        </w:rPr>
        <w:t>, fu fedito nel ginocchio d’uno quadrello, ond’egli si ne morìo; di che fue grande danno, perciò ch’egli era prode uomo e savio.</w:t>
      </w:r>
    </w:p>
    <w:p w:rsidR="00D121D6" w:rsidRDefault="00EE6A4E" w:rsidP="009D7C20">
      <w:pPr>
        <w:spacing w:after="0" w:line="240" w:lineRule="auto"/>
        <w:jc w:val="both"/>
      </w:pPr>
      <w:r w:rsidRPr="00EE6A4E">
        <w:rPr>
          <w:rStyle w:val="apple-converted-space"/>
          <w:rFonts w:ascii="Palatino Linotype" w:hAnsi="Palatino Linotype"/>
          <w:b/>
          <w:color w:val="000000"/>
        </w:rPr>
        <w:t>[5]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Ora abiamo contato come gli </w:t>
      </w:r>
      <w:r w:rsidRPr="00EE6A4E">
        <w:rPr>
          <w:rFonts w:ascii="Palatino Linotype" w:hAnsi="Palatino Linotype"/>
          <w:i/>
          <w:color w:val="000000"/>
        </w:rPr>
        <w:t>Tartari</w:t>
      </w:r>
      <w:r w:rsidRPr="009506A4">
        <w:rPr>
          <w:rFonts w:ascii="Palatino Linotype" w:hAnsi="Palatino Linotype"/>
          <w:color w:val="000000"/>
        </w:rPr>
        <w:t xml:space="preserve"> ebboro in prima segnore − ciò fue </w:t>
      </w:r>
      <w:r w:rsidRPr="00EE6A4E">
        <w:rPr>
          <w:rFonts w:ascii="Palatino Linotype" w:hAnsi="Palatino Linotype"/>
          <w:i/>
          <w:color w:val="000000"/>
        </w:rPr>
        <w:t>Cinghi Kane</w:t>
      </w:r>
      <w:r w:rsidRPr="009506A4">
        <w:rPr>
          <w:rFonts w:ascii="Palatino Linotype" w:hAnsi="Palatino Linotype"/>
          <w:color w:val="000000"/>
        </w:rPr>
        <w:t xml:space="preserve"> −, e com’egli vinse lo </w:t>
      </w:r>
      <w:r w:rsidRPr="00EE6A4E">
        <w:rPr>
          <w:rFonts w:ascii="Palatino Linotype" w:hAnsi="Palatino Linotype"/>
          <w:i/>
          <w:color w:val="000000"/>
        </w:rPr>
        <w:t>Preste Giani</w:t>
      </w:r>
      <w:r w:rsidRPr="009506A4">
        <w:rPr>
          <w:rFonts w:ascii="Palatino Linotype" w:hAnsi="Palatino Linotype"/>
          <w:color w:val="000000"/>
        </w:rPr>
        <w:t xml:space="preserve">. </w:t>
      </w:r>
      <w:r w:rsidRPr="00EE6A4E">
        <w:rPr>
          <w:rFonts w:ascii="Palatino Linotype" w:hAnsi="Palatino Linotype"/>
          <w:b/>
          <w:color w:val="000000"/>
        </w:rPr>
        <w:t>[6]</w:t>
      </w:r>
      <w:r w:rsidRPr="009506A4">
        <w:rPr>
          <w:rFonts w:ascii="Palatino Linotype" w:hAnsi="Palatino Linotype"/>
          <w:color w:val="000000"/>
        </w:rPr>
        <w:t xml:space="preserve"> Or vi diremo di loro costumi e di loro usanza.</w:t>
      </w:r>
    </w:p>
    <w:sectPr w:rsidR="00D121D6" w:rsidSect="00EE6A4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E6A4E"/>
    <w:rsid w:val="00072C1E"/>
    <w:rsid w:val="009D7C20"/>
    <w:rsid w:val="00D121D6"/>
    <w:rsid w:val="00EE6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2C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EE6A4E"/>
  </w:style>
  <w:style w:type="paragraph" w:styleId="NormaleWeb">
    <w:name w:val="Normal (Web)"/>
    <w:basedOn w:val="Normale"/>
    <w:rsid w:val="00EE6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2020-03-28T13:06:00Z</dcterms:created>
  <dcterms:modified xsi:type="dcterms:W3CDTF">2020-03-28T13:06:00Z</dcterms:modified>
</cp:coreProperties>
</file>